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E594C5" w14:textId="10B88897" w:rsidR="007B1B16" w:rsidRPr="008434DE" w:rsidRDefault="008606D7" w:rsidP="007B1B16">
      <w:pPr>
        <w:pStyle w:val="berschrift1"/>
        <w:spacing w:line="240" w:lineRule="auto"/>
        <w:ind w:left="432" w:hanging="432"/>
        <w:rPr>
          <w:rFonts w:ascii="Verdana" w:hAnsi="Verdana" w:cs="Arial"/>
          <w:b w:val="0"/>
          <w:bCs w:val="0"/>
          <w:sz w:val="24"/>
          <w:szCs w:val="24"/>
          <w:lang w:val="it-IT"/>
        </w:rPr>
      </w:pPr>
      <w:bookmarkStart w:id="0" w:name="_Toc33534906"/>
      <w:r w:rsidRPr="008434DE">
        <w:rPr>
          <w:rFonts w:ascii="Verdana" w:hAnsi="Verdana" w:cs="Arial"/>
          <w:b w:val="0"/>
          <w:bCs w:val="0"/>
          <w:sz w:val="24"/>
          <w:szCs w:val="24"/>
          <w:lang w:val="it-IT"/>
        </w:rPr>
        <w:t>campo professionale agricoltura</w:t>
      </w:r>
    </w:p>
    <w:bookmarkEnd w:id="0"/>
    <w:p w14:paraId="32321CDC" w14:textId="7F8CFE6B" w:rsidR="005504EB" w:rsidRPr="008434DE" w:rsidRDefault="00F62284" w:rsidP="007B1B16">
      <w:pPr>
        <w:pStyle w:val="berschrift1"/>
        <w:spacing w:line="240" w:lineRule="auto"/>
        <w:ind w:left="432" w:hanging="432"/>
        <w:rPr>
          <w:rFonts w:ascii="Verdana" w:hAnsi="Verdana" w:cs="Arial"/>
          <w:sz w:val="24"/>
          <w:szCs w:val="24"/>
          <w:lang w:val="it-IT"/>
        </w:rPr>
      </w:pPr>
      <w:r w:rsidRPr="008434DE">
        <w:rPr>
          <w:rFonts w:ascii="Verdana" w:hAnsi="Verdana" w:cs="Arial"/>
          <w:sz w:val="24"/>
          <w:szCs w:val="24"/>
          <w:lang w:val="it-IT"/>
        </w:rPr>
        <w:t>PROGRAMMA DI FORMAZIONE CORSo INTERAZIENDALe 4</w:t>
      </w:r>
    </w:p>
    <w:p w14:paraId="1788F660" w14:textId="4BFD66CC" w:rsidR="007B1B16" w:rsidRPr="008434DE" w:rsidRDefault="00F02053" w:rsidP="00150529">
      <w:pPr>
        <w:pStyle w:val="berschrift1"/>
        <w:spacing w:line="240" w:lineRule="auto"/>
        <w:rPr>
          <w:rFonts w:ascii="Verdana" w:hAnsi="Verdana" w:cs="Arial"/>
          <w:sz w:val="24"/>
          <w:szCs w:val="24"/>
          <w:lang w:val="it-IT"/>
        </w:rPr>
      </w:pPr>
      <w:r w:rsidRPr="008434DE">
        <w:rPr>
          <w:rFonts w:ascii="Verdana" w:hAnsi="Verdana" w:cs="Arial"/>
          <w:sz w:val="24"/>
          <w:szCs w:val="24"/>
          <w:lang w:val="it-IT"/>
        </w:rPr>
        <w:t>macchine</w:t>
      </w:r>
      <w:r w:rsidR="008606D7" w:rsidRPr="008434DE">
        <w:rPr>
          <w:rFonts w:ascii="Verdana" w:hAnsi="Verdana" w:cs="Arial"/>
          <w:sz w:val="24"/>
          <w:szCs w:val="24"/>
          <w:lang w:val="it-IT"/>
        </w:rPr>
        <w:t xml:space="preserve"> e apparec</w:t>
      </w:r>
      <w:r w:rsidR="00106A11" w:rsidRPr="008434DE">
        <w:rPr>
          <w:rFonts w:ascii="Verdana" w:hAnsi="Verdana" w:cs="Arial"/>
          <w:sz w:val="24"/>
          <w:szCs w:val="24"/>
          <w:lang w:val="it-IT"/>
        </w:rPr>
        <w:t>c</w:t>
      </w:r>
      <w:r w:rsidR="008606D7" w:rsidRPr="008434DE">
        <w:rPr>
          <w:rFonts w:ascii="Verdana" w:hAnsi="Verdana" w:cs="Arial"/>
          <w:sz w:val="24"/>
          <w:szCs w:val="24"/>
          <w:lang w:val="it-IT"/>
        </w:rPr>
        <w:t>hi specific</w:t>
      </w:r>
      <w:r w:rsidR="00106A11" w:rsidRPr="008434DE">
        <w:rPr>
          <w:rFonts w:ascii="Verdana" w:hAnsi="Verdana" w:cs="Arial"/>
          <w:sz w:val="24"/>
          <w:szCs w:val="24"/>
          <w:lang w:val="it-IT"/>
        </w:rPr>
        <w:t>i</w:t>
      </w:r>
      <w:r w:rsidRPr="008434DE">
        <w:rPr>
          <w:rFonts w:ascii="Verdana" w:hAnsi="Verdana" w:cs="Arial"/>
          <w:sz w:val="24"/>
          <w:szCs w:val="24"/>
          <w:lang w:val="it-IT"/>
        </w:rPr>
        <w:t xml:space="preserve"> per </w:t>
      </w:r>
      <w:r w:rsidR="008606D7" w:rsidRPr="008434DE">
        <w:rPr>
          <w:rFonts w:ascii="Verdana" w:hAnsi="Verdana" w:cs="Arial"/>
          <w:sz w:val="24"/>
          <w:szCs w:val="24"/>
          <w:lang w:val="it-IT"/>
        </w:rPr>
        <w:t xml:space="preserve">le </w:t>
      </w:r>
      <w:r w:rsidRPr="008434DE">
        <w:rPr>
          <w:rFonts w:ascii="Verdana" w:hAnsi="Verdana" w:cs="Arial"/>
          <w:sz w:val="24"/>
          <w:szCs w:val="24"/>
          <w:lang w:val="it-IT"/>
        </w:rPr>
        <w:t>colture orticole (incluso smart-</w:t>
      </w:r>
      <w:r w:rsidR="008606D7" w:rsidRPr="008434DE">
        <w:rPr>
          <w:rFonts w:ascii="Verdana" w:hAnsi="Verdana" w:cs="Arial"/>
          <w:sz w:val="24"/>
          <w:szCs w:val="24"/>
          <w:lang w:val="it-IT"/>
        </w:rPr>
        <w:t>farming)</w:t>
      </w:r>
    </w:p>
    <w:p w14:paraId="6F02029A" w14:textId="77777777" w:rsidR="007B1B16" w:rsidRPr="008434DE" w:rsidRDefault="007B1B16" w:rsidP="007B1B16">
      <w:pPr>
        <w:rPr>
          <w:rFonts w:ascii="Verdana" w:hAnsi="Verdana" w:cs="Arial"/>
          <w:b/>
          <w:bCs/>
        </w:rPr>
      </w:pPr>
    </w:p>
    <w:p w14:paraId="13EFE079" w14:textId="77777777" w:rsidR="00F62284" w:rsidRPr="008434DE" w:rsidRDefault="00F62284" w:rsidP="00F62284">
      <w:pPr>
        <w:rPr>
          <w:rFonts w:ascii="Verdana" w:hAnsi="Verdana" w:cs="Arial"/>
          <w:b/>
          <w:bCs/>
        </w:rPr>
      </w:pPr>
    </w:p>
    <w:p w14:paraId="748345C4" w14:textId="77777777" w:rsidR="00F62284" w:rsidRPr="008434DE" w:rsidRDefault="00F62284" w:rsidP="00F62284">
      <w:pPr>
        <w:ind w:right="1211"/>
        <w:rPr>
          <w:rFonts w:ascii="Verdana" w:hAnsi="Verdana" w:cs="Arial"/>
          <w:b/>
          <w:bCs/>
        </w:rPr>
      </w:pPr>
      <w:r w:rsidRPr="008434DE">
        <w:rPr>
          <w:rFonts w:ascii="Verdana" w:hAnsi="Verdana" w:cs="Arial"/>
          <w:b/>
          <w:bCs/>
        </w:rPr>
        <w:t>Introduzione</w:t>
      </w:r>
    </w:p>
    <w:p w14:paraId="6B1858CD" w14:textId="77777777" w:rsidR="00F62284" w:rsidRPr="008434DE" w:rsidRDefault="00F62284" w:rsidP="00F62284">
      <w:pPr>
        <w:ind w:right="1211"/>
        <w:rPr>
          <w:rFonts w:ascii="Verdana" w:hAnsi="Verdana" w:cs="Arial"/>
          <w:bCs/>
        </w:rPr>
      </w:pPr>
    </w:p>
    <w:p w14:paraId="2013A031" w14:textId="77777777" w:rsidR="00F62284" w:rsidRPr="008434DE" w:rsidRDefault="00F62284" w:rsidP="00F62284">
      <w:pPr>
        <w:tabs>
          <w:tab w:val="left" w:pos="10632"/>
        </w:tabs>
        <w:ind w:right="77"/>
        <w:rPr>
          <w:rFonts w:ascii="Verdana" w:hAnsi="Verdana" w:cs="Arial"/>
          <w:bCs/>
          <w:sz w:val="20"/>
          <w:szCs w:val="20"/>
          <w:highlight w:val="yellow"/>
        </w:rPr>
      </w:pPr>
      <w:r w:rsidRPr="008434DE">
        <w:rPr>
          <w:rFonts w:ascii="Verdana" w:hAnsi="Verdana" w:cs="Arial"/>
          <w:bCs/>
          <w:sz w:val="20"/>
          <w:szCs w:val="20"/>
        </w:rPr>
        <w:t>Questo documento funge da base per le organizzatrici e gli organizzatori e le istruttrici e gli istruttori dei corsi interaziendali (CI) per l'organizzazione e la pianificazione dettagliata dei programmi giornalieri dei CI. Si basa sull'ordinanza sulla formazione e sul piano di formazione.</w:t>
      </w:r>
    </w:p>
    <w:p w14:paraId="2BF54B0C" w14:textId="77777777" w:rsidR="00F62284" w:rsidRPr="008434DE" w:rsidRDefault="00F62284" w:rsidP="00F62284">
      <w:pPr>
        <w:tabs>
          <w:tab w:val="left" w:pos="10632"/>
        </w:tabs>
        <w:ind w:right="1211"/>
        <w:rPr>
          <w:rFonts w:ascii="Verdana" w:hAnsi="Verdana" w:cs="Arial"/>
          <w:bCs/>
          <w:sz w:val="20"/>
          <w:szCs w:val="20"/>
          <w:highlight w:val="yellow"/>
        </w:rPr>
      </w:pPr>
    </w:p>
    <w:p w14:paraId="7C4CDDA1" w14:textId="77777777" w:rsidR="00F62284" w:rsidRPr="008434DE" w:rsidRDefault="00F62284" w:rsidP="00F62284">
      <w:pPr>
        <w:tabs>
          <w:tab w:val="left" w:pos="10632"/>
        </w:tabs>
        <w:ind w:right="77"/>
        <w:rPr>
          <w:rFonts w:ascii="Verdana" w:hAnsi="Verdana" w:cs="Arial"/>
          <w:bCs/>
          <w:sz w:val="20"/>
          <w:szCs w:val="20"/>
          <w:highlight w:val="yellow"/>
        </w:rPr>
      </w:pPr>
      <w:r w:rsidRPr="008434DE">
        <w:rPr>
          <w:rFonts w:ascii="Verdana" w:hAnsi="Verdana" w:cs="Arial"/>
          <w:bCs/>
          <w:sz w:val="20"/>
          <w:szCs w:val="20"/>
        </w:rPr>
        <w:t>Gli obiettivi di valutazione dei CI corrispondono al piano di formazione. Essi contribuiscono allo sviluppo delle competenze operative corrispondenti nel luogo di formazione CI.</w:t>
      </w:r>
    </w:p>
    <w:p w14:paraId="2BDF5443" w14:textId="77777777" w:rsidR="00F62284" w:rsidRPr="008434DE" w:rsidRDefault="00F62284" w:rsidP="00F62284">
      <w:pPr>
        <w:tabs>
          <w:tab w:val="left" w:pos="10632"/>
        </w:tabs>
        <w:ind w:right="1211"/>
        <w:rPr>
          <w:rFonts w:ascii="Verdana" w:hAnsi="Verdana" w:cs="Arial"/>
          <w:bCs/>
          <w:sz w:val="20"/>
          <w:szCs w:val="20"/>
          <w:highlight w:val="yellow"/>
        </w:rPr>
      </w:pPr>
    </w:p>
    <w:p w14:paraId="31B06209" w14:textId="77777777" w:rsidR="00F62284" w:rsidRPr="008434DE" w:rsidRDefault="00F62284" w:rsidP="00F62284">
      <w:pPr>
        <w:tabs>
          <w:tab w:val="left" w:pos="10632"/>
        </w:tabs>
        <w:ind w:right="77"/>
        <w:rPr>
          <w:rFonts w:ascii="Verdana" w:hAnsi="Verdana" w:cs="Arial"/>
          <w:bCs/>
          <w:sz w:val="20"/>
          <w:szCs w:val="20"/>
          <w:highlight w:val="yellow"/>
        </w:rPr>
      </w:pPr>
      <w:r w:rsidRPr="008434DE">
        <w:rPr>
          <w:rFonts w:ascii="Verdana" w:hAnsi="Verdana" w:cs="Arial"/>
          <w:bCs/>
          <w:sz w:val="20"/>
          <w:szCs w:val="20"/>
        </w:rPr>
        <w:t>Il programma generale assegna i contenuti e la durata agli obiettivi di valutazione. Contiene inoltre esempi di metodi e indicazioni sulla documentazione.</w:t>
      </w:r>
    </w:p>
    <w:p w14:paraId="56ADC8FD" w14:textId="77777777" w:rsidR="00F62284" w:rsidRPr="008434DE" w:rsidRDefault="00F62284" w:rsidP="00F62284">
      <w:pPr>
        <w:tabs>
          <w:tab w:val="left" w:pos="10632"/>
        </w:tabs>
        <w:ind w:right="1211"/>
        <w:rPr>
          <w:rFonts w:ascii="Verdana" w:hAnsi="Verdana" w:cs="Arial"/>
          <w:bCs/>
          <w:sz w:val="20"/>
          <w:szCs w:val="20"/>
          <w:highlight w:val="yellow"/>
        </w:rPr>
      </w:pPr>
    </w:p>
    <w:p w14:paraId="640463F4" w14:textId="77777777" w:rsidR="00F62284" w:rsidRPr="008434DE" w:rsidRDefault="00F62284" w:rsidP="00F62284">
      <w:pPr>
        <w:tabs>
          <w:tab w:val="left" w:pos="10632"/>
        </w:tabs>
        <w:ind w:right="77"/>
        <w:rPr>
          <w:rFonts w:ascii="Verdana" w:hAnsi="Verdana" w:cs="Arial"/>
          <w:bCs/>
          <w:sz w:val="20"/>
          <w:szCs w:val="20"/>
          <w:highlight w:val="yellow"/>
        </w:rPr>
      </w:pPr>
      <w:r w:rsidRPr="008434DE">
        <w:rPr>
          <w:rFonts w:ascii="Verdana" w:hAnsi="Verdana" w:cs="Arial"/>
          <w:bCs/>
          <w:sz w:val="20"/>
          <w:szCs w:val="20"/>
        </w:rPr>
        <w:t>Le descrizioni complete delle competenze operative e degli obiettivi di valutazione per tutti i luoghi di formazione sono riportate in allegato a titolo informativo. I punti salienti del CI sono evidenziati.</w:t>
      </w:r>
    </w:p>
    <w:p w14:paraId="177B83E0" w14:textId="77777777" w:rsidR="00F62284" w:rsidRPr="008434DE" w:rsidRDefault="00F62284" w:rsidP="00F62284">
      <w:pPr>
        <w:tabs>
          <w:tab w:val="left" w:pos="10632"/>
        </w:tabs>
        <w:ind w:right="1211"/>
        <w:rPr>
          <w:rFonts w:ascii="Verdana" w:hAnsi="Verdana" w:cs="Arial"/>
          <w:bCs/>
          <w:sz w:val="20"/>
          <w:szCs w:val="20"/>
          <w:highlight w:val="yellow"/>
        </w:rPr>
      </w:pPr>
    </w:p>
    <w:p w14:paraId="787EE1FE" w14:textId="77777777" w:rsidR="00F62284" w:rsidRPr="008434DE" w:rsidRDefault="00F62284" w:rsidP="00F62284">
      <w:pPr>
        <w:tabs>
          <w:tab w:val="left" w:pos="10632"/>
        </w:tabs>
        <w:ind w:right="77"/>
        <w:rPr>
          <w:rFonts w:ascii="Verdana" w:hAnsi="Verdana" w:cs="Arial"/>
          <w:bCs/>
          <w:sz w:val="20"/>
          <w:szCs w:val="20"/>
        </w:rPr>
      </w:pPr>
      <w:r w:rsidRPr="008434DE">
        <w:rPr>
          <w:rFonts w:ascii="Verdana" w:hAnsi="Verdana" w:cs="Arial"/>
          <w:bCs/>
          <w:sz w:val="20"/>
          <w:szCs w:val="20"/>
        </w:rPr>
        <w:t>Lo scopo dei CI è quello di consentire alle persone in formazione di lavorare, sperimentare e fare pratica.</w:t>
      </w:r>
    </w:p>
    <w:p w14:paraId="36B0C143" w14:textId="77777777" w:rsidR="00F62284" w:rsidRPr="008434DE" w:rsidRDefault="00F62284" w:rsidP="00F62284">
      <w:pPr>
        <w:tabs>
          <w:tab w:val="left" w:pos="10632"/>
        </w:tabs>
        <w:ind w:right="77"/>
        <w:rPr>
          <w:rFonts w:ascii="Verdana" w:hAnsi="Verdana" w:cs="Arial"/>
          <w:bCs/>
          <w:sz w:val="20"/>
          <w:szCs w:val="20"/>
        </w:rPr>
      </w:pPr>
      <w:r w:rsidRPr="008434DE">
        <w:rPr>
          <w:rFonts w:ascii="Verdana" w:hAnsi="Verdana" w:cs="Arial"/>
          <w:bCs/>
          <w:sz w:val="20"/>
          <w:szCs w:val="20"/>
        </w:rPr>
        <w:t>Per l'attuazione metodologico-didattica, raccomandiamo quindi di tenere conto dei seguenti punti nell'organizzazione del CI:</w:t>
      </w:r>
    </w:p>
    <w:p w14:paraId="35F30813" w14:textId="77777777" w:rsidR="00F62284" w:rsidRPr="008434DE" w:rsidRDefault="00F62284" w:rsidP="00F62284">
      <w:pPr>
        <w:tabs>
          <w:tab w:val="left" w:pos="10632"/>
        </w:tabs>
        <w:ind w:right="1211"/>
        <w:rPr>
          <w:rFonts w:ascii="Verdana" w:hAnsi="Verdana" w:cs="Arial"/>
          <w:b/>
          <w:sz w:val="20"/>
          <w:szCs w:val="20"/>
        </w:rPr>
      </w:pPr>
    </w:p>
    <w:p w14:paraId="4789877C" w14:textId="77777777" w:rsidR="00F62284" w:rsidRPr="008434DE" w:rsidRDefault="00F62284" w:rsidP="00F62284">
      <w:pPr>
        <w:pStyle w:val="Listenabsatz"/>
        <w:numPr>
          <w:ilvl w:val="0"/>
          <w:numId w:val="48"/>
        </w:numPr>
        <w:tabs>
          <w:tab w:val="left" w:pos="10632"/>
        </w:tabs>
        <w:spacing w:line="240" w:lineRule="auto"/>
        <w:ind w:right="77"/>
        <w:rPr>
          <w:rFonts w:ascii="Verdana" w:hAnsi="Verdana" w:cs="Arial"/>
          <w:lang w:val="it-IT"/>
        </w:rPr>
      </w:pPr>
      <w:r w:rsidRPr="008434DE">
        <w:rPr>
          <w:rFonts w:ascii="Verdana" w:hAnsi="Verdana" w:cs="Arial"/>
          <w:lang w:val="it-IT"/>
        </w:rPr>
        <w:t>Introduzione, compresa la riattivazione delle conoscenze già precedentemente acquisite nella scuola professionale e in azienda, possibilità per le persone in formazione di contribuire con le proprie esperienze</w:t>
      </w:r>
    </w:p>
    <w:p w14:paraId="021F7DF0" w14:textId="77777777" w:rsidR="00F62284" w:rsidRPr="008434DE" w:rsidRDefault="00F62284" w:rsidP="00F62284">
      <w:pPr>
        <w:pStyle w:val="Listenabsatz"/>
        <w:numPr>
          <w:ilvl w:val="0"/>
          <w:numId w:val="48"/>
        </w:numPr>
        <w:tabs>
          <w:tab w:val="left" w:pos="10632"/>
        </w:tabs>
        <w:spacing w:line="240" w:lineRule="auto"/>
        <w:ind w:right="77"/>
        <w:rPr>
          <w:rFonts w:ascii="Verdana" w:hAnsi="Verdana" w:cs="Arial"/>
          <w:lang w:val="it-IT"/>
        </w:rPr>
      </w:pPr>
      <w:r w:rsidRPr="008434DE">
        <w:rPr>
          <w:rFonts w:ascii="Verdana" w:hAnsi="Verdana" w:cs="Arial"/>
          <w:lang w:val="it-IT"/>
        </w:rPr>
        <w:t>Input per la trasmissione di nuove conoscenze specialistiche in maniera concisa e orientata all'applicazione pratica</w:t>
      </w:r>
    </w:p>
    <w:p w14:paraId="0D2F0428" w14:textId="77777777" w:rsidR="00F62284" w:rsidRPr="008434DE" w:rsidRDefault="00F62284" w:rsidP="00F62284">
      <w:pPr>
        <w:pStyle w:val="Listenabsatz"/>
        <w:numPr>
          <w:ilvl w:val="0"/>
          <w:numId w:val="48"/>
        </w:numPr>
        <w:tabs>
          <w:tab w:val="left" w:pos="10632"/>
        </w:tabs>
        <w:spacing w:line="240" w:lineRule="auto"/>
        <w:ind w:right="77"/>
        <w:rPr>
          <w:rFonts w:ascii="Verdana" w:hAnsi="Verdana" w:cs="Arial"/>
          <w:lang w:val="it-IT"/>
        </w:rPr>
      </w:pPr>
      <w:r w:rsidRPr="008434DE">
        <w:rPr>
          <w:rFonts w:ascii="Verdana" w:hAnsi="Verdana" w:cs="Arial"/>
          <w:lang w:val="it-IT"/>
        </w:rPr>
        <w:t>Prevedere la possibilità di esercitare e di applicare autonomamente le conoscenze acquisite</w:t>
      </w:r>
    </w:p>
    <w:p w14:paraId="5FBF2D33" w14:textId="77777777" w:rsidR="00F62284" w:rsidRPr="008434DE" w:rsidRDefault="00F62284" w:rsidP="00F62284">
      <w:pPr>
        <w:pStyle w:val="Listenabsatz"/>
        <w:numPr>
          <w:ilvl w:val="0"/>
          <w:numId w:val="48"/>
        </w:numPr>
        <w:tabs>
          <w:tab w:val="left" w:pos="10632"/>
        </w:tabs>
        <w:spacing w:line="240" w:lineRule="auto"/>
        <w:ind w:right="77"/>
        <w:rPr>
          <w:rFonts w:ascii="Verdana" w:hAnsi="Verdana" w:cs="Arial"/>
          <w:lang w:val="it-IT"/>
        </w:rPr>
      </w:pPr>
      <w:r w:rsidRPr="008434DE">
        <w:rPr>
          <w:rFonts w:ascii="Verdana" w:hAnsi="Verdana" w:cs="Arial"/>
          <w:lang w:val="it-IT"/>
        </w:rPr>
        <w:t>Prevedere pause di apprendimento, riflessione, feedback e controllo delle competenze</w:t>
      </w:r>
    </w:p>
    <w:p w14:paraId="7BE82567" w14:textId="77777777" w:rsidR="00F62284" w:rsidRPr="008434DE" w:rsidRDefault="00F62284">
      <w:pPr>
        <w:spacing w:after="160" w:line="259" w:lineRule="auto"/>
        <w:rPr>
          <w:rFonts w:ascii="Verdana" w:hAnsi="Verdana" w:cs="Arial"/>
          <w:b/>
          <w:bCs/>
        </w:rPr>
      </w:pPr>
    </w:p>
    <w:p w14:paraId="476D7731" w14:textId="1E3A0544" w:rsidR="009415DC" w:rsidRPr="008434DE" w:rsidRDefault="009415DC">
      <w:pPr>
        <w:spacing w:after="160" w:line="259" w:lineRule="auto"/>
        <w:rPr>
          <w:rFonts w:ascii="Verdana" w:hAnsi="Verdana" w:cs="Arial"/>
          <w:b/>
          <w:bCs/>
        </w:rPr>
      </w:pPr>
      <w:r w:rsidRPr="008434DE">
        <w:rPr>
          <w:rFonts w:ascii="Verdana" w:hAnsi="Verdana" w:cs="Arial"/>
          <w:b/>
          <w:bCs/>
        </w:rPr>
        <w:br w:type="page"/>
      </w:r>
    </w:p>
    <w:p w14:paraId="3E819678" w14:textId="535D87E2" w:rsidR="00144747" w:rsidRPr="008434DE" w:rsidRDefault="00F62284" w:rsidP="00820561">
      <w:pPr>
        <w:rPr>
          <w:rFonts w:ascii="Verdana" w:hAnsi="Verdana" w:cs="Arial"/>
          <w:b/>
          <w:bCs/>
        </w:rPr>
      </w:pPr>
      <w:r w:rsidRPr="008434DE">
        <w:rPr>
          <w:rFonts w:ascii="Verdana" w:hAnsi="Verdana" w:cs="Arial"/>
          <w:b/>
          <w:bCs/>
        </w:rPr>
        <w:lastRenderedPageBreak/>
        <w:t>Condizioni quadro CI 4</w:t>
      </w:r>
    </w:p>
    <w:p w14:paraId="1343AEAF" w14:textId="77777777" w:rsidR="002E184C" w:rsidRPr="008434DE" w:rsidRDefault="002E184C" w:rsidP="00820561">
      <w:pPr>
        <w:rPr>
          <w:rFonts w:ascii="Verdana" w:hAnsi="Verdana" w:cs="Arial"/>
          <w:b/>
          <w:bCs/>
        </w:rPr>
      </w:pPr>
    </w:p>
    <w:tbl>
      <w:tblPr>
        <w:tblStyle w:val="Tabellaelenco3-colore11"/>
        <w:tblW w:w="14454" w:type="dxa"/>
        <w:tblLook w:val="04A0" w:firstRow="1" w:lastRow="0" w:firstColumn="1" w:lastColumn="0" w:noHBand="0" w:noVBand="1"/>
      </w:tblPr>
      <w:tblGrid>
        <w:gridCol w:w="2830"/>
        <w:gridCol w:w="1995"/>
        <w:gridCol w:w="4825"/>
        <w:gridCol w:w="4804"/>
      </w:tblGrid>
      <w:tr w:rsidR="00D30F42" w:rsidRPr="008434DE" w14:paraId="323D7B15" w14:textId="77777777" w:rsidTr="00F53C8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2830" w:type="dxa"/>
            <w:shd w:val="clear" w:color="auto" w:fill="00B050"/>
          </w:tcPr>
          <w:p w14:paraId="0C7647BF" w14:textId="688CCE34" w:rsidR="000740D4" w:rsidRPr="008434DE" w:rsidRDefault="00497992">
            <w:pPr>
              <w:rPr>
                <w:rFonts w:ascii="Verdana" w:hAnsi="Verdana" w:cs="Arial"/>
                <w:b w:val="0"/>
                <w:sz w:val="20"/>
                <w:szCs w:val="20"/>
              </w:rPr>
            </w:pPr>
            <w:r w:rsidRPr="008434DE">
              <w:rPr>
                <w:rFonts w:ascii="Verdana" w:hAnsi="Verdana" w:cs="Arial"/>
                <w:sz w:val="20"/>
                <w:szCs w:val="20"/>
              </w:rPr>
              <w:t>Durata del corso</w:t>
            </w:r>
          </w:p>
        </w:tc>
        <w:tc>
          <w:tcPr>
            <w:tcW w:w="11624" w:type="dxa"/>
            <w:gridSpan w:val="3"/>
            <w:shd w:val="clear" w:color="auto" w:fill="00B050"/>
          </w:tcPr>
          <w:p w14:paraId="30AB2F2C" w14:textId="19FAF006" w:rsidR="009415DC" w:rsidRPr="008434DE" w:rsidRDefault="00170A44" w:rsidP="006F7CF9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 w:cs="Arial"/>
                <w:b w:val="0"/>
                <w:bCs w:val="0"/>
                <w:sz w:val="20"/>
                <w:szCs w:val="20"/>
              </w:rPr>
            </w:pPr>
            <w:r w:rsidRPr="008434DE">
              <w:rPr>
                <w:rFonts w:ascii="Verdana" w:hAnsi="Verdana" w:cs="Arial"/>
                <w:sz w:val="20"/>
                <w:szCs w:val="20"/>
              </w:rPr>
              <w:t xml:space="preserve">2 </w:t>
            </w:r>
            <w:r w:rsidR="00F62284" w:rsidRPr="008434DE">
              <w:rPr>
                <w:rFonts w:ascii="Verdana" w:hAnsi="Verdana" w:cs="Arial"/>
                <w:sz w:val="20"/>
                <w:szCs w:val="20"/>
              </w:rPr>
              <w:t>½ giorni di 8 ore</w:t>
            </w:r>
          </w:p>
        </w:tc>
      </w:tr>
      <w:tr w:rsidR="00521CF8" w:rsidRPr="008434DE" w14:paraId="124DF171" w14:textId="77777777" w:rsidTr="00F53C8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0" w:type="dxa"/>
            <w:shd w:val="clear" w:color="auto" w:fill="E2EFD9" w:themeFill="accent6" w:themeFillTint="33"/>
          </w:tcPr>
          <w:p w14:paraId="7BA7B522" w14:textId="2D333D5A" w:rsidR="000740D4" w:rsidRPr="008434DE" w:rsidRDefault="00CB65CC">
            <w:pPr>
              <w:rPr>
                <w:rFonts w:ascii="Verdana" w:hAnsi="Verdana" w:cs="Arial"/>
                <w:b w:val="0"/>
                <w:sz w:val="20"/>
                <w:szCs w:val="20"/>
              </w:rPr>
            </w:pPr>
            <w:r w:rsidRPr="008434DE">
              <w:rPr>
                <w:rFonts w:ascii="Verdana" w:hAnsi="Verdana" w:cs="Arial"/>
                <w:sz w:val="20"/>
                <w:szCs w:val="20"/>
              </w:rPr>
              <w:t>Periodo del corso</w:t>
            </w:r>
          </w:p>
        </w:tc>
        <w:tc>
          <w:tcPr>
            <w:tcW w:w="11624" w:type="dxa"/>
            <w:gridSpan w:val="3"/>
            <w:shd w:val="clear" w:color="auto" w:fill="E2EFD9" w:themeFill="accent6" w:themeFillTint="33"/>
          </w:tcPr>
          <w:p w14:paraId="6BDCD7C1" w14:textId="1C721DB8" w:rsidR="009415DC" w:rsidRPr="008434DE" w:rsidRDefault="008606D7" w:rsidP="006F7CF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hAnsi="Verdana"/>
                <w:sz w:val="20"/>
                <w:szCs w:val="20"/>
              </w:rPr>
            </w:pPr>
            <w:r w:rsidRPr="008434DE">
              <w:rPr>
                <w:rFonts w:ascii="Verdana" w:hAnsi="Verdana"/>
                <w:bCs/>
                <w:sz w:val="20"/>
                <w:szCs w:val="20"/>
              </w:rPr>
              <w:t>1° e 2° anno di tirocinio</w:t>
            </w:r>
          </w:p>
        </w:tc>
      </w:tr>
      <w:tr w:rsidR="001D763A" w:rsidRPr="008434DE" w14:paraId="0BCA6C3C" w14:textId="77777777" w:rsidTr="00F53C8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0" w:type="dxa"/>
            <w:shd w:val="clear" w:color="auto" w:fill="E2EFD9" w:themeFill="accent6" w:themeFillTint="33"/>
          </w:tcPr>
          <w:p w14:paraId="5A78E1B4" w14:textId="27B7A355" w:rsidR="001D763A" w:rsidRPr="008434DE" w:rsidRDefault="008606D7">
            <w:pPr>
              <w:rPr>
                <w:rFonts w:ascii="Verdana" w:hAnsi="Verdana" w:cs="Arial"/>
                <w:sz w:val="20"/>
                <w:szCs w:val="20"/>
              </w:rPr>
            </w:pPr>
            <w:r w:rsidRPr="008434DE">
              <w:rPr>
                <w:rFonts w:ascii="Verdana" w:hAnsi="Verdana" w:cs="Arial"/>
                <w:sz w:val="20"/>
                <w:szCs w:val="20"/>
              </w:rPr>
              <w:t>Nota</w:t>
            </w:r>
          </w:p>
        </w:tc>
        <w:tc>
          <w:tcPr>
            <w:tcW w:w="11624" w:type="dxa"/>
            <w:gridSpan w:val="3"/>
            <w:shd w:val="clear" w:color="auto" w:fill="E2EFD9" w:themeFill="accent6" w:themeFillTint="33"/>
          </w:tcPr>
          <w:p w14:paraId="72734CB7" w14:textId="3F8EB8D4" w:rsidR="008E3F6D" w:rsidRPr="008434DE" w:rsidRDefault="008E3F6D" w:rsidP="006F7C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/>
                <w:bCs/>
                <w:sz w:val="20"/>
                <w:szCs w:val="20"/>
              </w:rPr>
            </w:pPr>
            <w:r w:rsidRPr="008434DE">
              <w:rPr>
                <w:rFonts w:ascii="Verdana" w:hAnsi="Verdana" w:cs="Arial"/>
                <w:sz w:val="20"/>
                <w:szCs w:val="20"/>
              </w:rPr>
              <w:t>Prima del corso: controllare chi possiede il permesso Categoria G 40 (indicazione nell’invito/iscrizione al CI)</w:t>
            </w:r>
          </w:p>
          <w:p w14:paraId="6A77AA3A" w14:textId="672740A4" w:rsidR="008E3F6D" w:rsidRPr="008434DE" w:rsidRDefault="008E3F6D" w:rsidP="006F7C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/>
                <w:bCs/>
                <w:sz w:val="20"/>
                <w:szCs w:val="20"/>
              </w:rPr>
            </w:pPr>
          </w:p>
        </w:tc>
      </w:tr>
      <w:tr w:rsidR="00C520EB" w:rsidRPr="008434DE" w14:paraId="16A8E335" w14:textId="77777777" w:rsidTr="009415D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0" w:type="dxa"/>
          </w:tcPr>
          <w:p w14:paraId="25A36D93" w14:textId="0920A72E" w:rsidR="000740D4" w:rsidRPr="008434DE" w:rsidRDefault="00497992">
            <w:pPr>
              <w:rPr>
                <w:rFonts w:ascii="Verdana" w:hAnsi="Verdana" w:cs="Arial"/>
                <w:b w:val="0"/>
                <w:bCs w:val="0"/>
                <w:sz w:val="20"/>
                <w:szCs w:val="20"/>
              </w:rPr>
            </w:pPr>
            <w:r w:rsidRPr="008434DE">
              <w:rPr>
                <w:rFonts w:ascii="Verdana" w:hAnsi="Verdana" w:cs="Arial"/>
                <w:sz w:val="20"/>
                <w:szCs w:val="20"/>
              </w:rPr>
              <w:t>Obiettivo</w:t>
            </w:r>
          </w:p>
        </w:tc>
        <w:tc>
          <w:tcPr>
            <w:tcW w:w="11624" w:type="dxa"/>
            <w:gridSpan w:val="3"/>
          </w:tcPr>
          <w:p w14:paraId="3638B419" w14:textId="73A9E75A" w:rsidR="007B1B16" w:rsidRPr="008434DE" w:rsidRDefault="00CB65CC" w:rsidP="007B1B1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hAnsi="Verdana" w:cs="Arial"/>
                <w:sz w:val="20"/>
                <w:szCs w:val="20"/>
              </w:rPr>
            </w:pPr>
            <w:r w:rsidRPr="008434DE">
              <w:rPr>
                <w:rFonts w:ascii="Verdana" w:hAnsi="Verdana" w:cs="Arial"/>
                <w:sz w:val="20"/>
                <w:szCs w:val="20"/>
              </w:rPr>
              <w:t>In questo corso interaziendale le persone in formazione consolidano e approfondiscono le loro competenze nei seguenti ambiti</w:t>
            </w:r>
            <w:r w:rsidR="007B1B16" w:rsidRPr="008434DE">
              <w:rPr>
                <w:rFonts w:ascii="Verdana" w:hAnsi="Verdana" w:cs="Arial"/>
                <w:sz w:val="20"/>
                <w:szCs w:val="20"/>
              </w:rPr>
              <w:t>:</w:t>
            </w:r>
          </w:p>
          <w:p w14:paraId="14943F01" w14:textId="69959825" w:rsidR="00170A44" w:rsidRPr="008434DE" w:rsidRDefault="00106A11">
            <w:pPr>
              <w:pStyle w:val="Listenabsatz"/>
              <w:numPr>
                <w:ilvl w:val="0"/>
                <w:numId w:val="5"/>
              </w:num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hAnsi="Verdana" w:cs="Arial"/>
                <w:lang w:val="it-IT"/>
              </w:rPr>
            </w:pPr>
            <w:r w:rsidRPr="008434DE">
              <w:rPr>
                <w:rFonts w:ascii="Verdana" w:eastAsia="Times New Roman" w:hAnsi="Verdana" w:cs="Times New Roman"/>
                <w:lang w:val="it-IT"/>
              </w:rPr>
              <w:t>Seminare e piantare le colture orticole</w:t>
            </w:r>
          </w:p>
          <w:p w14:paraId="167125EE" w14:textId="4379AA86" w:rsidR="00170A44" w:rsidRPr="008434DE" w:rsidRDefault="00106A11">
            <w:pPr>
              <w:pStyle w:val="Listenabsatz"/>
              <w:numPr>
                <w:ilvl w:val="0"/>
                <w:numId w:val="5"/>
              </w:num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hAnsi="Verdana" w:cs="Arial"/>
                <w:lang w:val="it-IT"/>
              </w:rPr>
            </w:pPr>
            <w:r w:rsidRPr="008434DE">
              <w:rPr>
                <w:rFonts w:ascii="Verdana" w:eastAsia="Times New Roman" w:hAnsi="Verdana" w:cs="Times New Roman"/>
                <w:lang w:val="it-IT"/>
              </w:rPr>
              <w:t>Nutrire le colture orticole</w:t>
            </w:r>
          </w:p>
          <w:p w14:paraId="2051568D" w14:textId="3983FA03" w:rsidR="000740D4" w:rsidRPr="008434DE" w:rsidRDefault="00106A11">
            <w:pPr>
              <w:pStyle w:val="Listenabsatz"/>
              <w:numPr>
                <w:ilvl w:val="0"/>
                <w:numId w:val="5"/>
              </w:num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hAnsi="Verdana" w:cs="Arial"/>
                <w:lang w:val="it-IT"/>
              </w:rPr>
            </w:pPr>
            <w:r w:rsidRPr="008434DE">
              <w:rPr>
                <w:rFonts w:ascii="Verdana" w:eastAsia="Times New Roman" w:hAnsi="Verdana" w:cs="Times New Roman"/>
                <w:lang w:val="it-IT"/>
              </w:rPr>
              <w:t>Regolare le piante infestanti e proteggere le colture orticole dagli organismi nocivi</w:t>
            </w:r>
            <w:r w:rsidR="00170A44" w:rsidRPr="008434DE">
              <w:rPr>
                <w:rFonts w:ascii="Verdana" w:hAnsi="Verdana" w:cs="Arial"/>
                <w:lang w:val="it-IT"/>
              </w:rPr>
              <w:t xml:space="preserve"> </w:t>
            </w:r>
          </w:p>
          <w:p w14:paraId="6BD2F25E" w14:textId="579F962E" w:rsidR="008143A7" w:rsidRPr="008434DE" w:rsidRDefault="008143A7" w:rsidP="0046131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hAnsi="Verdana" w:cs="Arial"/>
                <w:sz w:val="20"/>
                <w:szCs w:val="20"/>
              </w:rPr>
            </w:pPr>
          </w:p>
        </w:tc>
      </w:tr>
      <w:tr w:rsidR="00521CF8" w:rsidRPr="008434DE" w14:paraId="2D1B0A17" w14:textId="77777777" w:rsidTr="00F53C8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454" w:type="dxa"/>
            <w:gridSpan w:val="4"/>
            <w:tcBorders>
              <w:right w:val="single" w:sz="4" w:space="0" w:color="auto"/>
            </w:tcBorders>
            <w:shd w:val="clear" w:color="auto" w:fill="E2EFD9" w:themeFill="accent6" w:themeFillTint="33"/>
          </w:tcPr>
          <w:p w14:paraId="022F7FEA" w14:textId="43093252" w:rsidR="009415DC" w:rsidRPr="008434DE" w:rsidRDefault="00CB65CC" w:rsidP="009415DC">
            <w:pPr>
              <w:ind w:right="180"/>
              <w:rPr>
                <w:rFonts w:ascii="Verdana" w:hAnsi="Verdana" w:cs="Arial"/>
                <w:bCs w:val="0"/>
                <w:sz w:val="20"/>
                <w:szCs w:val="20"/>
              </w:rPr>
            </w:pPr>
            <w:r w:rsidRPr="008434DE">
              <w:rPr>
                <w:rFonts w:ascii="Verdana" w:hAnsi="Verdana" w:cs="Arial"/>
                <w:bCs w:val="0"/>
                <w:sz w:val="20"/>
                <w:szCs w:val="20"/>
              </w:rPr>
              <w:t>Panoramica delle competenze operative trattate</w:t>
            </w:r>
            <w:r w:rsidR="003B1D83" w:rsidRPr="008434DE">
              <w:rPr>
                <w:rFonts w:ascii="Verdana" w:hAnsi="Verdana" w:cs="Arial"/>
                <w:bCs w:val="0"/>
                <w:sz w:val="20"/>
                <w:szCs w:val="20"/>
              </w:rPr>
              <w:t xml:space="preserve">: </w:t>
            </w:r>
          </w:p>
          <w:p w14:paraId="1AF89939" w14:textId="77777777" w:rsidR="009415DC" w:rsidRPr="008434DE" w:rsidRDefault="009415DC">
            <w:pPr>
              <w:rPr>
                <w:rFonts w:ascii="Verdana" w:hAnsi="Verdana" w:cs="Arial"/>
                <w:bCs w:val="0"/>
                <w:sz w:val="20"/>
                <w:szCs w:val="20"/>
              </w:rPr>
            </w:pPr>
          </w:p>
          <w:p w14:paraId="2819B999" w14:textId="23E11066" w:rsidR="00170A44" w:rsidRPr="008434DE" w:rsidRDefault="00150529" w:rsidP="00170A44">
            <w:pPr>
              <w:rPr>
                <w:rFonts w:ascii="Verdana" w:hAnsi="Verdana" w:cs="Arial"/>
                <w:sz w:val="20"/>
                <w:szCs w:val="20"/>
              </w:rPr>
            </w:pPr>
            <w:r w:rsidRPr="008434DE">
              <w:rPr>
                <w:rFonts w:ascii="Verdana" w:hAnsi="Verdana" w:cs="Arial"/>
                <w:sz w:val="20"/>
                <w:szCs w:val="20"/>
              </w:rPr>
              <w:t xml:space="preserve">d3: </w:t>
            </w:r>
            <w:r w:rsidR="00106A11" w:rsidRPr="008434DE">
              <w:rPr>
                <w:rFonts w:ascii="Verdana" w:hAnsi="Verdana"/>
                <w:sz w:val="20"/>
                <w:szCs w:val="20"/>
              </w:rPr>
              <w:t>Seminare e piantare le colture orticole</w:t>
            </w:r>
          </w:p>
          <w:p w14:paraId="08D008FF" w14:textId="0C3EE509" w:rsidR="00170A44" w:rsidRPr="008434DE" w:rsidRDefault="00170A44" w:rsidP="00170A44">
            <w:pPr>
              <w:rPr>
                <w:rFonts w:ascii="Verdana" w:hAnsi="Verdana" w:cs="Arial"/>
                <w:b w:val="0"/>
                <w:bCs w:val="0"/>
                <w:sz w:val="20"/>
                <w:szCs w:val="20"/>
              </w:rPr>
            </w:pPr>
            <w:r w:rsidRPr="008434DE">
              <w:rPr>
                <w:rFonts w:ascii="Verdana" w:hAnsi="Verdana" w:cs="Arial"/>
                <w:sz w:val="20"/>
                <w:szCs w:val="20"/>
              </w:rPr>
              <w:t xml:space="preserve">e1: </w:t>
            </w:r>
            <w:r w:rsidR="00106A11" w:rsidRPr="008434DE">
              <w:rPr>
                <w:rFonts w:ascii="Verdana" w:hAnsi="Verdana"/>
                <w:sz w:val="20"/>
                <w:szCs w:val="20"/>
              </w:rPr>
              <w:t>Nutrire le colture orticole</w:t>
            </w:r>
          </w:p>
          <w:p w14:paraId="3E2DE185" w14:textId="63E544C9" w:rsidR="009415DC" w:rsidRPr="008434DE" w:rsidRDefault="00170A44">
            <w:pPr>
              <w:rPr>
                <w:rFonts w:ascii="Verdana" w:hAnsi="Verdana" w:cs="Arial"/>
                <w:b w:val="0"/>
                <w:bCs w:val="0"/>
                <w:sz w:val="20"/>
                <w:szCs w:val="20"/>
              </w:rPr>
            </w:pPr>
            <w:r w:rsidRPr="008434DE">
              <w:rPr>
                <w:rFonts w:ascii="Verdana" w:hAnsi="Verdana" w:cs="Arial"/>
                <w:sz w:val="20"/>
                <w:szCs w:val="20"/>
              </w:rPr>
              <w:t xml:space="preserve">e3: </w:t>
            </w:r>
            <w:r w:rsidR="00106A11" w:rsidRPr="008434DE">
              <w:rPr>
                <w:rFonts w:ascii="Verdana" w:hAnsi="Verdana"/>
                <w:sz w:val="20"/>
                <w:szCs w:val="20"/>
              </w:rPr>
              <w:t>Regolare le piante infestanti</w:t>
            </w:r>
          </w:p>
          <w:p w14:paraId="7BB014CE" w14:textId="4AB934DD" w:rsidR="00170A44" w:rsidRPr="008434DE" w:rsidRDefault="00170A44">
            <w:pPr>
              <w:rPr>
                <w:rFonts w:ascii="Verdana" w:hAnsi="Verdana" w:cs="Arial"/>
                <w:bCs w:val="0"/>
                <w:sz w:val="20"/>
                <w:szCs w:val="20"/>
              </w:rPr>
            </w:pPr>
          </w:p>
        </w:tc>
      </w:tr>
      <w:tr w:rsidR="00F70C3D" w:rsidRPr="008434DE" w14:paraId="2DE573E1" w14:textId="77777777" w:rsidTr="00F915D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454" w:type="dxa"/>
            <w:gridSpan w:val="4"/>
            <w:tcBorders>
              <w:bottom w:val="nil"/>
              <w:right w:val="single" w:sz="4" w:space="0" w:color="auto"/>
            </w:tcBorders>
            <w:shd w:val="clear" w:color="auto" w:fill="auto"/>
          </w:tcPr>
          <w:p w14:paraId="456562A6" w14:textId="0E3B2E54" w:rsidR="00FE50E3" w:rsidRPr="006B4151" w:rsidRDefault="00CB65CC" w:rsidP="008143A7">
            <w:pPr>
              <w:jc w:val="both"/>
              <w:rPr>
                <w:rFonts w:ascii="Verdana" w:hAnsi="Verdana" w:cs="Arial"/>
                <w:bCs w:val="0"/>
                <w:sz w:val="20"/>
                <w:szCs w:val="20"/>
              </w:rPr>
            </w:pPr>
            <w:r w:rsidRPr="006B4151">
              <w:rPr>
                <w:rFonts w:ascii="Verdana" w:hAnsi="Verdana" w:cs="Arial"/>
                <w:bCs w:val="0"/>
                <w:sz w:val="20"/>
                <w:szCs w:val="20"/>
              </w:rPr>
              <w:t>Panoramica degli obiettivi di valutazione</w:t>
            </w:r>
            <w:r w:rsidR="005C03E3" w:rsidRPr="006B4151">
              <w:rPr>
                <w:rFonts w:ascii="Verdana" w:hAnsi="Verdana" w:cs="Arial"/>
                <w:bCs w:val="0"/>
                <w:sz w:val="20"/>
                <w:szCs w:val="20"/>
              </w:rPr>
              <w:t xml:space="preserve">: </w:t>
            </w:r>
          </w:p>
          <w:p w14:paraId="23D42FC9" w14:textId="77777777" w:rsidR="009415DC" w:rsidRPr="006B4151" w:rsidRDefault="009415DC" w:rsidP="000F2BA6">
            <w:pPr>
              <w:rPr>
                <w:rFonts w:ascii="Verdana" w:hAnsi="Verdana" w:cs="Arial"/>
                <w:b w:val="0"/>
                <w:sz w:val="20"/>
                <w:szCs w:val="20"/>
              </w:rPr>
            </w:pPr>
          </w:p>
          <w:p w14:paraId="1212ACFF" w14:textId="6D8CCDE6" w:rsidR="005E4968" w:rsidRPr="006B4151" w:rsidRDefault="006A5C2E" w:rsidP="000F2BA6">
            <w:pPr>
              <w:pStyle w:val="Listenabsatz"/>
              <w:numPr>
                <w:ilvl w:val="0"/>
                <w:numId w:val="46"/>
              </w:numPr>
              <w:rPr>
                <w:rFonts w:ascii="Verdana" w:hAnsi="Verdana" w:cs="Arial"/>
                <w:b w:val="0"/>
                <w:bCs w:val="0"/>
                <w:lang w:val="it-IT"/>
              </w:rPr>
            </w:pPr>
            <w:r w:rsidRPr="006B4151">
              <w:rPr>
                <w:rFonts w:ascii="Verdana" w:hAnsi="Verdana" w:cs="Arial"/>
                <w:b w:val="0"/>
                <w:bCs w:val="0"/>
                <w:lang w:val="it-IT"/>
              </w:rPr>
              <w:t>d3.2</w:t>
            </w:r>
            <w:r w:rsidR="00B72C3A" w:rsidRPr="006B4151">
              <w:rPr>
                <w:rFonts w:ascii="Verdana" w:hAnsi="Verdana" w:cs="Arial"/>
                <w:b w:val="0"/>
                <w:bCs w:val="0"/>
                <w:lang w:val="it-IT"/>
              </w:rPr>
              <w:t xml:space="preserve">: </w:t>
            </w:r>
            <w:r w:rsidR="00BD0A49" w:rsidRPr="006B4151">
              <w:rPr>
                <w:rFonts w:ascii="Verdana" w:eastAsia="Times New Roman" w:hAnsi="Verdana" w:cs="Times New Roman"/>
                <w:b w:val="0"/>
                <w:lang w:val="it-IT"/>
              </w:rPr>
              <w:t>Coltivare giovani piantine con metodi semplici. (C3)</w:t>
            </w:r>
          </w:p>
          <w:p w14:paraId="3E97ACF2" w14:textId="4DC3EC8F" w:rsidR="0099235D" w:rsidRPr="006B4151" w:rsidRDefault="00170A44" w:rsidP="000F2BA6">
            <w:pPr>
              <w:pStyle w:val="Listenabsatz"/>
              <w:numPr>
                <w:ilvl w:val="0"/>
                <w:numId w:val="46"/>
              </w:numPr>
              <w:rPr>
                <w:rFonts w:ascii="Verdana" w:hAnsi="Verdana" w:cs="Arial"/>
                <w:b w:val="0"/>
                <w:bCs w:val="0"/>
                <w:lang w:val="it-IT"/>
              </w:rPr>
            </w:pPr>
            <w:r w:rsidRPr="006B4151">
              <w:rPr>
                <w:rFonts w:ascii="Verdana" w:hAnsi="Verdana" w:cs="Arial"/>
                <w:b w:val="0"/>
                <w:bCs w:val="0"/>
                <w:lang w:val="it-IT"/>
              </w:rPr>
              <w:t>d3.4</w:t>
            </w:r>
            <w:r w:rsidR="00B72C3A" w:rsidRPr="006B4151">
              <w:rPr>
                <w:rFonts w:ascii="Verdana" w:hAnsi="Verdana" w:cs="Arial"/>
                <w:b w:val="0"/>
                <w:bCs w:val="0"/>
                <w:lang w:val="it-IT"/>
              </w:rPr>
              <w:t xml:space="preserve">: </w:t>
            </w:r>
            <w:r w:rsidR="00BD0A49" w:rsidRPr="006B4151">
              <w:rPr>
                <w:rFonts w:ascii="Verdana" w:eastAsia="Times New Roman" w:hAnsi="Verdana" w:cs="Times New Roman"/>
                <w:b w:val="0"/>
                <w:lang w:val="it-IT"/>
              </w:rPr>
              <w:t>Impostare vari macchinari di semina e piantagione (densità e profondità) e farne la manutenzione, prestando attenzione alla sicurezza sul lavoro. (C3)</w:t>
            </w:r>
          </w:p>
          <w:p w14:paraId="6C86958C" w14:textId="70571B77" w:rsidR="00170A44" w:rsidRPr="006B4151" w:rsidRDefault="00170A44" w:rsidP="000F2BA6">
            <w:pPr>
              <w:pStyle w:val="Listenabsatz"/>
              <w:numPr>
                <w:ilvl w:val="0"/>
                <w:numId w:val="46"/>
              </w:numPr>
              <w:rPr>
                <w:rFonts w:ascii="Verdana" w:hAnsi="Verdana" w:cs="Arial"/>
                <w:b w:val="0"/>
                <w:bCs w:val="0"/>
                <w:lang w:val="it-IT"/>
              </w:rPr>
            </w:pPr>
            <w:r w:rsidRPr="006B4151">
              <w:rPr>
                <w:rFonts w:ascii="Verdana" w:hAnsi="Verdana" w:cs="Arial"/>
                <w:b w:val="0"/>
                <w:bCs w:val="0"/>
                <w:lang w:val="it-IT"/>
              </w:rPr>
              <w:t>e1.5</w:t>
            </w:r>
            <w:r w:rsidR="00B72C3A" w:rsidRPr="006B4151">
              <w:rPr>
                <w:rFonts w:ascii="Verdana" w:hAnsi="Verdana" w:cs="Arial"/>
                <w:b w:val="0"/>
                <w:bCs w:val="0"/>
                <w:lang w:val="it-IT"/>
              </w:rPr>
              <w:t xml:space="preserve">: </w:t>
            </w:r>
            <w:r w:rsidR="00BD0A49" w:rsidRPr="006B4151">
              <w:rPr>
                <w:rFonts w:ascii="Verdana" w:eastAsia="Times New Roman" w:hAnsi="Verdana" w:cs="Times New Roman"/>
                <w:b w:val="0"/>
                <w:lang w:val="it-IT"/>
              </w:rPr>
              <w:t>Impostare lo s</w:t>
            </w:r>
            <w:r w:rsidR="00962E46" w:rsidRPr="006B4151">
              <w:rPr>
                <w:rFonts w:ascii="Verdana" w:eastAsia="Times New Roman" w:hAnsi="Verdana" w:cs="Times New Roman"/>
                <w:b w:val="0"/>
                <w:lang w:val="it-IT"/>
              </w:rPr>
              <w:t>pandiconcime e farne la manuten</w:t>
            </w:r>
            <w:r w:rsidR="00BD0A49" w:rsidRPr="006B4151">
              <w:rPr>
                <w:rFonts w:ascii="Verdana" w:eastAsia="Times New Roman" w:hAnsi="Verdana" w:cs="Times New Roman"/>
                <w:b w:val="0"/>
                <w:lang w:val="it-IT"/>
              </w:rPr>
              <w:t>zione, prestando atten</w:t>
            </w:r>
            <w:r w:rsidR="008E43DE" w:rsidRPr="006B4151">
              <w:rPr>
                <w:rFonts w:ascii="Verdana" w:eastAsia="Times New Roman" w:hAnsi="Verdana" w:cs="Times New Roman"/>
                <w:b w:val="0"/>
                <w:lang w:val="it-IT"/>
              </w:rPr>
              <w:t>zione alla sicurezza sul la</w:t>
            </w:r>
            <w:r w:rsidR="00BD0A49" w:rsidRPr="006B4151">
              <w:rPr>
                <w:rFonts w:ascii="Verdana" w:eastAsia="Times New Roman" w:hAnsi="Verdana" w:cs="Times New Roman"/>
                <w:b w:val="0"/>
                <w:lang w:val="it-IT"/>
              </w:rPr>
              <w:t>voro. (C3)</w:t>
            </w:r>
          </w:p>
          <w:p w14:paraId="324B55AD" w14:textId="58C58530" w:rsidR="00F840B3" w:rsidRPr="006B4151" w:rsidRDefault="00E528C2" w:rsidP="00B72C3A">
            <w:pPr>
              <w:pStyle w:val="Listenabsatz"/>
              <w:numPr>
                <w:ilvl w:val="0"/>
                <w:numId w:val="46"/>
              </w:numPr>
              <w:rPr>
                <w:rFonts w:ascii="Verdana" w:hAnsi="Verdana" w:cs="Arial"/>
                <w:b w:val="0"/>
                <w:bCs w:val="0"/>
                <w:lang w:val="it-IT"/>
              </w:rPr>
            </w:pPr>
            <w:r w:rsidRPr="006B4151">
              <w:rPr>
                <w:rFonts w:ascii="Verdana" w:hAnsi="Verdana" w:cs="Arial"/>
                <w:b w:val="0"/>
                <w:bCs w:val="0"/>
                <w:lang w:val="it-IT"/>
              </w:rPr>
              <w:t>e3.2</w:t>
            </w:r>
            <w:r w:rsidR="00B72C3A" w:rsidRPr="006B4151">
              <w:rPr>
                <w:rFonts w:ascii="Verdana" w:hAnsi="Verdana" w:cs="Arial"/>
                <w:b w:val="0"/>
                <w:bCs w:val="0"/>
                <w:lang w:val="it-IT"/>
              </w:rPr>
              <w:t xml:space="preserve">: </w:t>
            </w:r>
            <w:r w:rsidR="00351399" w:rsidRPr="006B4151">
              <w:rPr>
                <w:rFonts w:ascii="Verdana" w:eastAsia="Times New Roman" w:hAnsi="Verdana" w:cs="Times New Roman"/>
                <w:b w:val="0"/>
                <w:lang w:val="it-IT"/>
              </w:rPr>
              <w:t>Indicare e attuare le misure secondo il principio S.T.O.P. (Sostituzione della sostanza pericolosa, misure Tecniche, misure Organizzative, misure e dispositivi di Protezione individuale DPI). (C3)</w:t>
            </w:r>
          </w:p>
          <w:p w14:paraId="4D0363B3" w14:textId="1CAC6C00" w:rsidR="00E528C2" w:rsidRPr="006B4151" w:rsidRDefault="00F840B3" w:rsidP="00B72C3A">
            <w:pPr>
              <w:pStyle w:val="Listenabsatz"/>
              <w:numPr>
                <w:ilvl w:val="0"/>
                <w:numId w:val="46"/>
              </w:numPr>
              <w:rPr>
                <w:rFonts w:ascii="Verdana" w:hAnsi="Verdana" w:cs="Arial"/>
                <w:b w:val="0"/>
                <w:bCs w:val="0"/>
                <w:lang w:val="it-IT"/>
              </w:rPr>
            </w:pPr>
            <w:r w:rsidRPr="006B4151">
              <w:rPr>
                <w:rFonts w:ascii="Verdana" w:hAnsi="Verdana" w:cs="Arial"/>
                <w:b w:val="0"/>
                <w:bCs w:val="0"/>
                <w:lang w:val="it-IT"/>
              </w:rPr>
              <w:t>e3.2:</w:t>
            </w:r>
            <w:r w:rsidR="00641631" w:rsidRPr="006B4151">
              <w:rPr>
                <w:rFonts w:ascii="Verdana" w:hAnsi="Verdana" w:cs="Arial"/>
                <w:b w:val="0"/>
                <w:bCs w:val="0"/>
                <w:lang w:val="it-IT"/>
              </w:rPr>
              <w:t xml:space="preserve"> </w:t>
            </w:r>
            <w:r w:rsidR="006B4151" w:rsidRPr="006B4151">
              <w:rPr>
                <w:rFonts w:ascii="Verdana" w:eastAsia="Times New Roman" w:hAnsi="Verdana" w:cs="Times New Roman"/>
                <w:b w:val="0"/>
                <w:lang w:val="it-IT"/>
              </w:rPr>
              <w:t>Assicurare la manutenzione delle irroratrici conformemente alle istruzioni d’uso. (C3)</w:t>
            </w:r>
          </w:p>
          <w:p w14:paraId="32792915" w14:textId="06D205DB" w:rsidR="00F915DD" w:rsidRPr="006B4151" w:rsidRDefault="00170A44" w:rsidP="00F915DD">
            <w:pPr>
              <w:pStyle w:val="Listenabsatz"/>
              <w:numPr>
                <w:ilvl w:val="0"/>
                <w:numId w:val="47"/>
              </w:numPr>
              <w:rPr>
                <w:rFonts w:ascii="Verdana" w:hAnsi="Verdana" w:cs="Arial"/>
                <w:b w:val="0"/>
                <w:bCs w:val="0"/>
                <w:lang w:val="it-IT"/>
              </w:rPr>
            </w:pPr>
            <w:r w:rsidRPr="006B4151">
              <w:rPr>
                <w:rFonts w:ascii="Verdana" w:hAnsi="Verdana" w:cs="Arial"/>
                <w:b w:val="0"/>
                <w:bCs w:val="0"/>
                <w:lang w:val="it-IT"/>
              </w:rPr>
              <w:t>e3.4</w:t>
            </w:r>
            <w:r w:rsidR="000F2BA6" w:rsidRPr="006B4151">
              <w:rPr>
                <w:rFonts w:ascii="Verdana" w:hAnsi="Verdana" w:cs="Arial"/>
                <w:b w:val="0"/>
                <w:bCs w:val="0"/>
                <w:lang w:val="it-IT"/>
              </w:rPr>
              <w:t xml:space="preserve">: </w:t>
            </w:r>
            <w:r w:rsidR="00351399" w:rsidRPr="006B4151">
              <w:rPr>
                <w:rFonts w:ascii="Verdana" w:eastAsia="Times New Roman" w:hAnsi="Verdana" w:cs="Times New Roman"/>
                <w:b w:val="0"/>
                <w:lang w:val="it-IT"/>
              </w:rPr>
              <w:t>Impostare e impieg</w:t>
            </w:r>
            <w:r w:rsidR="00962E46" w:rsidRPr="006B4151">
              <w:rPr>
                <w:rFonts w:ascii="Verdana" w:eastAsia="Times New Roman" w:hAnsi="Verdana" w:cs="Times New Roman"/>
                <w:b w:val="0"/>
                <w:lang w:val="it-IT"/>
              </w:rPr>
              <w:t>are vari apparecchi per la rego</w:t>
            </w:r>
            <w:r w:rsidR="00351399" w:rsidRPr="006B4151">
              <w:rPr>
                <w:rFonts w:ascii="Verdana" w:eastAsia="Times New Roman" w:hAnsi="Verdana" w:cs="Times New Roman"/>
                <w:b w:val="0"/>
                <w:lang w:val="it-IT"/>
              </w:rPr>
              <w:t xml:space="preserve">lazione delle </w:t>
            </w:r>
            <w:r w:rsidR="00633F24" w:rsidRPr="006B4151">
              <w:rPr>
                <w:rFonts w:ascii="Verdana" w:eastAsia="Times New Roman" w:hAnsi="Verdana" w:cs="Times New Roman"/>
                <w:b w:val="0"/>
                <w:lang w:val="it-IT"/>
              </w:rPr>
              <w:t xml:space="preserve">malerbe </w:t>
            </w:r>
            <w:r w:rsidR="00351399" w:rsidRPr="006B4151">
              <w:rPr>
                <w:rFonts w:ascii="Verdana" w:eastAsia="Times New Roman" w:hAnsi="Verdana" w:cs="Times New Roman"/>
                <w:b w:val="0"/>
                <w:lang w:val="it-IT"/>
              </w:rPr>
              <w:t>e farne la manutenzione, prestando attenzione alla sicurezza sul lavoro. (C3)</w:t>
            </w:r>
          </w:p>
          <w:p w14:paraId="015ED386" w14:textId="0CE9FCC7" w:rsidR="00685E8C" w:rsidRPr="006B4151" w:rsidRDefault="00685E8C" w:rsidP="00685E8C">
            <w:pPr>
              <w:rPr>
                <w:rFonts w:ascii="Verdana" w:hAnsi="Verdana" w:cs="Arial"/>
              </w:rPr>
            </w:pPr>
          </w:p>
        </w:tc>
      </w:tr>
      <w:tr w:rsidR="00F70C3D" w:rsidRPr="008434DE" w14:paraId="622934E1" w14:textId="77777777" w:rsidTr="00F915D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25" w:type="dxa"/>
            <w:gridSpan w:val="2"/>
            <w:tcBorders>
              <w:top w:val="nil"/>
            </w:tcBorders>
            <w:shd w:val="clear" w:color="auto" w:fill="E2EFD9" w:themeFill="accent6" w:themeFillTint="33"/>
          </w:tcPr>
          <w:p w14:paraId="5BA2568B" w14:textId="58D7E116" w:rsidR="000740D4" w:rsidRPr="008434DE" w:rsidRDefault="00CB65CC">
            <w:pPr>
              <w:rPr>
                <w:rFonts w:ascii="Verdana" w:hAnsi="Verdana" w:cs="Arial"/>
                <w:b w:val="0"/>
                <w:bCs w:val="0"/>
                <w:sz w:val="20"/>
                <w:szCs w:val="20"/>
                <w:lang w:eastAsia="de-CH"/>
              </w:rPr>
            </w:pPr>
            <w:bookmarkStart w:id="1" w:name="_Hlk74832614"/>
            <w:r w:rsidRPr="008434DE">
              <w:rPr>
                <w:rFonts w:ascii="Verdana" w:hAnsi="Verdana" w:cs="Arial"/>
                <w:sz w:val="20"/>
                <w:szCs w:val="20"/>
                <w:lang w:eastAsia="de-CH"/>
              </w:rPr>
              <w:t>Conoscenze già acquisite Azienda</w:t>
            </w:r>
            <w:r w:rsidR="008D3FE7" w:rsidRPr="008434DE">
              <w:rPr>
                <w:rFonts w:ascii="Verdana" w:hAnsi="Verdana" w:cs="Arial"/>
                <w:sz w:val="20"/>
                <w:szCs w:val="20"/>
                <w:lang w:eastAsia="de-CH"/>
              </w:rPr>
              <w:t>:</w:t>
            </w:r>
            <w:r w:rsidR="00BC2787" w:rsidRPr="008434DE">
              <w:rPr>
                <w:rFonts w:ascii="Verdana" w:hAnsi="Verdana" w:cs="Arial"/>
                <w:sz w:val="20"/>
                <w:szCs w:val="20"/>
                <w:lang w:eastAsia="de-CH"/>
              </w:rPr>
              <w:t xml:space="preserve"> </w:t>
            </w:r>
          </w:p>
          <w:p w14:paraId="1FBA8646" w14:textId="51BDE546" w:rsidR="008C5FB0" w:rsidRPr="008434DE" w:rsidRDefault="008C5FB0">
            <w:pPr>
              <w:rPr>
                <w:rFonts w:ascii="Verdana" w:hAnsi="Verdana" w:cs="Arial"/>
                <w:b w:val="0"/>
                <w:bCs w:val="0"/>
                <w:sz w:val="20"/>
                <w:szCs w:val="20"/>
                <w:lang w:eastAsia="de-CH"/>
              </w:rPr>
            </w:pPr>
          </w:p>
          <w:p w14:paraId="40182011" w14:textId="42376685" w:rsidR="005A7F74" w:rsidRPr="008434DE" w:rsidRDefault="009A12A1" w:rsidP="00F915DD">
            <w:pPr>
              <w:pStyle w:val="Listenabsatz"/>
              <w:numPr>
                <w:ilvl w:val="0"/>
                <w:numId w:val="35"/>
              </w:numPr>
              <w:rPr>
                <w:rFonts w:ascii="Verdana" w:hAnsi="Verdana" w:cs="Arial"/>
                <w:b w:val="0"/>
                <w:bCs w:val="0"/>
                <w:lang w:val="it-IT" w:eastAsia="de-CH"/>
              </w:rPr>
            </w:pPr>
            <w:r w:rsidRPr="008434DE">
              <w:rPr>
                <w:rFonts w:ascii="Verdana" w:hAnsi="Verdana" w:cs="Arial"/>
                <w:b w:val="0"/>
                <w:bCs w:val="0"/>
                <w:lang w:val="it-IT" w:eastAsia="de-CH"/>
              </w:rPr>
              <w:t>Conoscenze dei</w:t>
            </w:r>
            <w:r w:rsidR="008606D7" w:rsidRPr="008434DE">
              <w:rPr>
                <w:rFonts w:ascii="Verdana" w:hAnsi="Verdana" w:cs="Arial"/>
                <w:b w:val="0"/>
                <w:bCs w:val="0"/>
                <w:lang w:val="it-IT" w:eastAsia="de-CH"/>
              </w:rPr>
              <w:t xml:space="preserve"> macchinari</w:t>
            </w:r>
          </w:p>
          <w:p w14:paraId="569B3B0E" w14:textId="3616AFE6" w:rsidR="0096263C" w:rsidRPr="008434DE" w:rsidRDefault="0096263C" w:rsidP="00F915DD">
            <w:pPr>
              <w:pStyle w:val="Listenabsatz"/>
              <w:rPr>
                <w:rFonts w:ascii="Verdana" w:hAnsi="Verdana" w:cs="Arial"/>
                <w:lang w:val="it-IT" w:eastAsia="de-CH"/>
              </w:rPr>
            </w:pPr>
          </w:p>
        </w:tc>
        <w:tc>
          <w:tcPr>
            <w:tcW w:w="4825" w:type="dxa"/>
            <w:tcBorders>
              <w:top w:val="nil"/>
            </w:tcBorders>
            <w:shd w:val="clear" w:color="auto" w:fill="E2EFD9" w:themeFill="accent6" w:themeFillTint="33"/>
          </w:tcPr>
          <w:p w14:paraId="7400094E" w14:textId="538B1AFD" w:rsidR="000740D4" w:rsidRPr="008434DE" w:rsidRDefault="00CB65C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 w:cs="Arial"/>
                <w:b/>
                <w:bCs/>
                <w:sz w:val="20"/>
                <w:szCs w:val="20"/>
                <w:lang w:eastAsia="de-CH"/>
              </w:rPr>
            </w:pPr>
            <w:r w:rsidRPr="008434DE">
              <w:rPr>
                <w:rFonts w:ascii="Verdana" w:hAnsi="Verdana" w:cs="Arial"/>
                <w:b/>
                <w:bCs/>
                <w:sz w:val="20"/>
                <w:szCs w:val="20"/>
                <w:lang w:eastAsia="de-CH"/>
              </w:rPr>
              <w:t>Conoscenze già acquisite Scuola</w:t>
            </w:r>
            <w:r w:rsidR="008D3FE7" w:rsidRPr="008434DE">
              <w:rPr>
                <w:rFonts w:ascii="Verdana" w:hAnsi="Verdana" w:cs="Arial"/>
                <w:b/>
                <w:bCs/>
                <w:sz w:val="20"/>
                <w:szCs w:val="20"/>
                <w:lang w:eastAsia="de-CH"/>
              </w:rPr>
              <w:t>:</w:t>
            </w:r>
            <w:r w:rsidR="00BC2787" w:rsidRPr="008434DE">
              <w:rPr>
                <w:rFonts w:ascii="Verdana" w:hAnsi="Verdana" w:cs="Arial"/>
                <w:b/>
                <w:bCs/>
                <w:sz w:val="20"/>
                <w:szCs w:val="20"/>
                <w:lang w:eastAsia="de-CH"/>
              </w:rPr>
              <w:t xml:space="preserve"> </w:t>
            </w:r>
          </w:p>
          <w:p w14:paraId="68A67F18" w14:textId="77777777" w:rsidR="008C5FB0" w:rsidRPr="008434DE" w:rsidRDefault="008C5FB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 w:cs="Arial"/>
                <w:sz w:val="20"/>
                <w:szCs w:val="20"/>
                <w:lang w:eastAsia="de-CH"/>
              </w:rPr>
            </w:pPr>
          </w:p>
          <w:p w14:paraId="66D54DB7" w14:textId="3365F39C" w:rsidR="008C5FB0" w:rsidRPr="008434DE" w:rsidRDefault="006C5F6B" w:rsidP="00641631">
            <w:pPr>
              <w:pStyle w:val="Listenabsatz"/>
              <w:numPr>
                <w:ilvl w:val="0"/>
                <w:numId w:val="35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 w:cs="Arial"/>
                <w:lang w:val="it-IT" w:eastAsia="de-CH"/>
              </w:rPr>
            </w:pPr>
            <w:r w:rsidRPr="008434DE">
              <w:rPr>
                <w:rFonts w:ascii="Verdana" w:hAnsi="Verdana" w:cs="Arial"/>
                <w:lang w:val="it-IT" w:eastAsia="de-CH"/>
              </w:rPr>
              <w:t>Pianificare, definire e attuare misure di lavorazione del suolo</w:t>
            </w:r>
          </w:p>
          <w:p w14:paraId="55F4AF84" w14:textId="693F67A9" w:rsidR="0000795A" w:rsidRPr="008434DE" w:rsidRDefault="006C5F6B" w:rsidP="00E23596">
            <w:pPr>
              <w:pStyle w:val="Listenabsatz"/>
              <w:numPr>
                <w:ilvl w:val="0"/>
                <w:numId w:val="35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 w:cs="Arial"/>
                <w:lang w:val="it-IT" w:eastAsia="de-CH"/>
              </w:rPr>
            </w:pPr>
            <w:r w:rsidRPr="008434DE">
              <w:rPr>
                <w:rFonts w:ascii="Verdana" w:hAnsi="Verdana" w:cs="Arial"/>
                <w:lang w:val="it-IT" w:eastAsia="de-CH"/>
              </w:rPr>
              <w:t>Preservare la fertilità del suolo e promuovere la protezione del suolo</w:t>
            </w:r>
          </w:p>
          <w:p w14:paraId="7D180C98" w14:textId="1B0FE9C7" w:rsidR="0096263C" w:rsidRPr="008434DE" w:rsidRDefault="006C5F6B" w:rsidP="00E23596">
            <w:pPr>
              <w:pStyle w:val="Listenabsatz"/>
              <w:numPr>
                <w:ilvl w:val="0"/>
                <w:numId w:val="35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 w:cs="Arial"/>
                <w:lang w:val="it-IT" w:eastAsia="de-CH"/>
              </w:rPr>
            </w:pPr>
            <w:r w:rsidRPr="008434DE">
              <w:rPr>
                <w:rFonts w:ascii="Verdana" w:hAnsi="Verdana" w:cs="Arial"/>
                <w:lang w:val="it-IT" w:eastAsia="de-CH"/>
              </w:rPr>
              <w:lastRenderedPageBreak/>
              <w:t xml:space="preserve">Riconoscere e regolare le </w:t>
            </w:r>
            <w:r w:rsidR="004C3ACE" w:rsidRPr="008434DE">
              <w:rPr>
                <w:rFonts w:ascii="Verdana" w:hAnsi="Verdana" w:cs="Arial"/>
                <w:lang w:val="it-IT" w:eastAsia="de-CH"/>
              </w:rPr>
              <w:t>infestanti</w:t>
            </w:r>
          </w:p>
          <w:p w14:paraId="158C4B81" w14:textId="48A27283" w:rsidR="00A20764" w:rsidRPr="008434DE" w:rsidRDefault="006C5F6B" w:rsidP="00E23596">
            <w:pPr>
              <w:pStyle w:val="Listenabsatz"/>
              <w:numPr>
                <w:ilvl w:val="0"/>
                <w:numId w:val="35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 w:cs="Arial"/>
                <w:lang w:val="it-IT" w:eastAsia="de-CH"/>
              </w:rPr>
            </w:pPr>
            <w:r w:rsidRPr="008434DE">
              <w:rPr>
                <w:rFonts w:ascii="Verdana" w:hAnsi="Verdana" w:cs="Arial"/>
                <w:lang w:val="it-IT" w:eastAsia="de-CH"/>
              </w:rPr>
              <w:t>Riconoscere e regolare gli agenti patogeni</w:t>
            </w:r>
          </w:p>
          <w:p w14:paraId="37942775" w14:textId="287FC482" w:rsidR="00A20764" w:rsidRPr="008434DE" w:rsidRDefault="006C5F6B" w:rsidP="00E23596">
            <w:pPr>
              <w:pStyle w:val="Listenabsatz"/>
              <w:numPr>
                <w:ilvl w:val="0"/>
                <w:numId w:val="35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 w:cs="Arial"/>
                <w:lang w:val="it-IT" w:eastAsia="de-CH"/>
              </w:rPr>
            </w:pPr>
            <w:r w:rsidRPr="008434DE">
              <w:rPr>
                <w:rFonts w:ascii="Verdana" w:hAnsi="Verdana" w:cs="Arial"/>
                <w:lang w:val="it-IT" w:eastAsia="de-CH"/>
              </w:rPr>
              <w:t>Attuare mi</w:t>
            </w:r>
            <w:r w:rsidR="00B2784A" w:rsidRPr="008434DE">
              <w:rPr>
                <w:rFonts w:ascii="Verdana" w:hAnsi="Verdana" w:cs="Arial"/>
                <w:lang w:val="it-IT" w:eastAsia="de-CH"/>
              </w:rPr>
              <w:t>sure di protezione fitosanitaria</w:t>
            </w:r>
          </w:p>
          <w:p w14:paraId="295147EE" w14:textId="6566816B" w:rsidR="00D765D0" w:rsidRPr="008434DE" w:rsidRDefault="006C5F6B" w:rsidP="0000795A">
            <w:pPr>
              <w:pStyle w:val="Listenabsatz"/>
              <w:numPr>
                <w:ilvl w:val="0"/>
                <w:numId w:val="35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 w:cs="Arial"/>
                <w:lang w:val="it-IT" w:eastAsia="de-CH"/>
              </w:rPr>
            </w:pPr>
            <w:r w:rsidRPr="008434DE">
              <w:rPr>
                <w:rFonts w:ascii="Verdana" w:hAnsi="Verdana" w:cs="Arial"/>
                <w:lang w:val="it-IT" w:eastAsia="de-CH"/>
              </w:rPr>
              <w:t>Pianificare, determinare, selezionare e applicare tecniche di semina e piantagione</w:t>
            </w:r>
          </w:p>
          <w:p w14:paraId="61313F40" w14:textId="72BA0534" w:rsidR="00D765D0" w:rsidRPr="008434DE" w:rsidRDefault="006C5F6B" w:rsidP="0000795A">
            <w:pPr>
              <w:pStyle w:val="Listenabsatz"/>
              <w:numPr>
                <w:ilvl w:val="0"/>
                <w:numId w:val="35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 w:cs="Arial"/>
                <w:lang w:val="it-IT" w:eastAsia="de-CH"/>
              </w:rPr>
            </w:pPr>
            <w:r w:rsidRPr="008434DE">
              <w:rPr>
                <w:rFonts w:ascii="Verdana" w:hAnsi="Verdana" w:cs="Arial"/>
                <w:lang w:val="it-IT" w:eastAsia="de-CH"/>
              </w:rPr>
              <w:t>Regolare e sottoporre a manutenzione macchine e attrezzi</w:t>
            </w:r>
          </w:p>
          <w:p w14:paraId="37D3154A" w14:textId="40789CE1" w:rsidR="004C607D" w:rsidRPr="008434DE" w:rsidRDefault="006C5F6B" w:rsidP="0000795A">
            <w:pPr>
              <w:pStyle w:val="Listenabsatz"/>
              <w:numPr>
                <w:ilvl w:val="0"/>
                <w:numId w:val="35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 w:cs="Arial"/>
                <w:lang w:val="it-IT" w:eastAsia="de-CH"/>
              </w:rPr>
            </w:pPr>
            <w:r w:rsidRPr="008434DE">
              <w:rPr>
                <w:rFonts w:ascii="Verdana" w:hAnsi="Verdana" w:cs="Arial"/>
                <w:lang w:val="it-IT" w:eastAsia="de-CH"/>
              </w:rPr>
              <w:t>Garantire la sicurezza sul lavoro e la protezione della salute</w:t>
            </w:r>
          </w:p>
          <w:p w14:paraId="1C3575E5" w14:textId="6E273F73" w:rsidR="00A20764" w:rsidRPr="008434DE" w:rsidRDefault="006C5F6B" w:rsidP="0000795A">
            <w:pPr>
              <w:pStyle w:val="Listenabsatz"/>
              <w:numPr>
                <w:ilvl w:val="0"/>
                <w:numId w:val="35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 w:cs="Arial"/>
                <w:lang w:val="it-IT" w:eastAsia="de-CH"/>
              </w:rPr>
            </w:pPr>
            <w:r w:rsidRPr="008434DE">
              <w:rPr>
                <w:rFonts w:ascii="Verdana" w:hAnsi="Verdana" w:cs="Arial"/>
                <w:lang w:val="it-IT" w:eastAsia="de-CH"/>
              </w:rPr>
              <w:t>Osservare e prevedere le condizioni meteorologiche</w:t>
            </w:r>
          </w:p>
        </w:tc>
        <w:tc>
          <w:tcPr>
            <w:tcW w:w="4804" w:type="dxa"/>
            <w:tcBorders>
              <w:top w:val="nil"/>
            </w:tcBorders>
            <w:shd w:val="clear" w:color="auto" w:fill="E2EFD9" w:themeFill="accent6" w:themeFillTint="33"/>
          </w:tcPr>
          <w:p w14:paraId="0575D5B1" w14:textId="00D010CA" w:rsidR="000740D4" w:rsidRPr="008434DE" w:rsidRDefault="00CB65C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 w:cs="Arial"/>
                <w:b/>
                <w:bCs/>
                <w:sz w:val="20"/>
                <w:szCs w:val="20"/>
                <w:lang w:eastAsia="de-CH"/>
              </w:rPr>
            </w:pPr>
            <w:r w:rsidRPr="008434DE">
              <w:rPr>
                <w:rFonts w:ascii="Verdana" w:hAnsi="Verdana" w:cs="Arial"/>
                <w:b/>
                <w:bCs/>
                <w:sz w:val="20"/>
                <w:szCs w:val="20"/>
                <w:lang w:eastAsia="de-CH"/>
              </w:rPr>
              <w:lastRenderedPageBreak/>
              <w:t>Conoscenze già acquisite CI</w:t>
            </w:r>
            <w:r w:rsidR="00BC2787" w:rsidRPr="008434DE">
              <w:rPr>
                <w:rFonts w:ascii="Verdana" w:hAnsi="Verdana" w:cs="Arial"/>
                <w:b/>
                <w:bCs/>
                <w:sz w:val="20"/>
                <w:szCs w:val="20"/>
                <w:lang w:eastAsia="de-CH"/>
              </w:rPr>
              <w:t>:</w:t>
            </w:r>
          </w:p>
          <w:p w14:paraId="1D2E4FB1" w14:textId="77777777" w:rsidR="008C5FB0" w:rsidRPr="008434DE" w:rsidRDefault="008C5FB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 w:cs="Arial"/>
                <w:b/>
                <w:bCs/>
                <w:sz w:val="20"/>
                <w:szCs w:val="20"/>
                <w:lang w:eastAsia="de-CH"/>
              </w:rPr>
            </w:pPr>
          </w:p>
          <w:p w14:paraId="49F8A044" w14:textId="5005BEE3" w:rsidR="005504EB" w:rsidRPr="008434DE" w:rsidRDefault="008606D7" w:rsidP="0010751A">
            <w:pPr>
              <w:pStyle w:val="Listenabsatz"/>
              <w:numPr>
                <w:ilvl w:val="0"/>
                <w:numId w:val="35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 w:cs="Arial"/>
                <w:lang w:val="it-IT" w:eastAsia="de-CH"/>
              </w:rPr>
            </w:pPr>
            <w:r w:rsidRPr="008434DE">
              <w:rPr>
                <w:rFonts w:ascii="Verdana" w:hAnsi="Verdana" w:cs="Arial"/>
                <w:lang w:val="it-IT" w:eastAsia="de-CH"/>
              </w:rPr>
              <w:t>Aver seguito i CI 1, 2, 3</w:t>
            </w:r>
          </w:p>
        </w:tc>
      </w:tr>
      <w:bookmarkEnd w:id="1"/>
    </w:tbl>
    <w:p w14:paraId="7F9E6B17" w14:textId="77777777" w:rsidR="00521CF8" w:rsidRPr="008434DE" w:rsidRDefault="00521CF8" w:rsidP="00521CF8">
      <w:pPr>
        <w:rPr>
          <w:rFonts w:ascii="Verdana" w:hAnsi="Verdana" w:cs="Arial"/>
          <w:b/>
          <w:sz w:val="20"/>
          <w:szCs w:val="20"/>
        </w:rPr>
      </w:pPr>
    </w:p>
    <w:p w14:paraId="2AA65D28" w14:textId="607211DA" w:rsidR="00831AD5" w:rsidRPr="008434DE" w:rsidRDefault="00B72C3A">
      <w:pPr>
        <w:spacing w:after="160" w:line="259" w:lineRule="auto"/>
        <w:rPr>
          <w:rFonts w:ascii="Verdana" w:hAnsi="Verdana" w:cs="Arial"/>
          <w:b/>
          <w:bCs/>
        </w:rPr>
      </w:pPr>
      <w:r w:rsidRPr="008434DE">
        <w:rPr>
          <w:rFonts w:ascii="Verdana" w:hAnsi="Verdana" w:cs="Arial"/>
          <w:b/>
          <w:bCs/>
        </w:rPr>
        <w:br w:type="page"/>
      </w:r>
      <w:r w:rsidR="00821F57" w:rsidRPr="008434DE">
        <w:rPr>
          <w:rFonts w:ascii="Verdana" w:hAnsi="Verdana" w:cs="Arial"/>
          <w:b/>
          <w:bCs/>
        </w:rPr>
        <w:lastRenderedPageBreak/>
        <w:t>Contenuto e durata del corso</w:t>
      </w:r>
    </w:p>
    <w:tbl>
      <w:tblPr>
        <w:tblStyle w:val="Tabellagriglia5scura-colore11"/>
        <w:tblW w:w="14454" w:type="dxa"/>
        <w:tblLayout w:type="fixed"/>
        <w:tblLook w:val="04A0" w:firstRow="1" w:lastRow="0" w:firstColumn="1" w:lastColumn="0" w:noHBand="0" w:noVBand="1"/>
      </w:tblPr>
      <w:tblGrid>
        <w:gridCol w:w="1591"/>
        <w:gridCol w:w="4500"/>
        <w:gridCol w:w="4110"/>
        <w:gridCol w:w="2977"/>
        <w:gridCol w:w="1276"/>
      </w:tblGrid>
      <w:tr w:rsidR="00BE7496" w:rsidRPr="008434DE" w14:paraId="1A64C733" w14:textId="77777777" w:rsidTr="00F53C8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91" w:type="dxa"/>
            <w:shd w:val="clear" w:color="auto" w:fill="00B050"/>
          </w:tcPr>
          <w:p w14:paraId="45EBE44C" w14:textId="39F32B01" w:rsidR="00193ED4" w:rsidRPr="008434DE" w:rsidRDefault="00821F57">
            <w:pPr>
              <w:spacing w:before="60" w:after="60"/>
              <w:rPr>
                <w:rFonts w:ascii="Verdana" w:hAnsi="Verdana" w:cs="Arial"/>
                <w:b w:val="0"/>
              </w:rPr>
            </w:pPr>
            <w:r w:rsidRPr="008434DE">
              <w:rPr>
                <w:rFonts w:ascii="Verdana" w:hAnsi="Verdana" w:cs="Arial"/>
              </w:rPr>
              <w:t>Nr. OV</w:t>
            </w:r>
          </w:p>
        </w:tc>
        <w:tc>
          <w:tcPr>
            <w:tcW w:w="4500" w:type="dxa"/>
            <w:shd w:val="clear" w:color="auto" w:fill="00B050"/>
          </w:tcPr>
          <w:p w14:paraId="35507CC7" w14:textId="4970509D" w:rsidR="00193ED4" w:rsidRPr="008434DE" w:rsidRDefault="00821F57" w:rsidP="00641631">
            <w:pPr>
              <w:spacing w:before="60" w:after="6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 w:cs="Arial"/>
                <w:b w:val="0"/>
              </w:rPr>
            </w:pPr>
            <w:r w:rsidRPr="008434DE">
              <w:rPr>
                <w:rFonts w:ascii="Verdana" w:hAnsi="Verdana" w:cs="Arial"/>
              </w:rPr>
              <w:t>Contenuti</w:t>
            </w:r>
          </w:p>
        </w:tc>
        <w:tc>
          <w:tcPr>
            <w:tcW w:w="4110" w:type="dxa"/>
            <w:shd w:val="clear" w:color="auto" w:fill="00B050"/>
          </w:tcPr>
          <w:p w14:paraId="5D4F9BB3" w14:textId="360694C8" w:rsidR="00193ED4" w:rsidRPr="008434DE" w:rsidRDefault="00821F57" w:rsidP="00794F2E">
            <w:pPr>
              <w:spacing w:before="60" w:after="6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 w:cs="Arial"/>
                <w:bCs w:val="0"/>
              </w:rPr>
            </w:pPr>
            <w:r w:rsidRPr="008434DE">
              <w:rPr>
                <w:rFonts w:ascii="Verdana" w:hAnsi="Verdana" w:cs="Arial"/>
                <w:bCs w:val="0"/>
              </w:rPr>
              <w:t>Raccomandazioni per l’attuazione metodologico-didattica</w:t>
            </w:r>
          </w:p>
        </w:tc>
        <w:tc>
          <w:tcPr>
            <w:tcW w:w="2977" w:type="dxa"/>
            <w:shd w:val="clear" w:color="auto" w:fill="00B050"/>
          </w:tcPr>
          <w:p w14:paraId="073EB90D" w14:textId="6C17EB31" w:rsidR="00193ED4" w:rsidRPr="008434DE" w:rsidRDefault="00821F57" w:rsidP="00794F2E">
            <w:pPr>
              <w:spacing w:before="60" w:after="6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 w:cs="Arial"/>
                <w:b w:val="0"/>
              </w:rPr>
            </w:pPr>
            <w:r w:rsidRPr="008434DE">
              <w:rPr>
                <w:rFonts w:ascii="Verdana" w:hAnsi="Verdana" w:cs="Arial"/>
              </w:rPr>
              <w:t>Documenti</w:t>
            </w:r>
          </w:p>
        </w:tc>
        <w:tc>
          <w:tcPr>
            <w:tcW w:w="1276" w:type="dxa"/>
            <w:shd w:val="clear" w:color="auto" w:fill="00B050"/>
          </w:tcPr>
          <w:p w14:paraId="6BCFB522" w14:textId="79FEB7DD" w:rsidR="00193ED4" w:rsidRPr="008434DE" w:rsidRDefault="00821F57" w:rsidP="00794F2E">
            <w:pPr>
              <w:spacing w:before="60" w:after="6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 w:cs="Arial"/>
                <w:b w:val="0"/>
              </w:rPr>
            </w:pPr>
            <w:r w:rsidRPr="008434DE">
              <w:rPr>
                <w:rFonts w:ascii="Verdana" w:hAnsi="Verdana" w:cs="Arial"/>
              </w:rPr>
              <w:t>Tempo stimato</w:t>
            </w:r>
          </w:p>
        </w:tc>
      </w:tr>
      <w:tr w:rsidR="001400AB" w:rsidRPr="008434DE" w14:paraId="675DCB8A" w14:textId="77777777" w:rsidTr="00F53C8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91" w:type="dxa"/>
            <w:shd w:val="clear" w:color="auto" w:fill="00B050"/>
          </w:tcPr>
          <w:p w14:paraId="42ABA812" w14:textId="4A3AC6BE" w:rsidR="001400AB" w:rsidRPr="008434DE" w:rsidRDefault="0097316A" w:rsidP="00F961BC">
            <w:pPr>
              <w:spacing w:before="60" w:after="60"/>
              <w:rPr>
                <w:rFonts w:ascii="Verdana" w:hAnsi="Verdana" w:cs="Arial"/>
                <w:b w:val="0"/>
              </w:rPr>
            </w:pPr>
            <w:r w:rsidRPr="008434DE">
              <w:rPr>
                <w:rFonts w:ascii="Verdana" w:hAnsi="Verdana" w:cs="Arial"/>
                <w:bCs w:val="0"/>
              </w:rPr>
              <w:t>e3.2</w:t>
            </w:r>
            <w:r w:rsidR="00D55C0E" w:rsidRPr="008434DE">
              <w:rPr>
                <w:rFonts w:ascii="Verdana" w:hAnsi="Verdana" w:cs="Arial"/>
                <w:bCs w:val="0"/>
              </w:rPr>
              <w:t>/</w:t>
            </w:r>
            <w:r w:rsidR="00F961BC" w:rsidRPr="008434DE">
              <w:rPr>
                <w:rFonts w:ascii="Verdana" w:hAnsi="Verdana" w:cs="Arial"/>
                <w:bCs w:val="0"/>
              </w:rPr>
              <w:t>e3.4</w:t>
            </w:r>
          </w:p>
        </w:tc>
        <w:tc>
          <w:tcPr>
            <w:tcW w:w="4500" w:type="dxa"/>
            <w:shd w:val="clear" w:color="auto" w:fill="C5E0B3" w:themeFill="accent6" w:themeFillTint="66"/>
          </w:tcPr>
          <w:p w14:paraId="5BE859D7" w14:textId="6126BEB3" w:rsidR="00F961BC" w:rsidRPr="008434DE" w:rsidRDefault="006C5F6B" w:rsidP="001400AB">
            <w:pPr>
              <w:spacing w:before="60" w:after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hAnsi="Verdana" w:cs="Arial"/>
                <w:b/>
                <w:sz w:val="20"/>
                <w:szCs w:val="20"/>
              </w:rPr>
            </w:pPr>
            <w:r w:rsidRPr="008434DE">
              <w:rPr>
                <w:rFonts w:ascii="Verdana" w:hAnsi="Verdana" w:cs="Arial"/>
                <w:b/>
                <w:sz w:val="20"/>
                <w:szCs w:val="20"/>
              </w:rPr>
              <w:t>Lavorazione di base del suolo</w:t>
            </w:r>
          </w:p>
          <w:p w14:paraId="33054940" w14:textId="266ECD3E" w:rsidR="00F961BC" w:rsidRPr="008434DE" w:rsidRDefault="006C5F6B" w:rsidP="00F915DD">
            <w:pPr>
              <w:pStyle w:val="Listenabsatz"/>
              <w:numPr>
                <w:ilvl w:val="0"/>
                <w:numId w:val="44"/>
              </w:numPr>
              <w:spacing w:beforeLines="20" w:before="48" w:afterLines="20" w:after="48" w:line="240" w:lineRule="auto"/>
              <w:ind w:left="368" w:hanging="28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eastAsia="Century Gothic" w:hAnsi="Verdana" w:cs="Arial"/>
                <w:color w:val="000000"/>
                <w:lang w:val="it-IT"/>
              </w:rPr>
            </w:pPr>
            <w:r w:rsidRPr="008434DE">
              <w:rPr>
                <w:rFonts w:ascii="Verdana" w:eastAsia="Century Gothic" w:hAnsi="Verdana" w:cs="Arial"/>
                <w:color w:val="000000"/>
                <w:lang w:val="it-IT"/>
              </w:rPr>
              <w:t>Conoscere un attrezzo selezionato</w:t>
            </w:r>
          </w:p>
          <w:p w14:paraId="11F8D9EB" w14:textId="03C492CD" w:rsidR="001400AB" w:rsidRPr="008434DE" w:rsidRDefault="006C5F6B" w:rsidP="00F915DD">
            <w:pPr>
              <w:pStyle w:val="Listenabsatz"/>
              <w:numPr>
                <w:ilvl w:val="0"/>
                <w:numId w:val="44"/>
              </w:numPr>
              <w:spacing w:beforeLines="20" w:before="48" w:afterLines="20" w:after="48" w:line="240" w:lineRule="auto"/>
              <w:ind w:left="368" w:hanging="28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eastAsia="Century Gothic" w:hAnsi="Verdana" w:cs="Arial"/>
                <w:color w:val="000000"/>
                <w:lang w:val="it-IT"/>
              </w:rPr>
            </w:pPr>
            <w:r w:rsidRPr="008434DE">
              <w:rPr>
                <w:rFonts w:ascii="Verdana" w:eastAsia="Century Gothic" w:hAnsi="Verdana" w:cs="Arial"/>
                <w:color w:val="000000"/>
                <w:lang w:val="it-IT"/>
              </w:rPr>
              <w:t xml:space="preserve">Determinare il </w:t>
            </w:r>
            <w:r w:rsidR="004A1FFB" w:rsidRPr="008434DE">
              <w:rPr>
                <w:rFonts w:ascii="Verdana" w:eastAsia="Century Gothic" w:hAnsi="Verdana" w:cs="Arial"/>
                <w:color w:val="000000"/>
                <w:lang w:val="it-IT"/>
              </w:rPr>
              <w:t>modo di lavorare</w:t>
            </w:r>
            <w:r w:rsidRPr="008434DE">
              <w:rPr>
                <w:rFonts w:ascii="Verdana" w:eastAsia="Century Gothic" w:hAnsi="Verdana" w:cs="Arial"/>
                <w:color w:val="000000"/>
                <w:lang w:val="it-IT"/>
              </w:rPr>
              <w:t xml:space="preserve"> di un macchinario specifico e descriverne il funzionamento</w:t>
            </w:r>
          </w:p>
          <w:p w14:paraId="14FF0990" w14:textId="27407CB2" w:rsidR="00E86FBA" w:rsidRPr="008434DE" w:rsidRDefault="006C5F6B" w:rsidP="00F915DD">
            <w:pPr>
              <w:pStyle w:val="Listenabsatz"/>
              <w:numPr>
                <w:ilvl w:val="0"/>
                <w:numId w:val="44"/>
              </w:numPr>
              <w:spacing w:beforeLines="20" w:before="48" w:afterLines="20" w:after="48" w:line="240" w:lineRule="auto"/>
              <w:ind w:left="368" w:hanging="28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eastAsia="Century Gothic" w:hAnsi="Verdana" w:cs="Arial"/>
                <w:color w:val="000000"/>
                <w:lang w:val="it-IT"/>
              </w:rPr>
            </w:pPr>
            <w:r w:rsidRPr="008434DE">
              <w:rPr>
                <w:rFonts w:ascii="Verdana" w:eastAsia="Century Gothic" w:hAnsi="Verdana" w:cs="Arial"/>
                <w:color w:val="000000"/>
                <w:lang w:val="it-IT"/>
              </w:rPr>
              <w:t>Valutare la percorribilità e la lavorabilità sulla base di prove con la vanga</w:t>
            </w:r>
          </w:p>
          <w:p w14:paraId="688F088F" w14:textId="4293C9D4" w:rsidR="00F961BC" w:rsidRPr="008434DE" w:rsidRDefault="006C5F6B" w:rsidP="00F915DD">
            <w:pPr>
              <w:pStyle w:val="Listenabsatz"/>
              <w:numPr>
                <w:ilvl w:val="0"/>
                <w:numId w:val="44"/>
              </w:numPr>
              <w:spacing w:beforeLines="20" w:before="48" w:afterLines="20" w:after="48" w:line="240" w:lineRule="auto"/>
              <w:ind w:left="368" w:hanging="28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eastAsia="Century Gothic" w:hAnsi="Verdana" w:cs="Arial"/>
                <w:color w:val="000000"/>
                <w:lang w:val="it-IT"/>
              </w:rPr>
            </w:pPr>
            <w:r w:rsidRPr="008434DE">
              <w:rPr>
                <w:rFonts w:ascii="Verdana" w:eastAsia="Century Gothic" w:hAnsi="Verdana" w:cs="Arial"/>
                <w:color w:val="000000"/>
                <w:lang w:val="it-IT"/>
              </w:rPr>
              <w:t>Effettuare le impostazioni di base</w:t>
            </w:r>
          </w:p>
          <w:p w14:paraId="2C684EBA" w14:textId="454659A9" w:rsidR="00F961BC" w:rsidRPr="008434DE" w:rsidRDefault="006C5F6B" w:rsidP="00F915DD">
            <w:pPr>
              <w:pStyle w:val="Listenabsatz"/>
              <w:numPr>
                <w:ilvl w:val="0"/>
                <w:numId w:val="44"/>
              </w:numPr>
              <w:spacing w:beforeLines="20" w:before="48" w:afterLines="20" w:after="48" w:line="240" w:lineRule="auto"/>
              <w:ind w:left="368" w:hanging="28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hAnsi="Verdana" w:cs="Arial"/>
                <w:lang w:val="it-IT"/>
              </w:rPr>
            </w:pPr>
            <w:r w:rsidRPr="008434DE">
              <w:rPr>
                <w:rFonts w:ascii="Verdana" w:eastAsia="Century Gothic" w:hAnsi="Verdana" w:cs="Arial"/>
                <w:lang w:val="it-IT"/>
              </w:rPr>
              <w:t>Ese</w:t>
            </w:r>
            <w:r w:rsidR="004A1FFB" w:rsidRPr="008434DE">
              <w:rPr>
                <w:rFonts w:ascii="Verdana" w:eastAsia="Century Gothic" w:hAnsi="Verdana" w:cs="Arial"/>
                <w:lang w:val="it-IT"/>
              </w:rPr>
              <w:t>guire la</w:t>
            </w:r>
            <w:r w:rsidRPr="008434DE">
              <w:rPr>
                <w:rFonts w:ascii="Verdana" w:eastAsia="Century Gothic" w:hAnsi="Verdana" w:cs="Arial"/>
                <w:lang w:val="it-IT"/>
              </w:rPr>
              <w:t xml:space="preserve"> pratica sul campo</w:t>
            </w:r>
          </w:p>
          <w:p w14:paraId="2B57F367" w14:textId="36EA70DA" w:rsidR="00D765D0" w:rsidRPr="008434DE" w:rsidRDefault="006C5F6B" w:rsidP="00D765D0">
            <w:pPr>
              <w:pStyle w:val="Listenabsatz"/>
              <w:numPr>
                <w:ilvl w:val="0"/>
                <w:numId w:val="44"/>
              </w:numPr>
              <w:spacing w:beforeLines="20" w:before="48" w:afterLines="20" w:after="48" w:line="240" w:lineRule="auto"/>
              <w:ind w:left="368" w:hanging="28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eastAsia="Century Gothic" w:hAnsi="Verdana" w:cs="Arial"/>
                <w:color w:val="000000"/>
                <w:lang w:val="it-IT"/>
              </w:rPr>
            </w:pPr>
            <w:r w:rsidRPr="008434DE">
              <w:rPr>
                <w:rFonts w:ascii="Verdana" w:eastAsia="Century Gothic" w:hAnsi="Verdana" w:cs="Arial"/>
                <w:color w:val="000000"/>
                <w:lang w:val="it-IT"/>
              </w:rPr>
              <w:t>Controllare il risultato e, se necessario, correggerlo</w:t>
            </w:r>
          </w:p>
        </w:tc>
        <w:tc>
          <w:tcPr>
            <w:tcW w:w="4110" w:type="dxa"/>
            <w:shd w:val="clear" w:color="auto" w:fill="C5E0B3" w:themeFill="accent6" w:themeFillTint="66"/>
          </w:tcPr>
          <w:p w14:paraId="4FB25DE3" w14:textId="5D7F4C6A" w:rsidR="008360D3" w:rsidRPr="008434DE" w:rsidRDefault="004A1FFB" w:rsidP="008360D3">
            <w:pPr>
              <w:spacing w:beforeLines="20" w:before="48" w:afterLines="20" w:after="48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eastAsia="Century Gothic" w:hAnsi="Verdana" w:cs="Arial"/>
                <w:color w:val="000000"/>
                <w:sz w:val="20"/>
                <w:szCs w:val="20"/>
              </w:rPr>
            </w:pPr>
            <w:r w:rsidRPr="008434DE">
              <w:rPr>
                <w:rFonts w:ascii="Verdana" w:eastAsia="Century Gothic" w:hAnsi="Verdana" w:cs="Arial"/>
                <w:b/>
                <w:color w:val="000000"/>
                <w:sz w:val="20"/>
                <w:szCs w:val="20"/>
              </w:rPr>
              <w:t>Introduzione</w:t>
            </w:r>
            <w:r w:rsidRPr="008434DE">
              <w:rPr>
                <w:rFonts w:ascii="Verdana" w:eastAsia="Century Gothic" w:hAnsi="Verdana" w:cs="Arial"/>
                <w:color w:val="000000"/>
                <w:sz w:val="20"/>
                <w:szCs w:val="20"/>
              </w:rPr>
              <w:t xml:space="preserve"> e ripresa delle </w:t>
            </w:r>
            <w:r w:rsidR="004554D3" w:rsidRPr="008434DE">
              <w:rPr>
                <w:rFonts w:ascii="Verdana" w:eastAsia="Century Gothic" w:hAnsi="Verdana" w:cs="Arial"/>
                <w:b/>
                <w:bCs/>
                <w:color w:val="000000"/>
                <w:sz w:val="20"/>
                <w:szCs w:val="20"/>
              </w:rPr>
              <w:t xml:space="preserve">conoscenze </w:t>
            </w:r>
            <w:r w:rsidRPr="008434DE">
              <w:rPr>
                <w:rFonts w:ascii="Verdana" w:eastAsia="Century Gothic" w:hAnsi="Verdana" w:cs="Arial"/>
                <w:b/>
                <w:bCs/>
                <w:color w:val="000000"/>
                <w:sz w:val="20"/>
                <w:szCs w:val="20"/>
              </w:rPr>
              <w:t>già acquisite</w:t>
            </w:r>
            <w:r w:rsidR="004554D3" w:rsidRPr="008434DE">
              <w:rPr>
                <w:rFonts w:ascii="Verdana" w:eastAsia="Century Gothic" w:hAnsi="Verdana" w:cs="Arial"/>
                <w:color w:val="000000"/>
                <w:sz w:val="20"/>
                <w:szCs w:val="20"/>
              </w:rPr>
              <w:t xml:space="preserve"> delle persone in formazione</w:t>
            </w:r>
          </w:p>
          <w:p w14:paraId="09D2E80A" w14:textId="48CBF7BB" w:rsidR="001400AB" w:rsidRPr="008434DE" w:rsidRDefault="001431C8" w:rsidP="00F915DD">
            <w:pPr>
              <w:pStyle w:val="Listenabsatz"/>
              <w:numPr>
                <w:ilvl w:val="0"/>
                <w:numId w:val="44"/>
              </w:numPr>
              <w:spacing w:beforeLines="20" w:before="48" w:afterLines="20" w:after="48" w:line="240" w:lineRule="auto"/>
              <w:ind w:left="368" w:hanging="28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eastAsia="Century Gothic" w:hAnsi="Verdana" w:cs="Arial"/>
                <w:color w:val="000000"/>
                <w:lang w:val="it-IT"/>
              </w:rPr>
            </w:pPr>
            <w:r w:rsidRPr="008434DE">
              <w:rPr>
                <w:rFonts w:ascii="Verdana" w:eastAsia="Century Gothic" w:hAnsi="Verdana" w:cs="Arial"/>
                <w:color w:val="000000"/>
                <w:lang w:val="it-IT"/>
              </w:rPr>
              <w:t>Lavoro pratico in piccoli gruppi</w:t>
            </w:r>
          </w:p>
        </w:tc>
        <w:tc>
          <w:tcPr>
            <w:tcW w:w="2977" w:type="dxa"/>
            <w:shd w:val="clear" w:color="auto" w:fill="C5E0B3" w:themeFill="accent6" w:themeFillTint="66"/>
          </w:tcPr>
          <w:p w14:paraId="21522B8A" w14:textId="50981EF8" w:rsidR="001400AB" w:rsidRPr="008434DE" w:rsidRDefault="00EA720B" w:rsidP="00F915DD">
            <w:pPr>
              <w:pStyle w:val="Listenabsatz"/>
              <w:numPr>
                <w:ilvl w:val="0"/>
                <w:numId w:val="44"/>
              </w:numPr>
              <w:spacing w:beforeLines="20" w:before="48" w:afterLines="20" w:after="48" w:line="240" w:lineRule="auto"/>
              <w:ind w:left="368" w:hanging="28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eastAsia="Century Gothic" w:hAnsi="Verdana" w:cs="Arial"/>
                <w:color w:val="000000"/>
                <w:lang w:val="it-IT"/>
              </w:rPr>
            </w:pPr>
            <w:r w:rsidRPr="008434DE">
              <w:rPr>
                <w:rFonts w:ascii="Verdana" w:eastAsia="Century Gothic" w:hAnsi="Verdana" w:cs="Arial"/>
                <w:color w:val="000000"/>
                <w:lang w:val="it-IT"/>
              </w:rPr>
              <w:t>M</w:t>
            </w:r>
            <w:r w:rsidR="004554D3" w:rsidRPr="008434DE">
              <w:rPr>
                <w:rFonts w:ascii="Verdana" w:eastAsia="Century Gothic" w:hAnsi="Verdana" w:cs="Arial"/>
                <w:color w:val="000000"/>
                <w:lang w:val="it-IT"/>
              </w:rPr>
              <w:t>anuale d'uso</w:t>
            </w:r>
          </w:p>
        </w:tc>
        <w:tc>
          <w:tcPr>
            <w:tcW w:w="1276" w:type="dxa"/>
            <w:shd w:val="clear" w:color="auto" w:fill="C5E0B3" w:themeFill="accent6" w:themeFillTint="66"/>
          </w:tcPr>
          <w:p w14:paraId="68217A4D" w14:textId="3FD73869" w:rsidR="001400AB" w:rsidRPr="008434DE" w:rsidRDefault="00E86FBA" w:rsidP="001400AB">
            <w:pPr>
              <w:spacing w:before="60" w:after="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hAnsi="Verdana" w:cs="Arial"/>
                <w:b/>
                <w:sz w:val="20"/>
                <w:szCs w:val="20"/>
              </w:rPr>
            </w:pPr>
            <w:r w:rsidRPr="008434DE">
              <w:rPr>
                <w:rFonts w:ascii="Verdana" w:hAnsi="Verdana" w:cs="Arial"/>
                <w:b/>
                <w:sz w:val="20"/>
                <w:szCs w:val="20"/>
              </w:rPr>
              <w:t xml:space="preserve">150 </w:t>
            </w:r>
            <w:r w:rsidR="00F62284" w:rsidRPr="008434DE">
              <w:rPr>
                <w:rFonts w:ascii="Verdana" w:hAnsi="Verdana" w:cs="Arial"/>
                <w:b/>
                <w:sz w:val="20"/>
                <w:szCs w:val="20"/>
              </w:rPr>
              <w:t>m</w:t>
            </w:r>
            <w:r w:rsidRPr="008434DE">
              <w:rPr>
                <w:rFonts w:ascii="Verdana" w:hAnsi="Verdana" w:cs="Arial"/>
                <w:b/>
                <w:sz w:val="20"/>
                <w:szCs w:val="20"/>
              </w:rPr>
              <w:t>in</w:t>
            </w:r>
            <w:r w:rsidR="008606D7" w:rsidRPr="008434DE">
              <w:rPr>
                <w:rFonts w:ascii="Verdana" w:hAnsi="Verdana" w:cs="Arial"/>
                <w:b/>
                <w:sz w:val="20"/>
                <w:szCs w:val="20"/>
              </w:rPr>
              <w:t>.</w:t>
            </w:r>
          </w:p>
        </w:tc>
      </w:tr>
      <w:tr w:rsidR="00F961BC" w:rsidRPr="008434DE" w14:paraId="32CCB290" w14:textId="77777777" w:rsidTr="00F53C8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91" w:type="dxa"/>
            <w:shd w:val="clear" w:color="auto" w:fill="00B050"/>
          </w:tcPr>
          <w:p w14:paraId="3CEE0E32" w14:textId="42A19547" w:rsidR="00F961BC" w:rsidRPr="008434DE" w:rsidRDefault="006A5C2E" w:rsidP="00F915DD">
            <w:pPr>
              <w:spacing w:before="60" w:after="60"/>
              <w:rPr>
                <w:rFonts w:ascii="Verdana" w:hAnsi="Verdana" w:cs="Arial"/>
                <w:bCs w:val="0"/>
              </w:rPr>
            </w:pPr>
            <w:r w:rsidRPr="008434DE">
              <w:rPr>
                <w:rFonts w:ascii="Verdana" w:hAnsi="Verdana" w:cs="Arial"/>
                <w:bCs w:val="0"/>
              </w:rPr>
              <w:t>d3.2/</w:t>
            </w:r>
            <w:r w:rsidR="00F961BC" w:rsidRPr="008434DE">
              <w:rPr>
                <w:rFonts w:ascii="Verdana" w:hAnsi="Verdana" w:cs="Arial"/>
                <w:bCs w:val="0"/>
              </w:rPr>
              <w:t>e3.4</w:t>
            </w:r>
          </w:p>
        </w:tc>
        <w:tc>
          <w:tcPr>
            <w:tcW w:w="4500" w:type="dxa"/>
            <w:shd w:val="clear" w:color="auto" w:fill="E2EFD9" w:themeFill="accent6" w:themeFillTint="33"/>
          </w:tcPr>
          <w:p w14:paraId="67593ABA" w14:textId="2F468BFA" w:rsidR="00F961BC" w:rsidRPr="008434DE" w:rsidRDefault="000347AE" w:rsidP="00F961BC">
            <w:pPr>
              <w:spacing w:before="60"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 w:cs="Arial"/>
                <w:b/>
                <w:sz w:val="20"/>
                <w:szCs w:val="20"/>
              </w:rPr>
            </w:pPr>
            <w:r w:rsidRPr="008434DE">
              <w:rPr>
                <w:rFonts w:ascii="Verdana" w:hAnsi="Verdana" w:cs="Arial"/>
                <w:b/>
                <w:sz w:val="20"/>
                <w:szCs w:val="20"/>
              </w:rPr>
              <w:t>Preparazione dei letti di semina e trapianto</w:t>
            </w:r>
          </w:p>
          <w:p w14:paraId="652EE149" w14:textId="75BA9951" w:rsidR="00F961BC" w:rsidRPr="008434DE" w:rsidRDefault="000347AE" w:rsidP="00F915DD">
            <w:pPr>
              <w:pStyle w:val="Listenabsatz"/>
              <w:numPr>
                <w:ilvl w:val="0"/>
                <w:numId w:val="44"/>
              </w:numPr>
              <w:spacing w:beforeLines="20" w:before="48" w:afterLines="20" w:after="48" w:line="240" w:lineRule="auto"/>
              <w:ind w:left="368" w:hanging="28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Century Gothic" w:hAnsi="Verdana" w:cs="Arial"/>
                <w:color w:val="000000"/>
                <w:lang w:val="it-IT"/>
              </w:rPr>
            </w:pPr>
            <w:r w:rsidRPr="008434DE">
              <w:rPr>
                <w:rFonts w:ascii="Verdana" w:eastAsia="Century Gothic" w:hAnsi="Verdana" w:cs="Arial"/>
                <w:color w:val="000000"/>
                <w:lang w:val="it-IT"/>
              </w:rPr>
              <w:t>Conoscere un attrezzo selezionato</w:t>
            </w:r>
          </w:p>
          <w:p w14:paraId="42FC0650" w14:textId="41B2718A" w:rsidR="00777970" w:rsidRPr="008434DE" w:rsidRDefault="000347AE" w:rsidP="00777970">
            <w:pPr>
              <w:pStyle w:val="Listenabsatz"/>
              <w:numPr>
                <w:ilvl w:val="0"/>
                <w:numId w:val="44"/>
              </w:numPr>
              <w:spacing w:beforeLines="20" w:before="48" w:afterLines="20" w:after="48" w:line="240" w:lineRule="auto"/>
              <w:ind w:left="368" w:hanging="28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Century Gothic" w:hAnsi="Verdana" w:cs="Arial"/>
                <w:color w:val="000000"/>
                <w:lang w:val="it-IT"/>
              </w:rPr>
            </w:pPr>
            <w:r w:rsidRPr="008434DE">
              <w:rPr>
                <w:rFonts w:ascii="Verdana" w:eastAsia="Century Gothic" w:hAnsi="Verdana" w:cs="Arial"/>
                <w:color w:val="000000"/>
                <w:lang w:val="it-IT"/>
              </w:rPr>
              <w:t xml:space="preserve">Determinare il </w:t>
            </w:r>
            <w:r w:rsidR="004A1FFB" w:rsidRPr="008434DE">
              <w:rPr>
                <w:rFonts w:ascii="Verdana" w:eastAsia="Century Gothic" w:hAnsi="Verdana" w:cs="Arial"/>
                <w:color w:val="000000"/>
                <w:lang w:val="it-IT"/>
              </w:rPr>
              <w:t>modo di lavorare</w:t>
            </w:r>
            <w:r w:rsidRPr="008434DE">
              <w:rPr>
                <w:rFonts w:ascii="Verdana" w:eastAsia="Century Gothic" w:hAnsi="Verdana" w:cs="Arial"/>
                <w:color w:val="000000"/>
                <w:lang w:val="it-IT"/>
              </w:rPr>
              <w:t xml:space="preserve"> di un macchinario specifico e descriverne il funzionamento</w:t>
            </w:r>
          </w:p>
          <w:p w14:paraId="5F2EB835" w14:textId="3E1EE135" w:rsidR="00D765D0" w:rsidRPr="008434DE" w:rsidRDefault="000347AE" w:rsidP="00D765D0">
            <w:pPr>
              <w:pStyle w:val="Listenabsatz"/>
              <w:numPr>
                <w:ilvl w:val="0"/>
                <w:numId w:val="44"/>
              </w:numPr>
              <w:spacing w:beforeLines="20" w:before="48" w:afterLines="20" w:after="48" w:line="240" w:lineRule="auto"/>
              <w:ind w:left="368" w:hanging="28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Century Gothic" w:hAnsi="Verdana" w:cs="Arial"/>
                <w:color w:val="000000"/>
                <w:lang w:val="it-IT"/>
              </w:rPr>
            </w:pPr>
            <w:r w:rsidRPr="008434DE">
              <w:rPr>
                <w:rFonts w:ascii="Verdana" w:eastAsia="Century Gothic" w:hAnsi="Verdana" w:cs="Arial"/>
                <w:color w:val="000000"/>
                <w:lang w:val="it-IT"/>
              </w:rPr>
              <w:t>Effettuare le impostazioni di base</w:t>
            </w:r>
          </w:p>
          <w:p w14:paraId="74CD457C" w14:textId="0BBB8ABF" w:rsidR="00D765D0" w:rsidRPr="008434DE" w:rsidRDefault="00A267A9" w:rsidP="000347AE">
            <w:pPr>
              <w:pStyle w:val="Listenabsatz"/>
              <w:numPr>
                <w:ilvl w:val="0"/>
                <w:numId w:val="44"/>
              </w:numPr>
              <w:spacing w:beforeLines="20" w:before="48" w:afterLines="20" w:after="48" w:line="240" w:lineRule="auto"/>
              <w:ind w:left="368" w:hanging="28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 w:cs="Arial"/>
                <w:lang w:val="it-IT"/>
              </w:rPr>
            </w:pPr>
            <w:r w:rsidRPr="008434DE">
              <w:rPr>
                <w:rFonts w:ascii="Verdana" w:eastAsia="Century Gothic" w:hAnsi="Verdana" w:cs="Arial"/>
                <w:color w:val="000000"/>
                <w:lang w:val="it-IT"/>
              </w:rPr>
              <w:t xml:space="preserve">Lavoro </w:t>
            </w:r>
            <w:r w:rsidRPr="008434DE">
              <w:rPr>
                <w:rFonts w:ascii="Verdana" w:eastAsia="Century Gothic" w:hAnsi="Verdana" w:cs="Arial"/>
                <w:lang w:val="it-IT"/>
              </w:rPr>
              <w:t>pratico</w:t>
            </w:r>
            <w:r w:rsidR="000347AE" w:rsidRPr="008434DE">
              <w:rPr>
                <w:rFonts w:ascii="Verdana" w:eastAsia="Century Gothic" w:hAnsi="Verdana" w:cs="Arial"/>
                <w:lang w:val="it-IT"/>
              </w:rPr>
              <w:t xml:space="preserve"> sul campo</w:t>
            </w:r>
          </w:p>
          <w:p w14:paraId="724D9AD0" w14:textId="5B6C6C7C" w:rsidR="00CB3251" w:rsidRPr="008434DE" w:rsidRDefault="00495535" w:rsidP="00F915DD">
            <w:pPr>
              <w:pStyle w:val="Listenabsatz"/>
              <w:numPr>
                <w:ilvl w:val="0"/>
                <w:numId w:val="44"/>
              </w:numPr>
              <w:spacing w:beforeLines="20" w:before="48" w:afterLines="20" w:after="48" w:line="240" w:lineRule="auto"/>
              <w:ind w:left="368" w:hanging="28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Century Gothic" w:hAnsi="Verdana" w:cs="Arial"/>
                <w:color w:val="000000"/>
                <w:lang w:val="it-IT"/>
              </w:rPr>
            </w:pPr>
            <w:r w:rsidRPr="008434DE">
              <w:rPr>
                <w:rFonts w:ascii="Verdana" w:eastAsia="Century Gothic" w:hAnsi="Verdana" w:cs="Arial"/>
                <w:color w:val="000000"/>
                <w:lang w:val="it-IT"/>
              </w:rPr>
              <w:t xml:space="preserve">Analizzare i risultati del lavoro sulla base </w:t>
            </w:r>
            <w:r w:rsidR="004A1FFB" w:rsidRPr="008434DE">
              <w:rPr>
                <w:rFonts w:ascii="Verdana" w:eastAsia="Century Gothic" w:hAnsi="Verdana" w:cs="Arial"/>
                <w:color w:val="000000"/>
                <w:lang w:val="it-IT"/>
              </w:rPr>
              <w:t>dei requisiti specifici della co</w:t>
            </w:r>
            <w:r w:rsidRPr="008434DE">
              <w:rPr>
                <w:rFonts w:ascii="Verdana" w:eastAsia="Century Gothic" w:hAnsi="Verdana" w:cs="Arial"/>
                <w:color w:val="000000"/>
                <w:lang w:val="it-IT"/>
              </w:rPr>
              <w:t>ltura e, se necessario, correggerli.</w:t>
            </w:r>
          </w:p>
          <w:p w14:paraId="01217E22" w14:textId="12989EA2" w:rsidR="00F961BC" w:rsidRPr="008434DE" w:rsidRDefault="00495535" w:rsidP="009837DD">
            <w:pPr>
              <w:pStyle w:val="Listenabsatz"/>
              <w:numPr>
                <w:ilvl w:val="0"/>
                <w:numId w:val="44"/>
              </w:numPr>
              <w:spacing w:beforeLines="20" w:before="48" w:afterLines="20" w:after="48" w:line="240" w:lineRule="auto"/>
              <w:ind w:left="368" w:hanging="28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 w:cs="Arial"/>
                <w:bCs/>
                <w:lang w:val="it-IT"/>
              </w:rPr>
            </w:pPr>
            <w:r w:rsidRPr="008434DE">
              <w:rPr>
                <w:rFonts w:ascii="Verdana" w:eastAsia="Century Gothic" w:hAnsi="Verdana" w:cs="Arial"/>
                <w:color w:val="000000"/>
                <w:lang w:val="it-IT"/>
              </w:rPr>
              <w:t>Cono</w:t>
            </w:r>
            <w:r w:rsidR="004A1FFB" w:rsidRPr="008434DE">
              <w:rPr>
                <w:rFonts w:ascii="Verdana" w:eastAsia="Century Gothic" w:hAnsi="Verdana" w:cs="Arial"/>
                <w:color w:val="000000"/>
                <w:lang w:val="it-IT"/>
              </w:rPr>
              <w:t xml:space="preserve">scere l'importanza di una </w:t>
            </w:r>
            <w:r w:rsidRPr="008434DE">
              <w:rPr>
                <w:rFonts w:ascii="Verdana" w:eastAsia="Century Gothic" w:hAnsi="Verdana" w:cs="Arial"/>
                <w:color w:val="000000"/>
                <w:lang w:val="it-IT"/>
              </w:rPr>
              <w:t>semina</w:t>
            </w:r>
            <w:r w:rsidR="004A1FFB" w:rsidRPr="008434DE">
              <w:rPr>
                <w:rFonts w:ascii="Verdana" w:eastAsia="Century Gothic" w:hAnsi="Verdana" w:cs="Arial"/>
                <w:color w:val="000000"/>
                <w:lang w:val="it-IT"/>
              </w:rPr>
              <w:t xml:space="preserve"> errata</w:t>
            </w:r>
          </w:p>
        </w:tc>
        <w:tc>
          <w:tcPr>
            <w:tcW w:w="4110" w:type="dxa"/>
            <w:shd w:val="clear" w:color="auto" w:fill="E2EFD9" w:themeFill="accent6" w:themeFillTint="33"/>
          </w:tcPr>
          <w:p w14:paraId="101302AE" w14:textId="00E85C46" w:rsidR="00F961BC" w:rsidRPr="008434DE" w:rsidRDefault="001431C8" w:rsidP="00F915DD">
            <w:pPr>
              <w:pStyle w:val="Listenabsatz"/>
              <w:numPr>
                <w:ilvl w:val="0"/>
                <w:numId w:val="44"/>
              </w:numPr>
              <w:spacing w:beforeLines="20" w:before="48" w:afterLines="20" w:after="48" w:line="240" w:lineRule="auto"/>
              <w:ind w:left="368" w:hanging="28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Century Gothic" w:hAnsi="Verdana" w:cs="Arial"/>
                <w:color w:val="000000"/>
                <w:lang w:val="it-IT"/>
              </w:rPr>
            </w:pPr>
            <w:r w:rsidRPr="008434DE">
              <w:rPr>
                <w:rFonts w:ascii="Verdana" w:eastAsia="Century Gothic" w:hAnsi="Verdana" w:cs="Arial"/>
                <w:color w:val="000000"/>
                <w:lang w:val="it-IT"/>
              </w:rPr>
              <w:t>Lavoro pratico in piccoli gruppi</w:t>
            </w:r>
          </w:p>
        </w:tc>
        <w:tc>
          <w:tcPr>
            <w:tcW w:w="2977" w:type="dxa"/>
            <w:shd w:val="clear" w:color="auto" w:fill="E2EFD9" w:themeFill="accent6" w:themeFillTint="33"/>
          </w:tcPr>
          <w:p w14:paraId="546001A9" w14:textId="4C150B10" w:rsidR="00F961BC" w:rsidRPr="008434DE" w:rsidRDefault="00EA720B" w:rsidP="00F915DD">
            <w:pPr>
              <w:pStyle w:val="Listenabsatz"/>
              <w:numPr>
                <w:ilvl w:val="0"/>
                <w:numId w:val="44"/>
              </w:numPr>
              <w:spacing w:beforeLines="20" w:before="48" w:afterLines="20" w:after="48" w:line="240" w:lineRule="auto"/>
              <w:ind w:left="368" w:hanging="28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Century Gothic" w:hAnsi="Verdana" w:cs="Arial"/>
                <w:color w:val="000000"/>
                <w:lang w:val="it-IT"/>
              </w:rPr>
            </w:pPr>
            <w:r w:rsidRPr="008434DE">
              <w:rPr>
                <w:rFonts w:ascii="Verdana" w:eastAsia="Century Gothic" w:hAnsi="Verdana" w:cs="Arial"/>
                <w:color w:val="000000"/>
                <w:lang w:val="it-IT"/>
              </w:rPr>
              <w:t>M</w:t>
            </w:r>
            <w:r w:rsidR="004554D3" w:rsidRPr="008434DE">
              <w:rPr>
                <w:rFonts w:ascii="Verdana" w:eastAsia="Century Gothic" w:hAnsi="Verdana" w:cs="Arial"/>
                <w:color w:val="000000"/>
                <w:lang w:val="it-IT"/>
              </w:rPr>
              <w:t>anuale d'uso</w:t>
            </w:r>
          </w:p>
        </w:tc>
        <w:tc>
          <w:tcPr>
            <w:tcW w:w="1276" w:type="dxa"/>
            <w:shd w:val="clear" w:color="auto" w:fill="E2EFD9" w:themeFill="accent6" w:themeFillTint="33"/>
          </w:tcPr>
          <w:p w14:paraId="7CF08935" w14:textId="2B8BCA20" w:rsidR="00F961BC" w:rsidRPr="008434DE" w:rsidRDefault="00E86FBA" w:rsidP="00F961BC">
            <w:pPr>
              <w:spacing w:before="60" w:after="6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 w:cs="Arial"/>
                <w:b/>
                <w:sz w:val="20"/>
                <w:szCs w:val="20"/>
              </w:rPr>
            </w:pPr>
            <w:r w:rsidRPr="008434DE">
              <w:rPr>
                <w:rFonts w:ascii="Verdana" w:hAnsi="Verdana" w:cs="Arial"/>
                <w:b/>
                <w:sz w:val="20"/>
                <w:szCs w:val="20"/>
              </w:rPr>
              <w:t xml:space="preserve">150 </w:t>
            </w:r>
            <w:r w:rsidR="00F62284" w:rsidRPr="008434DE">
              <w:rPr>
                <w:rFonts w:ascii="Verdana" w:hAnsi="Verdana" w:cs="Arial"/>
                <w:b/>
                <w:sz w:val="20"/>
                <w:szCs w:val="20"/>
              </w:rPr>
              <w:t>m</w:t>
            </w:r>
            <w:r w:rsidRPr="008434DE">
              <w:rPr>
                <w:rFonts w:ascii="Verdana" w:hAnsi="Verdana" w:cs="Arial"/>
                <w:b/>
                <w:sz w:val="20"/>
                <w:szCs w:val="20"/>
              </w:rPr>
              <w:t>in</w:t>
            </w:r>
            <w:r w:rsidR="00F62284" w:rsidRPr="008434DE">
              <w:rPr>
                <w:rFonts w:ascii="Verdana" w:hAnsi="Verdana" w:cs="Arial"/>
                <w:b/>
                <w:sz w:val="20"/>
                <w:szCs w:val="20"/>
              </w:rPr>
              <w:t>.</w:t>
            </w:r>
          </w:p>
        </w:tc>
      </w:tr>
      <w:tr w:rsidR="00F961BC" w:rsidRPr="008434DE" w14:paraId="280A8014" w14:textId="77777777" w:rsidTr="00F53C8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91" w:type="dxa"/>
            <w:shd w:val="clear" w:color="auto" w:fill="00B050"/>
          </w:tcPr>
          <w:p w14:paraId="1939D039" w14:textId="7C028D37" w:rsidR="00F961BC" w:rsidRPr="008434DE" w:rsidRDefault="00F915DD" w:rsidP="00F961BC">
            <w:pPr>
              <w:spacing w:before="60" w:after="60"/>
              <w:rPr>
                <w:rFonts w:ascii="Verdana" w:hAnsi="Verdana" w:cs="Arial"/>
                <w:bCs w:val="0"/>
              </w:rPr>
            </w:pPr>
            <w:r w:rsidRPr="008434DE">
              <w:rPr>
                <w:rFonts w:ascii="Verdana" w:hAnsi="Verdana" w:cs="Arial"/>
                <w:bCs w:val="0"/>
              </w:rPr>
              <w:t>d</w:t>
            </w:r>
            <w:r w:rsidR="004D09D9" w:rsidRPr="008434DE">
              <w:rPr>
                <w:rFonts w:ascii="Verdana" w:hAnsi="Verdana" w:cs="Arial"/>
                <w:bCs w:val="0"/>
              </w:rPr>
              <w:t>3.2/</w:t>
            </w:r>
            <w:r w:rsidR="007C40AE" w:rsidRPr="008434DE">
              <w:rPr>
                <w:rFonts w:ascii="Verdana" w:hAnsi="Verdana" w:cs="Arial"/>
                <w:bCs w:val="0"/>
              </w:rPr>
              <w:t>d</w:t>
            </w:r>
            <w:r w:rsidR="00F961BC" w:rsidRPr="008434DE">
              <w:rPr>
                <w:rFonts w:ascii="Verdana" w:hAnsi="Verdana" w:cs="Arial"/>
                <w:bCs w:val="0"/>
              </w:rPr>
              <w:t>3.4</w:t>
            </w:r>
          </w:p>
        </w:tc>
        <w:tc>
          <w:tcPr>
            <w:tcW w:w="4500" w:type="dxa"/>
            <w:shd w:val="clear" w:color="auto" w:fill="C5E0B3" w:themeFill="accent6" w:themeFillTint="66"/>
          </w:tcPr>
          <w:p w14:paraId="43EEC723" w14:textId="1BB9D83A" w:rsidR="00F961BC" w:rsidRPr="008434DE" w:rsidRDefault="002F05D4" w:rsidP="00F961BC">
            <w:pPr>
              <w:spacing w:before="60" w:after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hAnsi="Verdana" w:cs="Arial"/>
                <w:b/>
                <w:sz w:val="20"/>
                <w:szCs w:val="20"/>
              </w:rPr>
            </w:pPr>
            <w:r w:rsidRPr="008434DE">
              <w:rPr>
                <w:rFonts w:ascii="Verdana" w:hAnsi="Verdana" w:cs="Arial"/>
                <w:b/>
                <w:sz w:val="20"/>
                <w:szCs w:val="20"/>
              </w:rPr>
              <w:t>Tecnica di semina e piantagione</w:t>
            </w:r>
          </w:p>
          <w:p w14:paraId="3A5A649B" w14:textId="4BE8A035" w:rsidR="00F961BC" w:rsidRPr="008434DE" w:rsidRDefault="002F05D4" w:rsidP="00F915DD">
            <w:pPr>
              <w:pStyle w:val="Listenabsatz"/>
              <w:numPr>
                <w:ilvl w:val="0"/>
                <w:numId w:val="44"/>
              </w:numPr>
              <w:spacing w:beforeLines="20" w:before="48" w:afterLines="20" w:after="48" w:line="240" w:lineRule="auto"/>
              <w:ind w:left="368" w:hanging="28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eastAsia="Century Gothic" w:hAnsi="Verdana" w:cs="Arial"/>
                <w:color w:val="000000"/>
                <w:lang w:val="it-IT"/>
              </w:rPr>
            </w:pPr>
            <w:r w:rsidRPr="008434DE">
              <w:rPr>
                <w:rFonts w:ascii="Verdana" w:eastAsia="Century Gothic" w:hAnsi="Verdana" w:cs="Arial"/>
                <w:color w:val="000000"/>
                <w:lang w:val="it-IT"/>
              </w:rPr>
              <w:t>Conoscere un attrezzo selezionato</w:t>
            </w:r>
          </w:p>
          <w:p w14:paraId="04D3A330" w14:textId="3656DBCF" w:rsidR="00B0353F" w:rsidRPr="008434DE" w:rsidRDefault="006C6758" w:rsidP="00B0353F">
            <w:pPr>
              <w:pStyle w:val="Listenabsatz"/>
              <w:numPr>
                <w:ilvl w:val="0"/>
                <w:numId w:val="44"/>
              </w:numPr>
              <w:spacing w:beforeLines="20" w:before="48" w:afterLines="20" w:after="48" w:line="240" w:lineRule="auto"/>
              <w:ind w:left="368" w:hanging="28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eastAsia="Century Gothic" w:hAnsi="Verdana" w:cs="Arial"/>
                <w:color w:val="000000"/>
                <w:lang w:val="it-IT"/>
              </w:rPr>
            </w:pPr>
            <w:r w:rsidRPr="008434DE">
              <w:rPr>
                <w:rFonts w:ascii="Verdana" w:eastAsia="Century Gothic" w:hAnsi="Verdana" w:cs="Arial"/>
                <w:color w:val="000000"/>
                <w:lang w:val="it-IT"/>
              </w:rPr>
              <w:t>Determinare il modo di lavorare</w:t>
            </w:r>
            <w:r w:rsidR="002F05D4" w:rsidRPr="008434DE">
              <w:rPr>
                <w:rFonts w:ascii="Verdana" w:eastAsia="Century Gothic" w:hAnsi="Verdana" w:cs="Arial"/>
                <w:color w:val="000000"/>
                <w:lang w:val="it-IT"/>
              </w:rPr>
              <w:t xml:space="preserve"> di un macchinario specifico e descriverne il funzionamento</w:t>
            </w:r>
          </w:p>
          <w:p w14:paraId="54FD81EF" w14:textId="03066E6A" w:rsidR="00CB3251" w:rsidRPr="008434DE" w:rsidRDefault="002F05D4" w:rsidP="00F915DD">
            <w:pPr>
              <w:pStyle w:val="Listenabsatz"/>
              <w:numPr>
                <w:ilvl w:val="0"/>
                <w:numId w:val="44"/>
              </w:numPr>
              <w:spacing w:beforeLines="20" w:before="48" w:afterLines="20" w:after="48" w:line="240" w:lineRule="auto"/>
              <w:ind w:left="368" w:hanging="28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eastAsia="Century Gothic" w:hAnsi="Verdana" w:cs="Arial"/>
                <w:color w:val="000000"/>
                <w:lang w:val="it-IT"/>
              </w:rPr>
            </w:pPr>
            <w:r w:rsidRPr="008434DE">
              <w:rPr>
                <w:rFonts w:ascii="Verdana" w:eastAsia="Century Gothic" w:hAnsi="Verdana" w:cs="Arial"/>
                <w:color w:val="000000"/>
                <w:lang w:val="it-IT"/>
              </w:rPr>
              <w:t xml:space="preserve">Impostare le distanze di semina e piantagione desiderate, ovvero </w:t>
            </w:r>
            <w:r w:rsidRPr="008434DE">
              <w:rPr>
                <w:rFonts w:ascii="Verdana" w:eastAsia="Century Gothic" w:hAnsi="Verdana" w:cs="Arial"/>
                <w:color w:val="000000"/>
                <w:lang w:val="it-IT"/>
              </w:rPr>
              <w:lastRenderedPageBreak/>
              <w:t>effettuare le impostazioni di base.</w:t>
            </w:r>
          </w:p>
          <w:p w14:paraId="09778EA7" w14:textId="1182A9B5" w:rsidR="00434433" w:rsidRPr="008434DE" w:rsidRDefault="002F05D4" w:rsidP="00F915DD">
            <w:pPr>
              <w:pStyle w:val="Listenabsatz"/>
              <w:numPr>
                <w:ilvl w:val="0"/>
                <w:numId w:val="44"/>
              </w:numPr>
              <w:spacing w:beforeLines="20" w:before="48" w:afterLines="20" w:after="48" w:line="240" w:lineRule="auto"/>
              <w:ind w:left="368" w:hanging="28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eastAsia="Century Gothic" w:hAnsi="Verdana" w:cs="Arial"/>
                <w:color w:val="000000"/>
                <w:lang w:val="it-IT"/>
              </w:rPr>
            </w:pPr>
            <w:r w:rsidRPr="008434DE">
              <w:rPr>
                <w:rFonts w:ascii="Verdana" w:eastAsia="Century Gothic" w:hAnsi="Verdana" w:cs="Arial"/>
                <w:lang w:val="it-IT"/>
              </w:rPr>
              <w:t>Lavoro pratico sul campo</w:t>
            </w:r>
          </w:p>
          <w:p w14:paraId="29243B34" w14:textId="3D3B63C6" w:rsidR="00143A90" w:rsidRPr="008434DE" w:rsidRDefault="002F05D4" w:rsidP="009837DD">
            <w:pPr>
              <w:pStyle w:val="Listenabsatz"/>
              <w:numPr>
                <w:ilvl w:val="0"/>
                <w:numId w:val="44"/>
              </w:numPr>
              <w:spacing w:beforeLines="20" w:before="48" w:afterLines="20" w:after="48" w:line="240" w:lineRule="auto"/>
              <w:ind w:left="368" w:hanging="28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hAnsi="Verdana" w:cs="Arial"/>
                <w:lang w:val="it-IT"/>
              </w:rPr>
            </w:pPr>
            <w:r w:rsidRPr="008434DE">
              <w:rPr>
                <w:rFonts w:ascii="Verdana" w:eastAsia="Century Gothic" w:hAnsi="Verdana" w:cs="Arial"/>
                <w:color w:val="000000"/>
                <w:lang w:val="it-IT"/>
              </w:rPr>
              <w:t>Controllare il risultato e, se necessario, correggerlo</w:t>
            </w:r>
          </w:p>
        </w:tc>
        <w:tc>
          <w:tcPr>
            <w:tcW w:w="4110" w:type="dxa"/>
            <w:shd w:val="clear" w:color="auto" w:fill="C5E0B3" w:themeFill="accent6" w:themeFillTint="66"/>
          </w:tcPr>
          <w:p w14:paraId="62438C5D" w14:textId="78266D84" w:rsidR="00F961BC" w:rsidRPr="008434DE" w:rsidRDefault="001431C8" w:rsidP="00F915DD">
            <w:pPr>
              <w:pStyle w:val="Listenabsatz"/>
              <w:numPr>
                <w:ilvl w:val="0"/>
                <w:numId w:val="44"/>
              </w:numPr>
              <w:spacing w:beforeLines="20" w:before="48" w:afterLines="20" w:after="48" w:line="240" w:lineRule="auto"/>
              <w:ind w:left="368" w:hanging="28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eastAsia="Century Gothic" w:hAnsi="Verdana" w:cs="Arial"/>
                <w:color w:val="000000"/>
                <w:lang w:val="it-IT"/>
              </w:rPr>
            </w:pPr>
            <w:r w:rsidRPr="008434DE">
              <w:rPr>
                <w:rFonts w:ascii="Verdana" w:eastAsia="Century Gothic" w:hAnsi="Verdana" w:cs="Arial"/>
                <w:color w:val="000000"/>
                <w:lang w:val="it-IT"/>
              </w:rPr>
              <w:lastRenderedPageBreak/>
              <w:t>Lavoro pratico in piccoli gruppi</w:t>
            </w:r>
          </w:p>
        </w:tc>
        <w:tc>
          <w:tcPr>
            <w:tcW w:w="2977" w:type="dxa"/>
            <w:shd w:val="clear" w:color="auto" w:fill="C5E0B3" w:themeFill="accent6" w:themeFillTint="66"/>
          </w:tcPr>
          <w:p w14:paraId="43ED6274" w14:textId="5CB19D72" w:rsidR="00F961BC" w:rsidRPr="008434DE" w:rsidRDefault="00EA720B" w:rsidP="00F915DD">
            <w:pPr>
              <w:pStyle w:val="Listenabsatz"/>
              <w:numPr>
                <w:ilvl w:val="0"/>
                <w:numId w:val="44"/>
              </w:numPr>
              <w:spacing w:beforeLines="20" w:before="48" w:afterLines="20" w:after="48" w:line="240" w:lineRule="auto"/>
              <w:ind w:left="368" w:hanging="28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eastAsia="Century Gothic" w:hAnsi="Verdana" w:cs="Arial"/>
                <w:color w:val="000000"/>
                <w:lang w:val="it-IT"/>
              </w:rPr>
            </w:pPr>
            <w:r w:rsidRPr="008434DE">
              <w:rPr>
                <w:rFonts w:ascii="Verdana" w:eastAsia="Century Gothic" w:hAnsi="Verdana" w:cs="Arial"/>
                <w:color w:val="000000"/>
                <w:lang w:val="it-IT"/>
              </w:rPr>
              <w:t>M</w:t>
            </w:r>
            <w:r w:rsidR="004554D3" w:rsidRPr="008434DE">
              <w:rPr>
                <w:rFonts w:ascii="Verdana" w:eastAsia="Century Gothic" w:hAnsi="Verdana" w:cs="Arial"/>
                <w:color w:val="000000"/>
                <w:lang w:val="it-IT"/>
              </w:rPr>
              <w:t>anuale d'uso</w:t>
            </w:r>
          </w:p>
        </w:tc>
        <w:tc>
          <w:tcPr>
            <w:tcW w:w="1276" w:type="dxa"/>
            <w:shd w:val="clear" w:color="auto" w:fill="C5E0B3" w:themeFill="accent6" w:themeFillTint="66"/>
          </w:tcPr>
          <w:p w14:paraId="04E6DF20" w14:textId="48E54ECA" w:rsidR="00F961BC" w:rsidRPr="008434DE" w:rsidRDefault="00E86FBA" w:rsidP="00F961BC">
            <w:pPr>
              <w:spacing w:before="60" w:after="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hAnsi="Verdana" w:cs="Arial"/>
                <w:b/>
                <w:sz w:val="20"/>
                <w:szCs w:val="20"/>
              </w:rPr>
            </w:pPr>
            <w:r w:rsidRPr="008434DE">
              <w:rPr>
                <w:rFonts w:ascii="Verdana" w:hAnsi="Verdana" w:cs="Arial"/>
                <w:b/>
                <w:sz w:val="20"/>
                <w:szCs w:val="20"/>
              </w:rPr>
              <w:t xml:space="preserve">150 </w:t>
            </w:r>
            <w:r w:rsidR="00F62284" w:rsidRPr="008434DE">
              <w:rPr>
                <w:rFonts w:ascii="Verdana" w:hAnsi="Verdana" w:cs="Arial"/>
                <w:b/>
                <w:sz w:val="20"/>
                <w:szCs w:val="20"/>
              </w:rPr>
              <w:t>m</w:t>
            </w:r>
            <w:r w:rsidRPr="008434DE">
              <w:rPr>
                <w:rFonts w:ascii="Verdana" w:hAnsi="Verdana" w:cs="Arial"/>
                <w:b/>
                <w:sz w:val="20"/>
                <w:szCs w:val="20"/>
              </w:rPr>
              <w:t>in</w:t>
            </w:r>
            <w:r w:rsidR="00F62284" w:rsidRPr="008434DE">
              <w:rPr>
                <w:rFonts w:ascii="Verdana" w:hAnsi="Verdana" w:cs="Arial"/>
                <w:b/>
                <w:sz w:val="20"/>
                <w:szCs w:val="20"/>
              </w:rPr>
              <w:t>.</w:t>
            </w:r>
          </w:p>
        </w:tc>
      </w:tr>
      <w:tr w:rsidR="00F961BC" w:rsidRPr="008434DE" w14:paraId="6AC13926" w14:textId="77777777" w:rsidTr="00F915D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91" w:type="dxa"/>
            <w:shd w:val="clear" w:color="auto" w:fill="00B050"/>
          </w:tcPr>
          <w:p w14:paraId="2D5801DE" w14:textId="02065631" w:rsidR="00F961BC" w:rsidRPr="008434DE" w:rsidRDefault="00F961BC" w:rsidP="00F961BC">
            <w:pPr>
              <w:spacing w:before="60" w:after="60"/>
              <w:rPr>
                <w:rFonts w:ascii="Verdana" w:hAnsi="Verdana" w:cs="Arial"/>
                <w:bCs w:val="0"/>
              </w:rPr>
            </w:pPr>
            <w:r w:rsidRPr="008434DE">
              <w:rPr>
                <w:rFonts w:ascii="Verdana" w:hAnsi="Verdana" w:cs="Arial"/>
                <w:bCs w:val="0"/>
              </w:rPr>
              <w:t>e1.5</w:t>
            </w:r>
          </w:p>
        </w:tc>
        <w:tc>
          <w:tcPr>
            <w:tcW w:w="4500" w:type="dxa"/>
            <w:shd w:val="clear" w:color="auto" w:fill="E2EFD9" w:themeFill="accent6" w:themeFillTint="33"/>
          </w:tcPr>
          <w:p w14:paraId="593B1E76" w14:textId="64EC4919" w:rsidR="00F961BC" w:rsidRPr="008434DE" w:rsidRDefault="004C3ACE" w:rsidP="00F961BC">
            <w:pPr>
              <w:spacing w:before="60"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 w:cs="Arial"/>
                <w:b/>
                <w:sz w:val="20"/>
                <w:szCs w:val="20"/>
              </w:rPr>
            </w:pPr>
            <w:r w:rsidRPr="008434DE">
              <w:rPr>
                <w:rFonts w:ascii="Verdana" w:hAnsi="Verdana" w:cs="Arial"/>
                <w:b/>
                <w:sz w:val="20"/>
                <w:szCs w:val="20"/>
              </w:rPr>
              <w:t>Spandiconcime</w:t>
            </w:r>
          </w:p>
          <w:p w14:paraId="4C0C735A" w14:textId="57BD2B55" w:rsidR="00F961BC" w:rsidRPr="008434DE" w:rsidRDefault="004C3ACE" w:rsidP="00F915DD">
            <w:pPr>
              <w:pStyle w:val="Listenabsatz"/>
              <w:numPr>
                <w:ilvl w:val="0"/>
                <w:numId w:val="44"/>
              </w:numPr>
              <w:spacing w:beforeLines="20" w:before="48" w:afterLines="20" w:after="48" w:line="240" w:lineRule="auto"/>
              <w:ind w:left="368" w:hanging="28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Century Gothic" w:hAnsi="Verdana" w:cs="Arial"/>
                <w:color w:val="000000"/>
                <w:lang w:val="it-IT"/>
              </w:rPr>
            </w:pPr>
            <w:r w:rsidRPr="008434DE">
              <w:rPr>
                <w:rFonts w:ascii="Verdana" w:eastAsia="Century Gothic" w:hAnsi="Verdana" w:cs="Arial"/>
                <w:color w:val="000000"/>
                <w:lang w:val="it-IT"/>
              </w:rPr>
              <w:t>Conoscere un attrezzo selezionato</w:t>
            </w:r>
          </w:p>
          <w:p w14:paraId="7AE8FD7B" w14:textId="541F4581" w:rsidR="00434433" w:rsidRPr="008434DE" w:rsidRDefault="004C3ACE" w:rsidP="00434433">
            <w:pPr>
              <w:pStyle w:val="Listenabsatz"/>
              <w:numPr>
                <w:ilvl w:val="0"/>
                <w:numId w:val="44"/>
              </w:numPr>
              <w:spacing w:beforeLines="20" w:before="48" w:afterLines="20" w:after="48" w:line="240" w:lineRule="auto"/>
              <w:ind w:left="368" w:hanging="28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Century Gothic" w:hAnsi="Verdana" w:cs="Arial"/>
                <w:color w:val="000000"/>
                <w:lang w:val="it-IT"/>
              </w:rPr>
            </w:pPr>
            <w:r w:rsidRPr="008434DE">
              <w:rPr>
                <w:rFonts w:ascii="Verdana" w:eastAsia="Century Gothic" w:hAnsi="Verdana" w:cs="Arial"/>
                <w:color w:val="000000"/>
                <w:lang w:val="it-IT"/>
              </w:rPr>
              <w:t xml:space="preserve">Determinare i componenti necessari al funzionamento della macchina specifica e descriverne il </w:t>
            </w:r>
            <w:r w:rsidR="00A267A9" w:rsidRPr="008434DE">
              <w:rPr>
                <w:rFonts w:ascii="Verdana" w:eastAsia="Century Gothic" w:hAnsi="Verdana" w:cs="Arial"/>
                <w:color w:val="000000"/>
                <w:lang w:val="it-IT"/>
              </w:rPr>
              <w:t>modo di lavorare</w:t>
            </w:r>
          </w:p>
          <w:p w14:paraId="52167122" w14:textId="313A63A9" w:rsidR="00434433" w:rsidRPr="008434DE" w:rsidRDefault="004C3ACE" w:rsidP="00F915DD">
            <w:pPr>
              <w:pStyle w:val="Listenabsatz"/>
              <w:numPr>
                <w:ilvl w:val="0"/>
                <w:numId w:val="44"/>
              </w:numPr>
              <w:spacing w:beforeLines="20" w:before="48" w:afterLines="20" w:after="48" w:line="240" w:lineRule="auto"/>
              <w:ind w:left="368" w:hanging="28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Century Gothic" w:hAnsi="Verdana" w:cs="Arial"/>
                <w:color w:val="000000"/>
                <w:lang w:val="it-IT"/>
              </w:rPr>
            </w:pPr>
            <w:r w:rsidRPr="008434DE">
              <w:rPr>
                <w:rFonts w:ascii="Verdana" w:eastAsia="Century Gothic" w:hAnsi="Verdana" w:cs="Arial"/>
                <w:color w:val="000000"/>
                <w:lang w:val="it-IT"/>
              </w:rPr>
              <w:t>Determinare il tipo e la quantità di concime sulla base di un esempio concreto di concimazione</w:t>
            </w:r>
          </w:p>
          <w:p w14:paraId="2DF9001D" w14:textId="280E0A03" w:rsidR="00434433" w:rsidRPr="008434DE" w:rsidRDefault="004C3ACE" w:rsidP="00F915DD">
            <w:pPr>
              <w:pStyle w:val="Listenabsatz"/>
              <w:numPr>
                <w:ilvl w:val="0"/>
                <w:numId w:val="44"/>
              </w:numPr>
              <w:spacing w:beforeLines="20" w:before="48" w:afterLines="20" w:after="48" w:line="240" w:lineRule="auto"/>
              <w:ind w:left="368" w:hanging="28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Century Gothic" w:hAnsi="Verdana" w:cs="Arial"/>
                <w:color w:val="000000"/>
                <w:lang w:val="it-IT"/>
              </w:rPr>
            </w:pPr>
            <w:r w:rsidRPr="008434DE">
              <w:rPr>
                <w:rFonts w:ascii="Verdana" w:eastAsia="Century Gothic" w:hAnsi="Verdana" w:cs="Arial"/>
                <w:color w:val="000000"/>
                <w:lang w:val="it-IT"/>
              </w:rPr>
              <w:t>Regolare lo spandiconcime sulla base dell'esempio di concimazione</w:t>
            </w:r>
          </w:p>
          <w:p w14:paraId="7C76752E" w14:textId="2A2E8641" w:rsidR="00434433" w:rsidRPr="008434DE" w:rsidRDefault="004C3ACE" w:rsidP="00F915DD">
            <w:pPr>
              <w:pStyle w:val="Listenabsatz"/>
              <w:numPr>
                <w:ilvl w:val="0"/>
                <w:numId w:val="44"/>
              </w:numPr>
              <w:spacing w:beforeLines="20" w:before="48" w:afterLines="20" w:after="48" w:line="240" w:lineRule="auto"/>
              <w:ind w:left="368" w:hanging="28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Century Gothic" w:hAnsi="Verdana" w:cs="Arial"/>
                <w:color w:val="000000"/>
                <w:lang w:val="it-IT"/>
              </w:rPr>
            </w:pPr>
            <w:r w:rsidRPr="008434DE">
              <w:rPr>
                <w:rFonts w:ascii="Verdana" w:eastAsia="Century Gothic" w:hAnsi="Verdana" w:cs="Arial"/>
                <w:color w:val="000000"/>
                <w:lang w:val="it-IT"/>
              </w:rPr>
              <w:t>Esecuzione pratica sul campo</w:t>
            </w:r>
          </w:p>
          <w:p w14:paraId="3A91EC1C" w14:textId="55E129CE" w:rsidR="00143A90" w:rsidRPr="008434DE" w:rsidRDefault="004C3ACE" w:rsidP="00F915DD">
            <w:pPr>
              <w:pStyle w:val="Listenabsatz"/>
              <w:numPr>
                <w:ilvl w:val="0"/>
                <w:numId w:val="44"/>
              </w:numPr>
              <w:spacing w:beforeLines="20" w:before="48" w:afterLines="20" w:after="48" w:line="240" w:lineRule="auto"/>
              <w:ind w:left="368" w:hanging="28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Century Gothic" w:hAnsi="Verdana" w:cs="Arial"/>
                <w:color w:val="000000"/>
                <w:lang w:val="it-IT"/>
              </w:rPr>
            </w:pPr>
            <w:r w:rsidRPr="008434DE">
              <w:rPr>
                <w:rFonts w:ascii="Verdana" w:eastAsia="Century Gothic" w:hAnsi="Verdana" w:cs="Arial"/>
                <w:color w:val="000000"/>
                <w:lang w:val="it-IT"/>
              </w:rPr>
              <w:t>Controllare il risultato e, se necessario, correggerlo</w:t>
            </w:r>
          </w:p>
          <w:p w14:paraId="244C6B88" w14:textId="3A0D9489" w:rsidR="00F961BC" w:rsidRPr="008434DE" w:rsidRDefault="00A267A9" w:rsidP="004A14FE">
            <w:pPr>
              <w:pStyle w:val="Listenabsatz"/>
              <w:numPr>
                <w:ilvl w:val="0"/>
                <w:numId w:val="44"/>
              </w:numPr>
              <w:spacing w:beforeLines="20" w:before="48" w:afterLines="20" w:after="48" w:line="240" w:lineRule="auto"/>
              <w:ind w:left="368" w:hanging="28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 w:cs="Arial"/>
                <w:b/>
                <w:lang w:val="it-IT"/>
              </w:rPr>
            </w:pPr>
            <w:r w:rsidRPr="008434DE">
              <w:rPr>
                <w:rFonts w:ascii="Verdana" w:eastAsia="Century Gothic" w:hAnsi="Verdana" w:cs="Arial"/>
                <w:color w:val="000000"/>
                <w:lang w:val="it-IT"/>
              </w:rPr>
              <w:t xml:space="preserve">Indicare </w:t>
            </w:r>
            <w:r w:rsidR="0050182A" w:rsidRPr="008434DE">
              <w:rPr>
                <w:rFonts w:ascii="Verdana" w:eastAsia="Century Gothic" w:hAnsi="Verdana" w:cs="Arial"/>
                <w:color w:val="000000"/>
                <w:lang w:val="it-IT"/>
              </w:rPr>
              <w:t xml:space="preserve">i possibili rischi </w:t>
            </w:r>
            <w:r w:rsidRPr="008434DE">
              <w:rPr>
                <w:rFonts w:ascii="Verdana" w:eastAsia="Century Gothic" w:hAnsi="Verdana" w:cs="Arial"/>
                <w:color w:val="000000"/>
                <w:lang w:val="it-IT"/>
              </w:rPr>
              <w:t>ambientali legati ai concimi, p.</w:t>
            </w:r>
            <w:r w:rsidR="0050182A" w:rsidRPr="008434DE">
              <w:rPr>
                <w:rFonts w:ascii="Verdana" w:eastAsia="Century Gothic" w:hAnsi="Verdana" w:cs="Arial"/>
                <w:color w:val="000000"/>
                <w:lang w:val="it-IT"/>
              </w:rPr>
              <w:t xml:space="preserve"> es. distanze dai corsi d'acqua</w:t>
            </w:r>
            <w:r w:rsidRPr="008434DE">
              <w:rPr>
                <w:rFonts w:ascii="Verdana" w:eastAsia="Century Gothic" w:hAnsi="Verdana" w:cs="Arial"/>
                <w:color w:val="000000"/>
                <w:lang w:val="it-IT"/>
              </w:rPr>
              <w:t>,</w:t>
            </w:r>
            <w:r w:rsidR="0050182A" w:rsidRPr="008434DE">
              <w:rPr>
                <w:rFonts w:ascii="Verdana" w:eastAsia="Century Gothic" w:hAnsi="Verdana" w:cs="Arial"/>
                <w:color w:val="000000"/>
                <w:lang w:val="it-IT"/>
              </w:rPr>
              <w:t xml:space="preserve"> ecc.</w:t>
            </w:r>
          </w:p>
        </w:tc>
        <w:tc>
          <w:tcPr>
            <w:tcW w:w="4110" w:type="dxa"/>
            <w:shd w:val="clear" w:color="auto" w:fill="E2EFD9" w:themeFill="accent6" w:themeFillTint="33"/>
          </w:tcPr>
          <w:p w14:paraId="22C5F7A1" w14:textId="48425E14" w:rsidR="00F961BC" w:rsidRPr="008434DE" w:rsidRDefault="001431C8" w:rsidP="00F915DD">
            <w:pPr>
              <w:pStyle w:val="Listenabsatz"/>
              <w:numPr>
                <w:ilvl w:val="0"/>
                <w:numId w:val="44"/>
              </w:numPr>
              <w:spacing w:beforeLines="20" w:before="48" w:afterLines="20" w:after="48" w:line="240" w:lineRule="auto"/>
              <w:ind w:left="368" w:hanging="28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Century Gothic" w:hAnsi="Verdana" w:cs="Arial"/>
                <w:color w:val="000000"/>
                <w:lang w:val="it-IT"/>
              </w:rPr>
            </w:pPr>
            <w:r w:rsidRPr="008434DE">
              <w:rPr>
                <w:rFonts w:ascii="Verdana" w:eastAsia="Century Gothic" w:hAnsi="Verdana" w:cs="Arial"/>
                <w:color w:val="000000"/>
                <w:lang w:val="it-IT"/>
              </w:rPr>
              <w:t>Lavoro pratico in piccoli gruppi</w:t>
            </w:r>
          </w:p>
        </w:tc>
        <w:tc>
          <w:tcPr>
            <w:tcW w:w="2977" w:type="dxa"/>
            <w:shd w:val="clear" w:color="auto" w:fill="E2EFD9" w:themeFill="accent6" w:themeFillTint="33"/>
          </w:tcPr>
          <w:p w14:paraId="1FB9B04F" w14:textId="2A61BFC3" w:rsidR="00F961BC" w:rsidRPr="008434DE" w:rsidRDefault="0050182A" w:rsidP="00F915DD">
            <w:pPr>
              <w:pStyle w:val="Listenabsatz"/>
              <w:numPr>
                <w:ilvl w:val="0"/>
                <w:numId w:val="44"/>
              </w:numPr>
              <w:spacing w:beforeLines="20" w:before="48" w:afterLines="20" w:after="48" w:line="240" w:lineRule="auto"/>
              <w:ind w:left="368" w:hanging="28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Century Gothic" w:hAnsi="Verdana" w:cs="Arial"/>
                <w:color w:val="000000"/>
                <w:lang w:val="it-IT"/>
              </w:rPr>
            </w:pPr>
            <w:r w:rsidRPr="008434DE">
              <w:rPr>
                <w:rFonts w:ascii="Verdana" w:eastAsia="Century Gothic" w:hAnsi="Verdana" w:cs="Arial"/>
                <w:color w:val="000000"/>
                <w:lang w:val="it-IT"/>
              </w:rPr>
              <w:t>Tabella di concimazione / App</w:t>
            </w:r>
          </w:p>
        </w:tc>
        <w:tc>
          <w:tcPr>
            <w:tcW w:w="1276" w:type="dxa"/>
            <w:shd w:val="clear" w:color="auto" w:fill="E2EFD9" w:themeFill="accent6" w:themeFillTint="33"/>
          </w:tcPr>
          <w:p w14:paraId="31AD91DA" w14:textId="3E7D8B02" w:rsidR="00F961BC" w:rsidRPr="008434DE" w:rsidRDefault="00E86FBA" w:rsidP="00F961BC">
            <w:pPr>
              <w:spacing w:before="60" w:after="6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 w:cs="Arial"/>
                <w:b/>
                <w:sz w:val="20"/>
                <w:szCs w:val="20"/>
              </w:rPr>
            </w:pPr>
            <w:r w:rsidRPr="008434DE">
              <w:rPr>
                <w:rFonts w:ascii="Verdana" w:hAnsi="Verdana" w:cs="Arial"/>
                <w:b/>
                <w:sz w:val="20"/>
                <w:szCs w:val="20"/>
              </w:rPr>
              <w:t xml:space="preserve">120 </w:t>
            </w:r>
            <w:r w:rsidR="00F62284" w:rsidRPr="008434DE">
              <w:rPr>
                <w:rFonts w:ascii="Verdana" w:hAnsi="Verdana" w:cs="Arial"/>
                <w:b/>
                <w:sz w:val="20"/>
                <w:szCs w:val="20"/>
              </w:rPr>
              <w:t>m</w:t>
            </w:r>
            <w:r w:rsidRPr="008434DE">
              <w:rPr>
                <w:rFonts w:ascii="Verdana" w:hAnsi="Verdana" w:cs="Arial"/>
                <w:b/>
                <w:sz w:val="20"/>
                <w:szCs w:val="20"/>
              </w:rPr>
              <w:t>in</w:t>
            </w:r>
            <w:r w:rsidR="00F62284" w:rsidRPr="008434DE">
              <w:rPr>
                <w:rFonts w:ascii="Verdana" w:hAnsi="Verdana" w:cs="Arial"/>
                <w:b/>
                <w:sz w:val="20"/>
                <w:szCs w:val="20"/>
              </w:rPr>
              <w:t>.</w:t>
            </w:r>
          </w:p>
        </w:tc>
      </w:tr>
      <w:tr w:rsidR="00F961BC" w:rsidRPr="008434DE" w14:paraId="67DE9747" w14:textId="77777777" w:rsidTr="00F53C8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91" w:type="dxa"/>
            <w:shd w:val="clear" w:color="auto" w:fill="00B050"/>
          </w:tcPr>
          <w:p w14:paraId="26854635" w14:textId="4EA81531" w:rsidR="00F961BC" w:rsidRPr="008434DE" w:rsidRDefault="007C40AE" w:rsidP="00F961BC">
            <w:pPr>
              <w:spacing w:before="60" w:after="60"/>
              <w:rPr>
                <w:rFonts w:ascii="Verdana" w:hAnsi="Verdana" w:cs="Arial"/>
                <w:bCs w:val="0"/>
              </w:rPr>
            </w:pPr>
            <w:r w:rsidRPr="008434DE">
              <w:rPr>
                <w:rFonts w:ascii="Verdana" w:hAnsi="Verdana" w:cs="Arial"/>
                <w:bCs w:val="0"/>
              </w:rPr>
              <w:t>e3.4</w:t>
            </w:r>
          </w:p>
        </w:tc>
        <w:tc>
          <w:tcPr>
            <w:tcW w:w="4500" w:type="dxa"/>
            <w:shd w:val="clear" w:color="auto" w:fill="C5E0B3" w:themeFill="accent6" w:themeFillTint="66"/>
          </w:tcPr>
          <w:p w14:paraId="4F705A6C" w14:textId="6F729C0B" w:rsidR="00F961BC" w:rsidRPr="008434DE" w:rsidRDefault="0050182A" w:rsidP="00F961BC">
            <w:pPr>
              <w:spacing w:before="60" w:after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hAnsi="Verdana" w:cs="Arial"/>
                <w:b/>
                <w:sz w:val="20"/>
                <w:szCs w:val="20"/>
              </w:rPr>
            </w:pPr>
            <w:r w:rsidRPr="008434DE">
              <w:rPr>
                <w:rFonts w:ascii="Verdana" w:hAnsi="Verdana" w:cs="Arial"/>
                <w:b/>
                <w:sz w:val="20"/>
                <w:szCs w:val="20"/>
              </w:rPr>
              <w:t>Diserbo meccanico</w:t>
            </w:r>
          </w:p>
          <w:p w14:paraId="2449D201" w14:textId="22C611A1" w:rsidR="00F961BC" w:rsidRPr="008434DE" w:rsidRDefault="0050182A" w:rsidP="00F915DD">
            <w:pPr>
              <w:pStyle w:val="Listenabsatz"/>
              <w:numPr>
                <w:ilvl w:val="0"/>
                <w:numId w:val="44"/>
              </w:numPr>
              <w:spacing w:beforeLines="20" w:before="48" w:afterLines="20" w:after="48" w:line="240" w:lineRule="auto"/>
              <w:ind w:left="368" w:hanging="28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eastAsia="Century Gothic" w:hAnsi="Verdana" w:cs="Arial"/>
                <w:color w:val="000000"/>
                <w:lang w:val="it-IT"/>
              </w:rPr>
            </w:pPr>
            <w:r w:rsidRPr="008434DE">
              <w:rPr>
                <w:rFonts w:ascii="Verdana" w:eastAsia="Century Gothic" w:hAnsi="Verdana" w:cs="Arial"/>
                <w:color w:val="000000"/>
                <w:lang w:val="it-IT"/>
              </w:rPr>
              <w:t>Conoscere un attrezzo selezionato</w:t>
            </w:r>
          </w:p>
          <w:p w14:paraId="3F0A3200" w14:textId="239F1DF7" w:rsidR="00F961BC" w:rsidRPr="008434DE" w:rsidRDefault="0050182A" w:rsidP="00D713C6">
            <w:pPr>
              <w:pStyle w:val="Listenabsatz"/>
              <w:numPr>
                <w:ilvl w:val="0"/>
                <w:numId w:val="44"/>
              </w:numPr>
              <w:spacing w:beforeLines="20" w:before="48" w:afterLines="20" w:after="48" w:line="240" w:lineRule="auto"/>
              <w:ind w:left="368" w:hanging="28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eastAsia="Century Gothic" w:hAnsi="Verdana" w:cs="Arial"/>
                <w:color w:val="000000"/>
                <w:lang w:val="it-IT"/>
              </w:rPr>
            </w:pPr>
            <w:r w:rsidRPr="008434DE">
              <w:rPr>
                <w:rFonts w:ascii="Verdana" w:eastAsia="Century Gothic" w:hAnsi="Verdana" w:cs="Arial"/>
                <w:color w:val="000000"/>
                <w:lang w:val="it-IT"/>
              </w:rPr>
              <w:t xml:space="preserve">Determinare il </w:t>
            </w:r>
            <w:r w:rsidR="00376681" w:rsidRPr="008434DE">
              <w:rPr>
                <w:rFonts w:ascii="Verdana" w:eastAsia="Century Gothic" w:hAnsi="Verdana" w:cs="Arial"/>
                <w:color w:val="000000"/>
                <w:lang w:val="it-IT"/>
              </w:rPr>
              <w:t>modo di lavorare</w:t>
            </w:r>
            <w:r w:rsidRPr="008434DE">
              <w:rPr>
                <w:rFonts w:ascii="Verdana" w:eastAsia="Century Gothic" w:hAnsi="Verdana" w:cs="Arial"/>
                <w:color w:val="000000"/>
                <w:lang w:val="it-IT"/>
              </w:rPr>
              <w:t xml:space="preserve"> di un macchinario specifico e descriverne il funzionamento</w:t>
            </w:r>
          </w:p>
          <w:p w14:paraId="052D0857" w14:textId="711DBD7E" w:rsidR="00F961BC" w:rsidRPr="008434DE" w:rsidRDefault="0050182A" w:rsidP="00F915DD">
            <w:pPr>
              <w:pStyle w:val="Listenabsatz"/>
              <w:numPr>
                <w:ilvl w:val="0"/>
                <w:numId w:val="44"/>
              </w:numPr>
              <w:spacing w:beforeLines="20" w:before="48" w:afterLines="20" w:after="48" w:line="240" w:lineRule="auto"/>
              <w:ind w:left="368" w:hanging="28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eastAsia="Century Gothic" w:hAnsi="Verdana" w:cs="Arial"/>
                <w:color w:val="000000"/>
                <w:lang w:val="it-IT"/>
              </w:rPr>
            </w:pPr>
            <w:r w:rsidRPr="008434DE">
              <w:rPr>
                <w:rFonts w:ascii="Verdana" w:eastAsia="Century Gothic" w:hAnsi="Verdana" w:cs="Arial"/>
                <w:color w:val="000000"/>
                <w:lang w:val="it-IT"/>
              </w:rPr>
              <w:t>Effettuare le impostazioni di base</w:t>
            </w:r>
          </w:p>
          <w:p w14:paraId="7DD78D5E" w14:textId="51DBABCE" w:rsidR="00434433" w:rsidRPr="008434DE" w:rsidRDefault="0050182A" w:rsidP="00F915DD">
            <w:pPr>
              <w:pStyle w:val="Listenabsatz"/>
              <w:numPr>
                <w:ilvl w:val="0"/>
                <w:numId w:val="44"/>
              </w:numPr>
              <w:spacing w:beforeLines="20" w:before="48" w:afterLines="20" w:after="48" w:line="240" w:lineRule="auto"/>
              <w:ind w:left="368" w:hanging="28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eastAsia="Century Gothic" w:hAnsi="Verdana" w:cs="Arial"/>
                <w:color w:val="000000"/>
                <w:lang w:val="it-IT"/>
              </w:rPr>
            </w:pPr>
            <w:r w:rsidRPr="008434DE">
              <w:rPr>
                <w:rFonts w:ascii="Verdana" w:eastAsia="Century Gothic" w:hAnsi="Verdana" w:cs="Arial"/>
                <w:color w:val="000000"/>
                <w:lang w:val="it-IT"/>
              </w:rPr>
              <w:t xml:space="preserve">Valutazione del </w:t>
            </w:r>
            <w:r w:rsidR="003E5DCC" w:rsidRPr="008434DE">
              <w:rPr>
                <w:rFonts w:ascii="Verdana" w:eastAsia="Century Gothic" w:hAnsi="Verdana" w:cs="Arial"/>
                <w:color w:val="000000"/>
                <w:lang w:val="it-IT"/>
              </w:rPr>
              <w:t>suolo</w:t>
            </w:r>
            <w:r w:rsidRPr="008434DE">
              <w:rPr>
                <w:rFonts w:ascii="Verdana" w:eastAsia="Century Gothic" w:hAnsi="Verdana" w:cs="Arial"/>
                <w:color w:val="000000"/>
                <w:lang w:val="it-IT"/>
              </w:rPr>
              <w:t xml:space="preserve"> per verificare se è possibile utilizzare l'attrezzo per il diserbo meccanico</w:t>
            </w:r>
          </w:p>
          <w:p w14:paraId="4659B816" w14:textId="45FB425F" w:rsidR="00434433" w:rsidRPr="008434DE" w:rsidRDefault="0050182A" w:rsidP="00F915DD">
            <w:pPr>
              <w:pStyle w:val="Listenabsatz"/>
              <w:numPr>
                <w:ilvl w:val="0"/>
                <w:numId w:val="44"/>
              </w:numPr>
              <w:spacing w:beforeLines="20" w:before="48" w:afterLines="20" w:after="48" w:line="240" w:lineRule="auto"/>
              <w:ind w:left="368" w:hanging="28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eastAsia="Century Gothic" w:hAnsi="Verdana" w:cs="Arial"/>
                <w:color w:val="000000"/>
                <w:lang w:val="it-IT"/>
              </w:rPr>
            </w:pPr>
            <w:r w:rsidRPr="008434DE">
              <w:rPr>
                <w:rFonts w:ascii="Verdana" w:eastAsia="Century Gothic" w:hAnsi="Verdana" w:cs="Arial"/>
                <w:color w:val="000000"/>
                <w:lang w:val="it-IT"/>
              </w:rPr>
              <w:t xml:space="preserve">Lavoro pratico sul campo </w:t>
            </w:r>
          </w:p>
          <w:p w14:paraId="4E29F49E" w14:textId="280B2BD2" w:rsidR="00F961BC" w:rsidRPr="008434DE" w:rsidRDefault="0050182A" w:rsidP="00F915DD">
            <w:pPr>
              <w:pStyle w:val="Listenabsatz"/>
              <w:numPr>
                <w:ilvl w:val="0"/>
                <w:numId w:val="44"/>
              </w:numPr>
              <w:spacing w:beforeLines="20" w:before="48" w:afterLines="20" w:after="48" w:line="240" w:lineRule="auto"/>
              <w:ind w:left="368" w:hanging="28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hAnsi="Verdana" w:cs="Arial"/>
                <w:b/>
                <w:lang w:val="it-IT"/>
              </w:rPr>
            </w:pPr>
            <w:r w:rsidRPr="008434DE">
              <w:rPr>
                <w:rFonts w:ascii="Verdana" w:eastAsia="Century Gothic" w:hAnsi="Verdana" w:cs="Arial"/>
                <w:color w:val="000000"/>
                <w:lang w:val="it-IT"/>
              </w:rPr>
              <w:t>Esecuzione pratica sul campo</w:t>
            </w:r>
          </w:p>
          <w:p w14:paraId="61E337AB" w14:textId="4F5D859D" w:rsidR="00434433" w:rsidRPr="008434DE" w:rsidRDefault="003E5DCC" w:rsidP="004A14FE">
            <w:pPr>
              <w:pStyle w:val="Listenabsatz"/>
              <w:numPr>
                <w:ilvl w:val="0"/>
                <w:numId w:val="44"/>
              </w:numPr>
              <w:spacing w:beforeLines="20" w:before="48" w:afterLines="20" w:after="48" w:line="240" w:lineRule="auto"/>
              <w:ind w:left="368" w:hanging="28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hAnsi="Verdana" w:cs="Arial"/>
                <w:b/>
                <w:lang w:val="it-IT"/>
              </w:rPr>
            </w:pPr>
            <w:r w:rsidRPr="008434DE">
              <w:rPr>
                <w:rFonts w:ascii="Verdana" w:eastAsia="Century Gothic" w:hAnsi="Verdana" w:cs="Arial"/>
                <w:color w:val="000000"/>
                <w:lang w:val="it-IT"/>
              </w:rPr>
              <w:t>Controllare il risultato e, se necessario, correggerlo</w:t>
            </w:r>
          </w:p>
        </w:tc>
        <w:tc>
          <w:tcPr>
            <w:tcW w:w="4110" w:type="dxa"/>
            <w:shd w:val="clear" w:color="auto" w:fill="C5E0B3" w:themeFill="accent6" w:themeFillTint="66"/>
          </w:tcPr>
          <w:p w14:paraId="64DB81D9" w14:textId="33A1D752" w:rsidR="00F961BC" w:rsidRPr="008434DE" w:rsidRDefault="001431C8" w:rsidP="00F915DD">
            <w:pPr>
              <w:pStyle w:val="Listenabsatz"/>
              <w:numPr>
                <w:ilvl w:val="0"/>
                <w:numId w:val="44"/>
              </w:numPr>
              <w:spacing w:beforeLines="20" w:before="48" w:afterLines="20" w:after="48" w:line="240" w:lineRule="auto"/>
              <w:ind w:left="368" w:hanging="28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eastAsia="Century Gothic" w:hAnsi="Verdana" w:cs="Arial"/>
                <w:color w:val="000000"/>
                <w:lang w:val="it-IT"/>
              </w:rPr>
            </w:pPr>
            <w:r w:rsidRPr="008434DE">
              <w:rPr>
                <w:rFonts w:ascii="Verdana" w:eastAsia="Century Gothic" w:hAnsi="Verdana" w:cs="Arial"/>
                <w:color w:val="000000"/>
                <w:lang w:val="it-IT"/>
              </w:rPr>
              <w:t>Lavoro pratico in piccoli gruppi</w:t>
            </w:r>
          </w:p>
        </w:tc>
        <w:tc>
          <w:tcPr>
            <w:tcW w:w="2977" w:type="dxa"/>
            <w:shd w:val="clear" w:color="auto" w:fill="C5E0B3" w:themeFill="accent6" w:themeFillTint="66"/>
          </w:tcPr>
          <w:p w14:paraId="54113CCB" w14:textId="1D56B763" w:rsidR="00F961BC" w:rsidRPr="008434DE" w:rsidRDefault="00EA720B" w:rsidP="00F915DD">
            <w:pPr>
              <w:pStyle w:val="Listenabsatz"/>
              <w:numPr>
                <w:ilvl w:val="0"/>
                <w:numId w:val="44"/>
              </w:numPr>
              <w:spacing w:beforeLines="20" w:before="48" w:afterLines="20" w:after="48" w:line="240" w:lineRule="auto"/>
              <w:ind w:left="368" w:hanging="28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eastAsia="Century Gothic" w:hAnsi="Verdana" w:cs="Arial"/>
                <w:color w:val="000000"/>
                <w:lang w:val="it-IT"/>
              </w:rPr>
            </w:pPr>
            <w:r w:rsidRPr="008434DE">
              <w:rPr>
                <w:rFonts w:ascii="Verdana" w:eastAsia="Century Gothic" w:hAnsi="Verdana" w:cs="Arial"/>
                <w:color w:val="000000"/>
                <w:lang w:val="it-IT"/>
              </w:rPr>
              <w:t>M</w:t>
            </w:r>
            <w:r w:rsidR="004554D3" w:rsidRPr="008434DE">
              <w:rPr>
                <w:rFonts w:ascii="Verdana" w:eastAsia="Century Gothic" w:hAnsi="Verdana" w:cs="Arial"/>
                <w:color w:val="000000"/>
                <w:lang w:val="it-IT"/>
              </w:rPr>
              <w:t>anuale d'uso</w:t>
            </w:r>
          </w:p>
        </w:tc>
        <w:tc>
          <w:tcPr>
            <w:tcW w:w="1276" w:type="dxa"/>
            <w:shd w:val="clear" w:color="auto" w:fill="C5E0B3" w:themeFill="accent6" w:themeFillTint="66"/>
          </w:tcPr>
          <w:p w14:paraId="34562538" w14:textId="517010A1" w:rsidR="00F961BC" w:rsidRPr="008434DE" w:rsidRDefault="00E86FBA" w:rsidP="00F961BC">
            <w:pPr>
              <w:spacing w:before="60" w:after="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hAnsi="Verdana" w:cs="Arial"/>
                <w:b/>
                <w:sz w:val="20"/>
                <w:szCs w:val="20"/>
              </w:rPr>
            </w:pPr>
            <w:r w:rsidRPr="008434DE">
              <w:rPr>
                <w:rFonts w:ascii="Verdana" w:hAnsi="Verdana" w:cs="Arial"/>
                <w:b/>
                <w:sz w:val="20"/>
                <w:szCs w:val="20"/>
              </w:rPr>
              <w:t xml:space="preserve">150 </w:t>
            </w:r>
            <w:r w:rsidR="00F62284" w:rsidRPr="008434DE">
              <w:rPr>
                <w:rFonts w:ascii="Verdana" w:hAnsi="Verdana" w:cs="Arial"/>
                <w:b/>
                <w:sz w:val="20"/>
                <w:szCs w:val="20"/>
              </w:rPr>
              <w:t>m</w:t>
            </w:r>
            <w:r w:rsidRPr="008434DE">
              <w:rPr>
                <w:rFonts w:ascii="Verdana" w:hAnsi="Verdana" w:cs="Arial"/>
                <w:b/>
                <w:sz w:val="20"/>
                <w:szCs w:val="20"/>
              </w:rPr>
              <w:t>in</w:t>
            </w:r>
            <w:r w:rsidR="00F62284" w:rsidRPr="008434DE">
              <w:rPr>
                <w:rFonts w:ascii="Verdana" w:hAnsi="Verdana" w:cs="Arial"/>
                <w:b/>
                <w:sz w:val="20"/>
                <w:szCs w:val="20"/>
              </w:rPr>
              <w:t>.</w:t>
            </w:r>
          </w:p>
        </w:tc>
      </w:tr>
      <w:tr w:rsidR="00641AA0" w:rsidRPr="008434DE" w14:paraId="4C8EEB32" w14:textId="77777777" w:rsidTr="00F915D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91" w:type="dxa"/>
            <w:shd w:val="clear" w:color="auto" w:fill="00B050"/>
          </w:tcPr>
          <w:p w14:paraId="443AD4D2" w14:textId="52584A70" w:rsidR="00641AA0" w:rsidRPr="008434DE" w:rsidRDefault="00D45912" w:rsidP="00F961BC">
            <w:pPr>
              <w:spacing w:before="60" w:after="60"/>
              <w:rPr>
                <w:rFonts w:ascii="Verdana" w:hAnsi="Verdana" w:cs="Arial"/>
                <w:bCs w:val="0"/>
              </w:rPr>
            </w:pPr>
            <w:r w:rsidRPr="008434DE">
              <w:rPr>
                <w:rFonts w:ascii="Verdana" w:hAnsi="Verdana" w:cs="Arial"/>
                <w:bCs w:val="0"/>
              </w:rPr>
              <w:t xml:space="preserve">d3.2, </w:t>
            </w:r>
            <w:r w:rsidR="00F915DD" w:rsidRPr="008434DE">
              <w:rPr>
                <w:rFonts w:ascii="Verdana" w:hAnsi="Verdana" w:cs="Arial"/>
                <w:bCs w:val="0"/>
              </w:rPr>
              <w:t>d</w:t>
            </w:r>
            <w:r w:rsidRPr="008434DE">
              <w:rPr>
                <w:rFonts w:ascii="Verdana" w:hAnsi="Verdana" w:cs="Arial"/>
                <w:bCs w:val="0"/>
              </w:rPr>
              <w:t>3.4, e</w:t>
            </w:r>
            <w:r w:rsidR="00F915DD" w:rsidRPr="008434DE">
              <w:rPr>
                <w:rFonts w:ascii="Verdana" w:hAnsi="Verdana" w:cs="Arial"/>
                <w:bCs w:val="0"/>
              </w:rPr>
              <w:t>1.5, e</w:t>
            </w:r>
            <w:r w:rsidRPr="008434DE">
              <w:rPr>
                <w:rFonts w:ascii="Verdana" w:hAnsi="Verdana" w:cs="Arial"/>
                <w:bCs w:val="0"/>
              </w:rPr>
              <w:t>3.4</w:t>
            </w:r>
          </w:p>
        </w:tc>
        <w:tc>
          <w:tcPr>
            <w:tcW w:w="4500" w:type="dxa"/>
            <w:shd w:val="clear" w:color="auto" w:fill="E2EFD9" w:themeFill="accent6" w:themeFillTint="33"/>
          </w:tcPr>
          <w:p w14:paraId="67609FD5" w14:textId="6BF397D3" w:rsidR="0050182A" w:rsidRPr="008434DE" w:rsidRDefault="00EA720B" w:rsidP="0050182A">
            <w:pPr>
              <w:spacing w:before="60"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 w:cs="Arial"/>
                <w:b/>
                <w:sz w:val="20"/>
                <w:szCs w:val="20"/>
              </w:rPr>
            </w:pPr>
            <w:r w:rsidRPr="008434DE">
              <w:rPr>
                <w:rFonts w:ascii="Verdana" w:hAnsi="Verdana" w:cs="Arial"/>
                <w:b/>
                <w:sz w:val="20"/>
                <w:szCs w:val="20"/>
              </w:rPr>
              <w:t>Escursione specialistica Smart-</w:t>
            </w:r>
            <w:r w:rsidR="00E96C5C" w:rsidRPr="008434DE">
              <w:rPr>
                <w:rFonts w:ascii="Verdana" w:hAnsi="Verdana" w:cs="Arial"/>
                <w:b/>
                <w:sz w:val="20"/>
                <w:szCs w:val="20"/>
              </w:rPr>
              <w:t>F</w:t>
            </w:r>
            <w:r w:rsidR="0050182A" w:rsidRPr="008434DE">
              <w:rPr>
                <w:rFonts w:ascii="Verdana" w:hAnsi="Verdana" w:cs="Arial"/>
                <w:b/>
                <w:sz w:val="20"/>
                <w:szCs w:val="20"/>
              </w:rPr>
              <w:t>arming</w:t>
            </w:r>
          </w:p>
          <w:p w14:paraId="20035E26" w14:textId="35580B95" w:rsidR="00641AA0" w:rsidRPr="006B4151" w:rsidRDefault="0050182A" w:rsidP="003E5DCC">
            <w:pPr>
              <w:spacing w:before="60"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 w:cs="Arial"/>
                <w:bCs/>
                <w:sz w:val="20"/>
                <w:szCs w:val="20"/>
                <w:lang w:val="en-US"/>
              </w:rPr>
            </w:pPr>
            <w:r w:rsidRPr="006B4151">
              <w:rPr>
                <w:rFonts w:ascii="Verdana" w:hAnsi="Verdana" w:cs="Arial"/>
                <w:bCs/>
                <w:sz w:val="20"/>
                <w:szCs w:val="20"/>
                <w:lang w:val="en-US"/>
              </w:rPr>
              <w:t xml:space="preserve">Swiss Future Farm o </w:t>
            </w:r>
            <w:proofErr w:type="spellStart"/>
            <w:r w:rsidRPr="006B4151">
              <w:rPr>
                <w:rFonts w:ascii="Verdana" w:hAnsi="Verdana" w:cs="Arial"/>
                <w:bCs/>
                <w:sz w:val="20"/>
                <w:szCs w:val="20"/>
                <w:lang w:val="en-US"/>
              </w:rPr>
              <w:t>equivalente</w:t>
            </w:r>
            <w:proofErr w:type="spellEnd"/>
          </w:p>
        </w:tc>
        <w:tc>
          <w:tcPr>
            <w:tcW w:w="4110" w:type="dxa"/>
            <w:shd w:val="clear" w:color="auto" w:fill="E2EFD9" w:themeFill="accent6" w:themeFillTint="33"/>
          </w:tcPr>
          <w:p w14:paraId="6D2418B4" w14:textId="57BDF756" w:rsidR="008360D3" w:rsidRPr="008434DE" w:rsidRDefault="0050182A" w:rsidP="008360D3">
            <w:pPr>
              <w:spacing w:beforeLines="20" w:before="48" w:afterLines="20" w:after="48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Century Gothic" w:hAnsi="Verdana" w:cs="Arial"/>
                <w:b/>
                <w:bCs/>
                <w:color w:val="000000"/>
                <w:sz w:val="20"/>
                <w:szCs w:val="20"/>
              </w:rPr>
            </w:pPr>
            <w:r w:rsidRPr="008434DE">
              <w:rPr>
                <w:rFonts w:ascii="Verdana" w:eastAsia="Century Gothic" w:hAnsi="Verdana" w:cs="Arial"/>
                <w:b/>
                <w:bCs/>
                <w:color w:val="000000"/>
                <w:sz w:val="20"/>
                <w:szCs w:val="20"/>
              </w:rPr>
              <w:t>Compito pratico trasversale</w:t>
            </w:r>
            <w:r w:rsidR="003E5DCC" w:rsidRPr="008434DE">
              <w:rPr>
                <w:rFonts w:ascii="Verdana" w:eastAsia="Century Gothic" w:hAnsi="Verdana" w:cs="Arial"/>
                <w:b/>
                <w:bCs/>
                <w:color w:val="000000"/>
                <w:sz w:val="20"/>
                <w:szCs w:val="20"/>
              </w:rPr>
              <w:t xml:space="preserve"> al luogo di formazione</w:t>
            </w:r>
          </w:p>
          <w:p w14:paraId="3C3F93D3" w14:textId="461DFBB4" w:rsidR="00641AA0" w:rsidRPr="008434DE" w:rsidRDefault="003E5DCC" w:rsidP="008360D3">
            <w:pPr>
              <w:pStyle w:val="Listenabsatz"/>
              <w:numPr>
                <w:ilvl w:val="0"/>
                <w:numId w:val="44"/>
              </w:numPr>
              <w:spacing w:beforeLines="20" w:before="48" w:afterLines="20" w:after="48" w:line="240" w:lineRule="auto"/>
              <w:ind w:left="368" w:hanging="28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Century Gothic" w:hAnsi="Verdana" w:cs="Arial"/>
                <w:color w:val="000000"/>
                <w:lang w:val="it-IT"/>
              </w:rPr>
            </w:pPr>
            <w:r w:rsidRPr="008434DE">
              <w:rPr>
                <w:rFonts w:ascii="Verdana" w:eastAsia="Century Gothic" w:hAnsi="Verdana" w:cs="Arial"/>
                <w:color w:val="000000"/>
                <w:lang w:val="it-IT"/>
              </w:rPr>
              <w:t>P</w:t>
            </w:r>
            <w:r w:rsidR="0050182A" w:rsidRPr="008434DE">
              <w:rPr>
                <w:rFonts w:ascii="Verdana" w:eastAsia="Century Gothic" w:hAnsi="Verdana" w:cs="Arial"/>
                <w:color w:val="000000"/>
                <w:lang w:val="it-IT"/>
              </w:rPr>
              <w:t>resentazioni di gruppo alla BFS</w:t>
            </w:r>
          </w:p>
        </w:tc>
        <w:tc>
          <w:tcPr>
            <w:tcW w:w="2977" w:type="dxa"/>
            <w:shd w:val="clear" w:color="auto" w:fill="E2EFD9" w:themeFill="accent6" w:themeFillTint="33"/>
          </w:tcPr>
          <w:p w14:paraId="6E16CC15" w14:textId="77777777" w:rsidR="00641AA0" w:rsidRPr="008434DE" w:rsidRDefault="00641AA0" w:rsidP="00F915DD">
            <w:pPr>
              <w:spacing w:beforeLines="20" w:before="48" w:afterLines="20" w:after="48"/>
              <w:ind w:left="85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Century Gothic" w:hAnsi="Verdana" w:cs="Arial"/>
                <w:color w:val="000000"/>
              </w:rPr>
            </w:pPr>
          </w:p>
        </w:tc>
        <w:tc>
          <w:tcPr>
            <w:tcW w:w="1276" w:type="dxa"/>
            <w:shd w:val="clear" w:color="auto" w:fill="E2EFD9" w:themeFill="accent6" w:themeFillTint="33"/>
          </w:tcPr>
          <w:p w14:paraId="7BA037F0" w14:textId="419D050A" w:rsidR="00641AA0" w:rsidRPr="008434DE" w:rsidRDefault="00E86FBA" w:rsidP="00E86FBA">
            <w:pPr>
              <w:spacing w:before="60" w:after="6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 w:cs="Arial"/>
                <w:b/>
                <w:sz w:val="20"/>
                <w:szCs w:val="20"/>
              </w:rPr>
            </w:pPr>
            <w:r w:rsidRPr="008434DE">
              <w:rPr>
                <w:rFonts w:ascii="Verdana" w:hAnsi="Verdana" w:cs="Arial"/>
                <w:b/>
                <w:sz w:val="20"/>
                <w:szCs w:val="20"/>
              </w:rPr>
              <w:t xml:space="preserve">480 </w:t>
            </w:r>
            <w:r w:rsidR="00F62284" w:rsidRPr="008434DE">
              <w:rPr>
                <w:rFonts w:ascii="Verdana" w:hAnsi="Verdana" w:cs="Arial"/>
                <w:b/>
                <w:sz w:val="20"/>
                <w:szCs w:val="20"/>
              </w:rPr>
              <w:t>m</w:t>
            </w:r>
            <w:r w:rsidRPr="008434DE">
              <w:rPr>
                <w:rFonts w:ascii="Verdana" w:hAnsi="Verdana" w:cs="Arial"/>
                <w:b/>
                <w:sz w:val="20"/>
                <w:szCs w:val="20"/>
              </w:rPr>
              <w:t>in</w:t>
            </w:r>
            <w:r w:rsidR="008606D7" w:rsidRPr="008434DE">
              <w:rPr>
                <w:rFonts w:ascii="Verdana" w:hAnsi="Verdana" w:cs="Arial"/>
                <w:b/>
                <w:sz w:val="20"/>
                <w:szCs w:val="20"/>
              </w:rPr>
              <w:t>.</w:t>
            </w:r>
          </w:p>
        </w:tc>
      </w:tr>
    </w:tbl>
    <w:p w14:paraId="5CB08557" w14:textId="3B0E56BF" w:rsidR="00E23596" w:rsidRPr="008434DE" w:rsidRDefault="00F62284">
      <w:pPr>
        <w:rPr>
          <w:rFonts w:ascii="Verdana" w:hAnsi="Verdana" w:cs="Arial"/>
        </w:rPr>
      </w:pPr>
      <w:r w:rsidRPr="008434DE">
        <w:rPr>
          <w:rFonts w:ascii="Verdana" w:hAnsi="Verdana" w:cs="Arial"/>
        </w:rPr>
        <w:t>.</w:t>
      </w:r>
      <w:r w:rsidR="00E23596" w:rsidRPr="008434DE">
        <w:rPr>
          <w:rFonts w:ascii="Verdana" w:hAnsi="Verdana" w:cs="Arial"/>
        </w:rPr>
        <w:br w:type="page"/>
      </w:r>
    </w:p>
    <w:p w14:paraId="3E06A7B7" w14:textId="0D98DFB0" w:rsidR="002D5C5C" w:rsidRPr="008434DE" w:rsidRDefault="00821F57" w:rsidP="00462267">
      <w:pPr>
        <w:spacing w:after="160" w:line="259" w:lineRule="auto"/>
        <w:rPr>
          <w:rFonts w:ascii="Verdana" w:eastAsiaTheme="majorEastAsia" w:hAnsi="Verdana" w:cs="Arial"/>
          <w:b/>
          <w:bCs/>
        </w:rPr>
      </w:pPr>
      <w:r w:rsidRPr="008434DE">
        <w:rPr>
          <w:rFonts w:ascii="Verdana" w:eastAsiaTheme="majorEastAsia" w:hAnsi="Verdana" w:cs="Arial"/>
          <w:b/>
          <w:bCs/>
        </w:rPr>
        <w:lastRenderedPageBreak/>
        <w:t>Allegato estratto dal piano di formazione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13" w:type="dxa"/>
          <w:left w:w="113" w:type="dxa"/>
          <w:bottom w:w="113" w:type="dxa"/>
          <w:right w:w="113" w:type="dxa"/>
        </w:tblCellMar>
        <w:tblLook w:val="01E0" w:firstRow="1" w:lastRow="1" w:firstColumn="1" w:lastColumn="1" w:noHBand="0" w:noVBand="0"/>
      </w:tblPr>
      <w:tblGrid>
        <w:gridCol w:w="706"/>
        <w:gridCol w:w="4492"/>
        <w:gridCol w:w="4493"/>
        <w:gridCol w:w="4493"/>
      </w:tblGrid>
      <w:tr w:rsidR="00803351" w:rsidRPr="008434DE" w14:paraId="2F5AD47A" w14:textId="77777777" w:rsidTr="00821F57">
        <w:tc>
          <w:tcPr>
            <w:tcW w:w="141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BF0CE2" w14:textId="77777777" w:rsidR="001431C8" w:rsidRPr="008434DE" w:rsidRDefault="001431C8" w:rsidP="00E402EB">
            <w:pPr>
              <w:spacing w:after="120"/>
              <w:jc w:val="both"/>
              <w:rPr>
                <w:rFonts w:ascii="Verdana" w:hAnsi="Verdana"/>
                <w:b/>
                <w:sz w:val="20"/>
                <w:szCs w:val="20"/>
              </w:rPr>
            </w:pPr>
            <w:r w:rsidRPr="008434DE">
              <w:rPr>
                <w:rFonts w:ascii="Verdana" w:hAnsi="Verdana"/>
                <w:b/>
                <w:sz w:val="20"/>
                <w:szCs w:val="20"/>
              </w:rPr>
              <w:t>Competenza operativa d3: Seminare e piantare le colture orticole</w:t>
            </w:r>
          </w:p>
          <w:p w14:paraId="26E77328" w14:textId="751417A6" w:rsidR="001431C8" w:rsidRPr="008434DE" w:rsidRDefault="001431C8" w:rsidP="00E402EB">
            <w:pPr>
              <w:spacing w:after="120"/>
              <w:jc w:val="both"/>
              <w:rPr>
                <w:rFonts w:ascii="Verdana" w:hAnsi="Verdana"/>
                <w:sz w:val="20"/>
                <w:szCs w:val="20"/>
              </w:rPr>
            </w:pPr>
            <w:r w:rsidRPr="008434DE">
              <w:rPr>
                <w:rFonts w:ascii="Verdana" w:hAnsi="Verdana"/>
                <w:i/>
                <w:sz w:val="20"/>
                <w:szCs w:val="20"/>
              </w:rPr>
              <w:t xml:space="preserve">Le orticoltrici e gli orticoltori seminano e piantano colture orticole. Sono consapevoli che le misure preventive, quali p. es. la densità di semina, hanno un grande impatto sulla salute delle piante. Conoscono metodi di semina comprovati e innovati (p. es. </w:t>
            </w:r>
            <w:proofErr w:type="spellStart"/>
            <w:r w:rsidRPr="008434DE">
              <w:rPr>
                <w:rFonts w:ascii="Verdana" w:hAnsi="Verdana"/>
                <w:i/>
                <w:sz w:val="20"/>
                <w:szCs w:val="20"/>
              </w:rPr>
              <w:t>Geoseeding</w:t>
            </w:r>
            <w:proofErr w:type="spellEnd"/>
            <w:r w:rsidRPr="008434DE">
              <w:rPr>
                <w:rFonts w:ascii="Verdana" w:hAnsi="Verdana"/>
                <w:i/>
                <w:sz w:val="20"/>
                <w:szCs w:val="20"/>
              </w:rPr>
              <w:t>), lavorano in modo attento e preciso e hanno un ottimo tempismo</w:t>
            </w:r>
            <w:r w:rsidRPr="008434DE">
              <w:rPr>
                <w:rFonts w:ascii="Verdana" w:hAnsi="Verdana"/>
                <w:sz w:val="20"/>
                <w:szCs w:val="20"/>
              </w:rPr>
              <w:t>.</w:t>
            </w:r>
          </w:p>
          <w:p w14:paraId="7FA31B4A" w14:textId="18399BA0" w:rsidR="001431C8" w:rsidRPr="008434DE" w:rsidRDefault="001431C8" w:rsidP="00E402EB">
            <w:pPr>
              <w:spacing w:after="120"/>
              <w:jc w:val="both"/>
              <w:rPr>
                <w:rFonts w:ascii="Verdana" w:hAnsi="Verdana" w:cs="Arial"/>
                <w:sz w:val="20"/>
                <w:szCs w:val="20"/>
                <w:lang w:eastAsia="de-CH"/>
              </w:rPr>
            </w:pPr>
            <w:r w:rsidRPr="008434DE">
              <w:rPr>
                <w:rFonts w:ascii="Verdana" w:hAnsi="Verdana"/>
                <w:sz w:val="20"/>
                <w:szCs w:val="20"/>
              </w:rPr>
              <w:t>Le orticoltrici e gli orticoltori determinano il periodo ottimale di semina e piantagione tenendo in considerazione le previsioni meteorologiche, scelgono una tecnica di semina e piantagione adatto e specifico della coltura e calcolano la densità di piantagione e semina per lo stato di salute ottimale di una coltura orticola. Impostano i macchinari di semina e piantagione (densità e profondità) e seminano e piantano le colture orticole. Controllano lo svolgimento della semina e della piantagione e, se necessario, correggono le impostazioni del macchinario.</w:t>
            </w:r>
          </w:p>
        </w:tc>
      </w:tr>
      <w:tr w:rsidR="00821F57" w:rsidRPr="008434DE" w14:paraId="7892944D" w14:textId="77777777" w:rsidTr="00821F57"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962A0E" w14:textId="77777777" w:rsidR="00821F57" w:rsidRPr="008434DE" w:rsidRDefault="00821F57" w:rsidP="002D5C5C">
            <w:pPr>
              <w:spacing w:after="120"/>
              <w:rPr>
                <w:rFonts w:ascii="Verdana" w:hAnsi="Verdana" w:cs="Arial"/>
                <w:sz w:val="20"/>
                <w:szCs w:val="20"/>
                <w:lang w:eastAsia="de-CH"/>
              </w:rPr>
            </w:pPr>
          </w:p>
        </w:tc>
        <w:tc>
          <w:tcPr>
            <w:tcW w:w="4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D83DD7" w14:textId="7BD9A8F9" w:rsidR="00821F57" w:rsidRPr="008434DE" w:rsidRDefault="00821F57" w:rsidP="002D5C5C">
            <w:pPr>
              <w:spacing w:after="120"/>
              <w:rPr>
                <w:rFonts w:ascii="Verdana" w:hAnsi="Verdana" w:cs="Arial"/>
                <w:sz w:val="20"/>
                <w:szCs w:val="20"/>
                <w:lang w:eastAsia="de-CH"/>
              </w:rPr>
            </w:pPr>
            <w:r w:rsidRPr="008434DE">
              <w:rPr>
                <w:rFonts w:ascii="Verdana" w:hAnsi="Verdana" w:cs="Arial"/>
                <w:b/>
                <w:bCs/>
                <w:sz w:val="20"/>
                <w:szCs w:val="20"/>
              </w:rPr>
              <w:t>Obiettivi di valutazione Azienda</w:t>
            </w:r>
          </w:p>
        </w:tc>
        <w:tc>
          <w:tcPr>
            <w:tcW w:w="4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BC94A61" w14:textId="37EFE31C" w:rsidR="00821F57" w:rsidRPr="008434DE" w:rsidRDefault="00821F57" w:rsidP="002D5C5C">
            <w:pPr>
              <w:spacing w:after="120"/>
              <w:ind w:left="1"/>
              <w:rPr>
                <w:rFonts w:ascii="Verdana" w:hAnsi="Verdana" w:cs="Arial"/>
                <w:sz w:val="20"/>
                <w:szCs w:val="20"/>
                <w:lang w:eastAsia="de-CH"/>
              </w:rPr>
            </w:pPr>
            <w:r w:rsidRPr="008434DE">
              <w:rPr>
                <w:rFonts w:ascii="Verdana" w:hAnsi="Verdana"/>
                <w:b/>
                <w:sz w:val="20"/>
                <w:szCs w:val="20"/>
              </w:rPr>
              <w:t>Obiettivi di valutazione Scuola professionale</w:t>
            </w:r>
          </w:p>
        </w:tc>
        <w:tc>
          <w:tcPr>
            <w:tcW w:w="4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4374D06" w14:textId="59F70745" w:rsidR="00821F57" w:rsidRPr="008434DE" w:rsidRDefault="00821F57" w:rsidP="002D5C5C">
            <w:pPr>
              <w:spacing w:after="120"/>
              <w:rPr>
                <w:rFonts w:ascii="Verdana" w:hAnsi="Verdana" w:cs="Arial"/>
                <w:sz w:val="20"/>
                <w:szCs w:val="20"/>
                <w:lang w:eastAsia="de-DE"/>
              </w:rPr>
            </w:pPr>
            <w:r w:rsidRPr="008434DE">
              <w:rPr>
                <w:rFonts w:ascii="Verdana" w:hAnsi="Verdana"/>
                <w:b/>
                <w:sz w:val="20"/>
                <w:szCs w:val="20"/>
              </w:rPr>
              <w:t>Obiettivi di valutazione Corsi interaziendali</w:t>
            </w:r>
          </w:p>
        </w:tc>
      </w:tr>
      <w:tr w:rsidR="00803351" w:rsidRPr="008434DE" w14:paraId="22D29B4E" w14:textId="77777777" w:rsidTr="00821F57"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5C5E0D" w14:textId="77777777" w:rsidR="002D5C5C" w:rsidRPr="008434DE" w:rsidRDefault="002D5C5C" w:rsidP="002D5C5C">
            <w:pPr>
              <w:spacing w:after="120"/>
              <w:rPr>
                <w:rFonts w:ascii="Verdana" w:hAnsi="Verdana" w:cs="Arial"/>
                <w:sz w:val="20"/>
                <w:szCs w:val="20"/>
                <w:lang w:eastAsia="de-CH"/>
              </w:rPr>
            </w:pPr>
            <w:r w:rsidRPr="008434DE">
              <w:rPr>
                <w:rFonts w:ascii="Verdana" w:hAnsi="Verdana" w:cs="Arial"/>
                <w:sz w:val="20"/>
                <w:szCs w:val="20"/>
                <w:lang w:eastAsia="de-CH"/>
              </w:rPr>
              <w:t>d3.2</w:t>
            </w:r>
          </w:p>
        </w:tc>
        <w:tc>
          <w:tcPr>
            <w:tcW w:w="4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90E97F" w14:textId="413D9537" w:rsidR="00334E76" w:rsidRPr="008434DE" w:rsidRDefault="00334E76" w:rsidP="00E402EB">
            <w:pPr>
              <w:spacing w:after="120"/>
              <w:rPr>
                <w:rFonts w:ascii="Verdana" w:hAnsi="Verdana" w:cs="Arial"/>
                <w:sz w:val="20"/>
                <w:szCs w:val="20"/>
                <w:lang w:eastAsia="de-CH"/>
              </w:rPr>
            </w:pPr>
            <w:r w:rsidRPr="008434DE">
              <w:rPr>
                <w:rFonts w:ascii="Verdana" w:hAnsi="Verdana"/>
                <w:sz w:val="20"/>
                <w:szCs w:val="20"/>
              </w:rPr>
              <w:t xml:space="preserve">Scegliere una tecnica di semina e piantagione adatta e specifica </w:t>
            </w:r>
            <w:r w:rsidR="003A2973" w:rsidRPr="008434DE">
              <w:rPr>
                <w:rFonts w:ascii="Verdana" w:hAnsi="Verdana"/>
                <w:sz w:val="20"/>
                <w:szCs w:val="20"/>
              </w:rPr>
              <w:t>della coltura, tenendo in consi</w:t>
            </w:r>
            <w:r w:rsidRPr="008434DE">
              <w:rPr>
                <w:rFonts w:ascii="Verdana" w:hAnsi="Verdana"/>
                <w:sz w:val="20"/>
                <w:szCs w:val="20"/>
              </w:rPr>
              <w:t>derazione l’attrezzatura disponibile. (C3)</w:t>
            </w:r>
          </w:p>
        </w:tc>
        <w:tc>
          <w:tcPr>
            <w:tcW w:w="4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378D22D" w14:textId="77777777" w:rsidR="003A2973" w:rsidRPr="008434DE" w:rsidRDefault="00334E76" w:rsidP="002D5C5C">
            <w:pPr>
              <w:spacing w:after="120"/>
              <w:ind w:left="1"/>
              <w:rPr>
                <w:rFonts w:ascii="Verdana" w:hAnsi="Verdana"/>
                <w:sz w:val="20"/>
                <w:szCs w:val="20"/>
              </w:rPr>
            </w:pPr>
            <w:r w:rsidRPr="008434DE">
              <w:rPr>
                <w:rFonts w:ascii="Verdana" w:hAnsi="Verdana"/>
                <w:sz w:val="20"/>
                <w:szCs w:val="20"/>
              </w:rPr>
              <w:t xml:space="preserve">Spiegare il funzionamento e i vantaggi e </w:t>
            </w:r>
            <w:r w:rsidR="003A2973" w:rsidRPr="008434DE">
              <w:rPr>
                <w:rFonts w:ascii="Verdana" w:hAnsi="Verdana"/>
                <w:sz w:val="20"/>
                <w:szCs w:val="20"/>
              </w:rPr>
              <w:t>gli svan</w:t>
            </w:r>
            <w:r w:rsidRPr="008434DE">
              <w:rPr>
                <w:rFonts w:ascii="Verdana" w:hAnsi="Verdana"/>
                <w:sz w:val="20"/>
                <w:szCs w:val="20"/>
              </w:rPr>
              <w:t>taggi di varie tecnich</w:t>
            </w:r>
            <w:r w:rsidR="003A2973" w:rsidRPr="008434DE">
              <w:rPr>
                <w:rFonts w:ascii="Verdana" w:hAnsi="Verdana"/>
                <w:sz w:val="20"/>
                <w:szCs w:val="20"/>
              </w:rPr>
              <w:t>e di semina e piantagione. (C2)</w:t>
            </w:r>
          </w:p>
          <w:p w14:paraId="2AE8E0E8" w14:textId="77777777" w:rsidR="003A2973" w:rsidRPr="008434DE" w:rsidRDefault="00334E76" w:rsidP="002D5C5C">
            <w:pPr>
              <w:spacing w:after="120"/>
              <w:ind w:left="1"/>
              <w:rPr>
                <w:rFonts w:ascii="Verdana" w:hAnsi="Verdana"/>
                <w:sz w:val="20"/>
                <w:szCs w:val="20"/>
              </w:rPr>
            </w:pPr>
            <w:r w:rsidRPr="008434DE">
              <w:rPr>
                <w:rFonts w:ascii="Verdana" w:hAnsi="Verdana"/>
                <w:sz w:val="20"/>
                <w:szCs w:val="20"/>
              </w:rPr>
              <w:t>Confrontare vari me</w:t>
            </w:r>
            <w:r w:rsidR="003A2973" w:rsidRPr="008434DE">
              <w:rPr>
                <w:rFonts w:ascii="Verdana" w:hAnsi="Verdana"/>
                <w:sz w:val="20"/>
                <w:szCs w:val="20"/>
              </w:rPr>
              <w:t>todi di coltivazione per le giovani piantine. (C4)</w:t>
            </w:r>
          </w:p>
          <w:p w14:paraId="3507E0CB" w14:textId="77777777" w:rsidR="00334E76" w:rsidRPr="008434DE" w:rsidRDefault="00334E76" w:rsidP="002D5C5C">
            <w:pPr>
              <w:spacing w:after="120"/>
              <w:ind w:left="1"/>
              <w:rPr>
                <w:rFonts w:ascii="Verdana" w:hAnsi="Verdana"/>
                <w:sz w:val="20"/>
                <w:szCs w:val="20"/>
              </w:rPr>
            </w:pPr>
            <w:r w:rsidRPr="008434DE">
              <w:rPr>
                <w:rFonts w:ascii="Verdana" w:hAnsi="Verdana"/>
                <w:sz w:val="20"/>
                <w:szCs w:val="20"/>
              </w:rPr>
              <w:t xml:space="preserve">Descrivere i requisiti </w:t>
            </w:r>
            <w:r w:rsidR="003A2973" w:rsidRPr="008434DE">
              <w:rPr>
                <w:rFonts w:ascii="Verdana" w:hAnsi="Verdana"/>
                <w:sz w:val="20"/>
                <w:szCs w:val="20"/>
              </w:rPr>
              <w:t>per il substrato per la coltiva</w:t>
            </w:r>
            <w:r w:rsidRPr="008434DE">
              <w:rPr>
                <w:rFonts w:ascii="Verdana" w:hAnsi="Verdana"/>
                <w:sz w:val="20"/>
                <w:szCs w:val="20"/>
              </w:rPr>
              <w:t>zione di giovani piantine. (C2)</w:t>
            </w:r>
          </w:p>
          <w:p w14:paraId="083C7A9E" w14:textId="50834242" w:rsidR="003A2973" w:rsidRPr="008434DE" w:rsidRDefault="003A2973" w:rsidP="002D5C5C">
            <w:pPr>
              <w:spacing w:after="120"/>
              <w:ind w:left="1"/>
              <w:rPr>
                <w:rFonts w:ascii="Verdana" w:hAnsi="Verdana" w:cs="Arial"/>
                <w:sz w:val="20"/>
                <w:szCs w:val="20"/>
                <w:lang w:eastAsia="de-DE"/>
              </w:rPr>
            </w:pPr>
            <w:r w:rsidRPr="008434DE">
              <w:rPr>
                <w:rFonts w:ascii="Verdana" w:hAnsi="Verdana"/>
                <w:sz w:val="20"/>
                <w:szCs w:val="20"/>
              </w:rPr>
              <w:t>Confrontare varie forme di giovani piantine e i loro campi di applicazione. (C4)</w:t>
            </w:r>
          </w:p>
        </w:tc>
        <w:tc>
          <w:tcPr>
            <w:tcW w:w="4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338A4CA" w14:textId="5A47D5D4" w:rsidR="002D5C5C" w:rsidRPr="008434DE" w:rsidRDefault="00334E76" w:rsidP="002D5C5C">
            <w:pPr>
              <w:spacing w:after="120"/>
              <w:rPr>
                <w:rFonts w:ascii="Verdana" w:hAnsi="Verdana" w:cs="Arial"/>
                <w:sz w:val="20"/>
                <w:szCs w:val="20"/>
                <w:lang w:eastAsia="de-CH"/>
              </w:rPr>
            </w:pPr>
            <w:r w:rsidRPr="008434DE">
              <w:rPr>
                <w:rFonts w:ascii="Verdana" w:hAnsi="Verdana"/>
                <w:sz w:val="20"/>
                <w:szCs w:val="20"/>
              </w:rPr>
              <w:t>Coltivare giovani piantine con metodi semplici. (C3)</w:t>
            </w:r>
          </w:p>
          <w:p w14:paraId="7F16A55B" w14:textId="77777777" w:rsidR="002D5C5C" w:rsidRPr="008434DE" w:rsidRDefault="002D5C5C" w:rsidP="002D5C5C">
            <w:pPr>
              <w:spacing w:after="120"/>
              <w:rPr>
                <w:rFonts w:ascii="Verdana" w:hAnsi="Verdana" w:cs="Arial"/>
                <w:sz w:val="20"/>
                <w:szCs w:val="20"/>
                <w:lang w:eastAsia="de-CH"/>
              </w:rPr>
            </w:pPr>
          </w:p>
        </w:tc>
      </w:tr>
      <w:tr w:rsidR="00803351" w:rsidRPr="008434DE" w14:paraId="635CDD16" w14:textId="77777777" w:rsidTr="00821F57"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4D42D5" w14:textId="4308EFA9" w:rsidR="002D5C5C" w:rsidRPr="008434DE" w:rsidRDefault="002D5C5C" w:rsidP="002D5C5C">
            <w:pPr>
              <w:spacing w:after="120"/>
              <w:rPr>
                <w:rFonts w:ascii="Verdana" w:hAnsi="Verdana" w:cs="Arial"/>
                <w:sz w:val="20"/>
                <w:szCs w:val="20"/>
                <w:lang w:eastAsia="de-CH"/>
              </w:rPr>
            </w:pPr>
            <w:r w:rsidRPr="008434DE">
              <w:rPr>
                <w:rFonts w:ascii="Verdana" w:hAnsi="Verdana" w:cs="Arial"/>
                <w:sz w:val="20"/>
                <w:szCs w:val="20"/>
                <w:lang w:eastAsia="de-CH"/>
              </w:rPr>
              <w:t>d3.4</w:t>
            </w:r>
          </w:p>
        </w:tc>
        <w:tc>
          <w:tcPr>
            <w:tcW w:w="4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9987A" w14:textId="1A84CC16" w:rsidR="00840364" w:rsidRPr="008434DE" w:rsidRDefault="00334E76" w:rsidP="002D5C5C">
            <w:pPr>
              <w:spacing w:after="120"/>
              <w:rPr>
                <w:rFonts w:ascii="Verdana" w:hAnsi="Verdana" w:cs="Arial"/>
                <w:sz w:val="20"/>
                <w:szCs w:val="20"/>
                <w:lang w:eastAsia="de-CH"/>
              </w:rPr>
            </w:pPr>
            <w:r w:rsidRPr="008434DE">
              <w:rPr>
                <w:rFonts w:ascii="Verdana" w:hAnsi="Verdana"/>
                <w:sz w:val="20"/>
                <w:szCs w:val="20"/>
              </w:rPr>
              <w:t>Impostare i macchinari di semina e piantagione (densità e profondità), tenendo in considerazione i propri calcoli e la composizione del suolo. (C3)</w:t>
            </w:r>
          </w:p>
        </w:tc>
        <w:tc>
          <w:tcPr>
            <w:tcW w:w="4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D3C2E5E" w14:textId="0AE4253E" w:rsidR="002D5C5C" w:rsidRPr="008434DE" w:rsidRDefault="00334E76" w:rsidP="005357B5">
            <w:pPr>
              <w:spacing w:after="120"/>
              <w:ind w:left="1"/>
              <w:rPr>
                <w:rFonts w:ascii="Verdana" w:hAnsi="Verdana" w:cs="Arial"/>
                <w:sz w:val="20"/>
                <w:szCs w:val="20"/>
                <w:lang w:eastAsia="de-CH"/>
              </w:rPr>
            </w:pPr>
            <w:r w:rsidRPr="008434DE">
              <w:rPr>
                <w:rFonts w:ascii="Verdana" w:hAnsi="Verdana"/>
                <w:sz w:val="20"/>
                <w:szCs w:val="20"/>
              </w:rPr>
              <w:t>Spiegare la struttura, il funzionamento e le tipiche possibilità di impiego dei vari macchinari di semina e piantagione. (C2)</w:t>
            </w:r>
          </w:p>
        </w:tc>
        <w:tc>
          <w:tcPr>
            <w:tcW w:w="4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B6601B9" w14:textId="070B14A9" w:rsidR="002D5C5C" w:rsidRPr="008434DE" w:rsidRDefault="00334E76" w:rsidP="002D5C5C">
            <w:pPr>
              <w:spacing w:after="120"/>
              <w:rPr>
                <w:rFonts w:ascii="Verdana" w:hAnsi="Verdana" w:cs="Arial"/>
                <w:sz w:val="20"/>
                <w:szCs w:val="20"/>
                <w:lang w:eastAsia="de-CH"/>
              </w:rPr>
            </w:pPr>
            <w:r w:rsidRPr="008434DE">
              <w:rPr>
                <w:rFonts w:ascii="Verdana" w:hAnsi="Verdana"/>
                <w:sz w:val="20"/>
                <w:szCs w:val="20"/>
              </w:rPr>
              <w:t>Impostare vari macchinari di semina e piantagione (densità e profondità) e farne la manutenzione, prestando attenzione alla sicurezza sul lavoro. (C3)</w:t>
            </w:r>
          </w:p>
        </w:tc>
      </w:tr>
    </w:tbl>
    <w:p w14:paraId="292F8220" w14:textId="590F3026" w:rsidR="002D5C5C" w:rsidRPr="008434DE" w:rsidRDefault="002D5C5C" w:rsidP="00462267">
      <w:pPr>
        <w:spacing w:after="160" w:line="259" w:lineRule="auto"/>
        <w:rPr>
          <w:rFonts w:ascii="Verdana" w:eastAsiaTheme="majorEastAsia" w:hAnsi="Verdana" w:cs="Arial"/>
          <w:b/>
          <w:bCs/>
          <w:sz w:val="20"/>
          <w:szCs w:val="2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13" w:type="dxa"/>
          <w:left w:w="113" w:type="dxa"/>
          <w:bottom w:w="113" w:type="dxa"/>
          <w:right w:w="113" w:type="dxa"/>
        </w:tblCellMar>
        <w:tblLook w:val="01E0" w:firstRow="1" w:lastRow="1" w:firstColumn="1" w:lastColumn="1" w:noHBand="0" w:noVBand="0"/>
      </w:tblPr>
      <w:tblGrid>
        <w:gridCol w:w="705"/>
        <w:gridCol w:w="4493"/>
        <w:gridCol w:w="4493"/>
        <w:gridCol w:w="4493"/>
      </w:tblGrid>
      <w:tr w:rsidR="00803351" w:rsidRPr="008434DE" w14:paraId="5DC49C7F" w14:textId="77777777" w:rsidTr="00821F57">
        <w:tc>
          <w:tcPr>
            <w:tcW w:w="141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839A56" w14:textId="10E304A7" w:rsidR="002D5C5C" w:rsidRPr="008434DE" w:rsidRDefault="003A2973" w:rsidP="002D5C5C">
            <w:pPr>
              <w:keepNext/>
              <w:keepLines/>
              <w:suppressAutoHyphens/>
              <w:spacing w:after="120"/>
              <w:outlineLvl w:val="1"/>
              <w:rPr>
                <w:rFonts w:ascii="Verdana" w:hAnsi="Verdana"/>
                <w:b/>
                <w:bCs/>
                <w:sz w:val="20"/>
                <w:szCs w:val="20"/>
                <w:lang w:eastAsia="de-CH"/>
              </w:rPr>
            </w:pPr>
            <w:r w:rsidRPr="008434DE">
              <w:rPr>
                <w:rFonts w:ascii="Verdana" w:hAnsi="Verdana"/>
                <w:b/>
                <w:bCs/>
                <w:sz w:val="20"/>
                <w:szCs w:val="20"/>
                <w:lang w:eastAsia="de-CH"/>
              </w:rPr>
              <w:lastRenderedPageBreak/>
              <w:t>Campo di competenze operative e: Cura delle colture orticole</w:t>
            </w:r>
          </w:p>
        </w:tc>
      </w:tr>
      <w:tr w:rsidR="00803351" w:rsidRPr="008434DE" w14:paraId="49A80E55" w14:textId="77777777" w:rsidTr="00821F57">
        <w:tc>
          <w:tcPr>
            <w:tcW w:w="141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EC4310" w14:textId="5EDBA100" w:rsidR="003A2973" w:rsidRPr="008434DE" w:rsidRDefault="003A2973" w:rsidP="002D5C5C">
            <w:pPr>
              <w:spacing w:after="120"/>
              <w:jc w:val="both"/>
              <w:rPr>
                <w:rFonts w:ascii="Verdana" w:hAnsi="Verdana"/>
                <w:b/>
                <w:sz w:val="20"/>
                <w:szCs w:val="20"/>
              </w:rPr>
            </w:pPr>
            <w:r w:rsidRPr="008434DE">
              <w:rPr>
                <w:rFonts w:ascii="Verdana" w:hAnsi="Verdana"/>
                <w:b/>
                <w:sz w:val="20"/>
                <w:szCs w:val="20"/>
              </w:rPr>
              <w:t>Competenza operativa e1: Nutrire le colture orticole</w:t>
            </w:r>
          </w:p>
          <w:p w14:paraId="17E05652" w14:textId="77777777" w:rsidR="003A2973" w:rsidRPr="008434DE" w:rsidRDefault="003A2973" w:rsidP="002D5C5C">
            <w:pPr>
              <w:spacing w:after="120"/>
              <w:jc w:val="both"/>
              <w:rPr>
                <w:rFonts w:ascii="Verdana" w:hAnsi="Verdana"/>
                <w:i/>
                <w:sz w:val="20"/>
                <w:szCs w:val="20"/>
              </w:rPr>
            </w:pPr>
            <w:r w:rsidRPr="008434DE">
              <w:rPr>
                <w:rFonts w:ascii="Verdana" w:hAnsi="Verdana"/>
                <w:i/>
                <w:sz w:val="20"/>
                <w:szCs w:val="20"/>
              </w:rPr>
              <w:t>Le orticoltrici e gli orticoltori nutrono le colture orticole tenendo in considerazione i cicli naturali delle sostanze nutritive e sono consapevoli degli effetti del concime sull’intero ecosistema (suolo, acque, aria, piante). In questo modo, contribuiscono alla preservazione e alla promozione di una fertilità del suolo sostenibile. Per la formazione dell’humus, promuovono l’impiego di colture intercalari e concime organico. Si informano regolarmente sugli sviluppi attuali e futuri nel settore dello Smart-Farming e, dove possibile, li applicano nella propria azienda.</w:t>
            </w:r>
          </w:p>
          <w:p w14:paraId="6C2E5CB9" w14:textId="64AF95D7" w:rsidR="003A2973" w:rsidRPr="008434DE" w:rsidRDefault="003A2973" w:rsidP="002D5C5C">
            <w:pPr>
              <w:spacing w:after="120"/>
              <w:jc w:val="both"/>
              <w:rPr>
                <w:rFonts w:ascii="Verdana" w:hAnsi="Verdana" w:cs="Arial"/>
                <w:sz w:val="20"/>
                <w:szCs w:val="20"/>
                <w:lang w:eastAsia="de-CH"/>
              </w:rPr>
            </w:pPr>
            <w:r w:rsidRPr="008434DE">
              <w:rPr>
                <w:rFonts w:ascii="Verdana" w:hAnsi="Verdana"/>
                <w:sz w:val="20"/>
                <w:szCs w:val="20"/>
              </w:rPr>
              <w:t>Le orticoltrici e gli orticoltori individuano il fabbisogno di sostanze nutritive delle colture orticole, la riserva di sostanze nutritive nel suolo e i residui della raccolta delle colture precedenti. Calcolano la quantità necessaria di sostanze nutritive e definiscono la strategia di concimazione. Scelgono il concime e il metodo di concimazione adatti tenendo in considerazione il concime aziendale a disposizione, impostano gli apparecchi necessari e distribuiscono il concime sulle superfici in base al fabbisogno. Impiegano sovesci in modo mirato per la fissazione delle sostanze nutritive e preparano vari concimi organici e minerali che stoccano</w:t>
            </w:r>
            <w:r w:rsidR="008E43DE" w:rsidRPr="008434DE">
              <w:rPr>
                <w:rFonts w:ascii="Verdana" w:hAnsi="Verdana"/>
                <w:sz w:val="20"/>
                <w:szCs w:val="20"/>
              </w:rPr>
              <w:t xml:space="preserve"> in modo sicuro. Riconosco</w:t>
            </w:r>
            <w:r w:rsidRPr="008434DE">
              <w:rPr>
                <w:rFonts w:ascii="Verdana" w:hAnsi="Verdana"/>
                <w:sz w:val="20"/>
                <w:szCs w:val="20"/>
              </w:rPr>
              <w:t>no i sintomi di carenze nelle colture orticole e le correggono con la concimazione adeguata.</w:t>
            </w:r>
          </w:p>
        </w:tc>
      </w:tr>
      <w:tr w:rsidR="00821F57" w:rsidRPr="008434DE" w14:paraId="0B760B67" w14:textId="77777777" w:rsidTr="00821F57"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3AA6B9" w14:textId="77777777" w:rsidR="00821F57" w:rsidRPr="008434DE" w:rsidRDefault="00821F57" w:rsidP="002D5C5C">
            <w:pPr>
              <w:spacing w:after="120"/>
              <w:rPr>
                <w:rFonts w:ascii="Verdana" w:hAnsi="Verdana" w:cs="Arial"/>
                <w:sz w:val="20"/>
                <w:szCs w:val="20"/>
                <w:lang w:eastAsia="de-CH"/>
              </w:rPr>
            </w:pPr>
          </w:p>
        </w:tc>
        <w:tc>
          <w:tcPr>
            <w:tcW w:w="4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1AEADD" w14:textId="6F0AF58B" w:rsidR="00821F57" w:rsidRPr="008434DE" w:rsidRDefault="00821F57" w:rsidP="002D5C5C">
            <w:pPr>
              <w:spacing w:after="120"/>
              <w:rPr>
                <w:rFonts w:ascii="Verdana" w:hAnsi="Verdana" w:cs="Arial"/>
                <w:sz w:val="20"/>
                <w:szCs w:val="20"/>
                <w:lang w:eastAsia="de-CH"/>
              </w:rPr>
            </w:pPr>
            <w:r w:rsidRPr="008434DE">
              <w:rPr>
                <w:rFonts w:ascii="Verdana" w:hAnsi="Verdana" w:cs="Arial"/>
                <w:b/>
                <w:bCs/>
                <w:sz w:val="20"/>
                <w:szCs w:val="20"/>
              </w:rPr>
              <w:t>Obiettivi di valutazione Azienda</w:t>
            </w:r>
          </w:p>
        </w:tc>
        <w:tc>
          <w:tcPr>
            <w:tcW w:w="4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BB0EA17" w14:textId="0D59864B" w:rsidR="00821F57" w:rsidRPr="008434DE" w:rsidRDefault="00821F57" w:rsidP="002D5C5C">
            <w:pPr>
              <w:spacing w:after="120"/>
              <w:rPr>
                <w:rFonts w:ascii="Verdana" w:hAnsi="Verdana" w:cs="Arial"/>
                <w:sz w:val="20"/>
                <w:szCs w:val="20"/>
                <w:lang w:eastAsia="de-CH"/>
              </w:rPr>
            </w:pPr>
            <w:r w:rsidRPr="008434DE">
              <w:rPr>
                <w:rFonts w:ascii="Verdana" w:hAnsi="Verdana"/>
                <w:b/>
                <w:sz w:val="20"/>
                <w:szCs w:val="20"/>
              </w:rPr>
              <w:t>Obiettivi di valutazione Scuola professionale</w:t>
            </w:r>
          </w:p>
        </w:tc>
        <w:tc>
          <w:tcPr>
            <w:tcW w:w="4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D114AF9" w14:textId="1125692E" w:rsidR="00821F57" w:rsidRPr="008434DE" w:rsidRDefault="00821F57" w:rsidP="002D5C5C">
            <w:pPr>
              <w:spacing w:after="120"/>
              <w:rPr>
                <w:rFonts w:ascii="Verdana" w:hAnsi="Verdana" w:cs="Arial"/>
                <w:sz w:val="20"/>
                <w:szCs w:val="20"/>
                <w:lang w:eastAsia="de-DE"/>
              </w:rPr>
            </w:pPr>
            <w:r w:rsidRPr="008434DE">
              <w:rPr>
                <w:rFonts w:ascii="Verdana" w:hAnsi="Verdana"/>
                <w:b/>
                <w:sz w:val="20"/>
                <w:szCs w:val="20"/>
              </w:rPr>
              <w:t>Obiettivi di valutazione Corsi interaziendali</w:t>
            </w:r>
          </w:p>
        </w:tc>
      </w:tr>
      <w:tr w:rsidR="00803351" w:rsidRPr="008434DE" w14:paraId="07B8E8D6" w14:textId="77777777" w:rsidTr="00821F57"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F364EE" w14:textId="77777777" w:rsidR="002D5C5C" w:rsidRPr="008434DE" w:rsidRDefault="002D5C5C" w:rsidP="002D5C5C">
            <w:pPr>
              <w:spacing w:after="120"/>
              <w:rPr>
                <w:rFonts w:ascii="Verdana" w:hAnsi="Verdana" w:cs="Arial"/>
                <w:sz w:val="20"/>
                <w:szCs w:val="20"/>
                <w:lang w:eastAsia="de-CH"/>
              </w:rPr>
            </w:pPr>
            <w:r w:rsidRPr="008434DE">
              <w:rPr>
                <w:rFonts w:ascii="Verdana" w:hAnsi="Verdana" w:cs="Arial"/>
                <w:sz w:val="20"/>
                <w:szCs w:val="20"/>
                <w:lang w:eastAsia="de-CH"/>
              </w:rPr>
              <w:t>e1.5</w:t>
            </w:r>
          </w:p>
        </w:tc>
        <w:tc>
          <w:tcPr>
            <w:tcW w:w="4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73ECE9" w14:textId="7B145FED" w:rsidR="002D5C5C" w:rsidRPr="008434DE" w:rsidRDefault="006A69F3" w:rsidP="002D5C5C">
            <w:pPr>
              <w:spacing w:after="120"/>
              <w:rPr>
                <w:rFonts w:ascii="Verdana" w:hAnsi="Verdana" w:cs="Arial"/>
                <w:sz w:val="20"/>
                <w:szCs w:val="20"/>
                <w:lang w:eastAsia="de-CH"/>
              </w:rPr>
            </w:pPr>
            <w:r w:rsidRPr="008434DE">
              <w:rPr>
                <w:rFonts w:ascii="Verdana" w:hAnsi="Verdana"/>
                <w:sz w:val="20"/>
                <w:szCs w:val="20"/>
              </w:rPr>
              <w:t>Distribuire il concime sulle superfici in base al fabbisogno. (C3)</w:t>
            </w:r>
          </w:p>
        </w:tc>
        <w:tc>
          <w:tcPr>
            <w:tcW w:w="4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931A754" w14:textId="77777777" w:rsidR="006A69F3" w:rsidRPr="008434DE" w:rsidRDefault="006A69F3" w:rsidP="002D5C5C">
            <w:pPr>
              <w:spacing w:after="120"/>
              <w:rPr>
                <w:rFonts w:ascii="Verdana" w:hAnsi="Verdana"/>
                <w:sz w:val="20"/>
                <w:szCs w:val="20"/>
              </w:rPr>
            </w:pPr>
            <w:r w:rsidRPr="008434DE">
              <w:rPr>
                <w:rFonts w:ascii="Verdana" w:hAnsi="Verdana"/>
                <w:sz w:val="20"/>
                <w:szCs w:val="20"/>
              </w:rPr>
              <w:t>Descrivere le prescrizioni che devono essere rispettate per lo spargimento di concimi. (C2)</w:t>
            </w:r>
          </w:p>
          <w:p w14:paraId="5890FA43" w14:textId="30ED295E" w:rsidR="002D5C5C" w:rsidRPr="008434DE" w:rsidRDefault="006A69F3" w:rsidP="002D5C5C">
            <w:pPr>
              <w:spacing w:after="120"/>
              <w:rPr>
                <w:rFonts w:ascii="Verdana" w:hAnsi="Verdana" w:cs="Arial"/>
                <w:sz w:val="20"/>
                <w:szCs w:val="20"/>
                <w:lang w:eastAsia="de-DE"/>
              </w:rPr>
            </w:pPr>
            <w:r w:rsidRPr="008434DE">
              <w:rPr>
                <w:rFonts w:ascii="Verdana" w:hAnsi="Verdana"/>
                <w:sz w:val="20"/>
                <w:szCs w:val="20"/>
              </w:rPr>
              <w:t>Mostrare le conseguenze di un impiego eccessivo di concime (p. es. perdite di sostanze nutritive, inquinamento ambientale). (C2)</w:t>
            </w:r>
          </w:p>
        </w:tc>
        <w:tc>
          <w:tcPr>
            <w:tcW w:w="4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CDDD054" w14:textId="5E81FBC1" w:rsidR="002D5C5C" w:rsidRPr="008434DE" w:rsidRDefault="006A69F3" w:rsidP="002D5C5C">
            <w:pPr>
              <w:spacing w:after="120"/>
              <w:rPr>
                <w:rFonts w:ascii="Verdana" w:hAnsi="Verdana" w:cs="Arial"/>
                <w:sz w:val="20"/>
                <w:szCs w:val="20"/>
                <w:lang w:eastAsia="de-CH"/>
              </w:rPr>
            </w:pPr>
            <w:r w:rsidRPr="008434DE">
              <w:rPr>
                <w:rFonts w:ascii="Verdana" w:hAnsi="Verdana"/>
                <w:sz w:val="20"/>
                <w:szCs w:val="20"/>
              </w:rPr>
              <w:t>Impostare lo spandiconcime e farne la manutenzione, prestando attenzione alla sicurezza sul lavoro. (C3)</w:t>
            </w:r>
          </w:p>
          <w:p w14:paraId="748E073F" w14:textId="77777777" w:rsidR="002D5C5C" w:rsidRPr="008434DE" w:rsidRDefault="002D5C5C" w:rsidP="002D5C5C">
            <w:pPr>
              <w:spacing w:after="120"/>
              <w:rPr>
                <w:rFonts w:ascii="Verdana" w:hAnsi="Verdana" w:cs="Arial"/>
                <w:sz w:val="20"/>
                <w:szCs w:val="20"/>
                <w:lang w:eastAsia="de-DE"/>
              </w:rPr>
            </w:pPr>
          </w:p>
        </w:tc>
      </w:tr>
    </w:tbl>
    <w:p w14:paraId="36B6F7C0" w14:textId="244B4157" w:rsidR="002D5C5C" w:rsidRPr="008434DE" w:rsidRDefault="002D5C5C" w:rsidP="00462267">
      <w:pPr>
        <w:spacing w:after="160" w:line="259" w:lineRule="auto"/>
        <w:rPr>
          <w:rFonts w:ascii="Verdana" w:eastAsiaTheme="majorEastAsia" w:hAnsi="Verdana" w:cs="Arial"/>
          <w:b/>
          <w:bCs/>
          <w:sz w:val="20"/>
          <w:szCs w:val="2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13" w:type="dxa"/>
          <w:left w:w="113" w:type="dxa"/>
          <w:bottom w:w="113" w:type="dxa"/>
          <w:right w:w="113" w:type="dxa"/>
        </w:tblCellMar>
        <w:tblLook w:val="01E0" w:firstRow="1" w:lastRow="1" w:firstColumn="1" w:lastColumn="1" w:noHBand="0" w:noVBand="0"/>
      </w:tblPr>
      <w:tblGrid>
        <w:gridCol w:w="693"/>
        <w:gridCol w:w="4496"/>
        <w:gridCol w:w="4496"/>
        <w:gridCol w:w="4499"/>
      </w:tblGrid>
      <w:tr w:rsidR="00803351" w:rsidRPr="008434DE" w14:paraId="7A82B3FB" w14:textId="77777777" w:rsidTr="00612F1D"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01B349" w14:textId="77777777" w:rsidR="006A69F3" w:rsidRPr="008434DE" w:rsidRDefault="006A69F3" w:rsidP="002D5C5C">
            <w:pPr>
              <w:spacing w:after="120"/>
              <w:jc w:val="both"/>
              <w:rPr>
                <w:rFonts w:ascii="Verdana" w:hAnsi="Verdana"/>
                <w:b/>
                <w:sz w:val="20"/>
                <w:szCs w:val="20"/>
              </w:rPr>
            </w:pPr>
            <w:r w:rsidRPr="008434DE">
              <w:rPr>
                <w:rFonts w:ascii="Verdana" w:hAnsi="Verdana"/>
                <w:b/>
                <w:sz w:val="20"/>
                <w:szCs w:val="20"/>
              </w:rPr>
              <w:t>Competenza operativa e3: Regolare le piante infestanti</w:t>
            </w:r>
          </w:p>
          <w:p w14:paraId="03A0EDD3" w14:textId="77777777" w:rsidR="006A69F3" w:rsidRPr="008434DE" w:rsidRDefault="006A69F3" w:rsidP="002D5C5C">
            <w:pPr>
              <w:spacing w:after="120"/>
              <w:jc w:val="both"/>
              <w:rPr>
                <w:rFonts w:ascii="Verdana" w:hAnsi="Verdana"/>
                <w:i/>
                <w:sz w:val="20"/>
                <w:szCs w:val="20"/>
              </w:rPr>
            </w:pPr>
            <w:r w:rsidRPr="008434DE">
              <w:rPr>
                <w:rFonts w:ascii="Verdana" w:hAnsi="Verdana"/>
                <w:i/>
                <w:sz w:val="20"/>
                <w:szCs w:val="20"/>
              </w:rPr>
              <w:t>Le orticoltrici e gli orticoltori regolano le piante infestanti in modo sostenibile e rispettoso dell’ambiente. Sono consapevoli degli effetti sull’ecosistema delle varie visure di regolazione.</w:t>
            </w:r>
          </w:p>
          <w:p w14:paraId="14E39974" w14:textId="4CDE4B1A" w:rsidR="006A69F3" w:rsidRPr="008434DE" w:rsidRDefault="006A69F3" w:rsidP="00633F24">
            <w:pPr>
              <w:spacing w:after="120"/>
              <w:jc w:val="both"/>
              <w:rPr>
                <w:rFonts w:ascii="Verdana" w:hAnsi="Verdana" w:cs="Arial"/>
                <w:sz w:val="20"/>
                <w:szCs w:val="20"/>
                <w:lang w:eastAsia="de-CH"/>
              </w:rPr>
            </w:pPr>
            <w:r w:rsidRPr="008434DE">
              <w:rPr>
                <w:rFonts w:ascii="Verdana" w:hAnsi="Verdana"/>
                <w:sz w:val="20"/>
                <w:szCs w:val="20"/>
              </w:rPr>
              <w:t xml:space="preserve">Le orticoltrici e gli orticoltori stimano la popolazione di </w:t>
            </w:r>
            <w:r w:rsidR="00633F24" w:rsidRPr="008434DE">
              <w:rPr>
                <w:rFonts w:ascii="Verdana" w:hAnsi="Verdana"/>
                <w:sz w:val="20"/>
                <w:szCs w:val="20"/>
              </w:rPr>
              <w:t>malerbe</w:t>
            </w:r>
            <w:r w:rsidRPr="008434DE">
              <w:rPr>
                <w:rFonts w:ascii="Verdana" w:hAnsi="Verdana"/>
                <w:sz w:val="20"/>
                <w:szCs w:val="20"/>
              </w:rPr>
              <w:t xml:space="preserve"> e la pressione delle </w:t>
            </w:r>
            <w:r w:rsidR="00633F24" w:rsidRPr="008434DE">
              <w:rPr>
                <w:rFonts w:ascii="Verdana" w:hAnsi="Verdana"/>
                <w:sz w:val="20"/>
                <w:szCs w:val="20"/>
              </w:rPr>
              <w:t>malerbe</w:t>
            </w:r>
            <w:r w:rsidRPr="008434DE">
              <w:rPr>
                <w:rFonts w:ascii="Verdana" w:hAnsi="Verdana"/>
                <w:sz w:val="20"/>
                <w:szCs w:val="20"/>
              </w:rPr>
              <w:t xml:space="preserve"> prevista sulla parcella (soglie del danno economico). Sviluppano una strategia per la regolazione sostenibile in base alla composizione delle </w:t>
            </w:r>
            <w:r w:rsidR="00633F24" w:rsidRPr="008434DE">
              <w:rPr>
                <w:rFonts w:ascii="Verdana" w:hAnsi="Verdana"/>
                <w:sz w:val="20"/>
                <w:szCs w:val="20"/>
              </w:rPr>
              <w:t>malerbe</w:t>
            </w:r>
            <w:r w:rsidRPr="008434DE">
              <w:rPr>
                <w:rFonts w:ascii="Verdana" w:hAnsi="Verdana"/>
                <w:sz w:val="20"/>
                <w:szCs w:val="20"/>
              </w:rPr>
              <w:t xml:space="preserve"> e allo stadio di sviluppo. A seconda del sistema di coltivazione e della coltura, scelgono strumenti e apparecchi adatti per la regolazione delle </w:t>
            </w:r>
            <w:r w:rsidR="00633F24" w:rsidRPr="008434DE">
              <w:rPr>
                <w:rFonts w:ascii="Verdana" w:hAnsi="Verdana"/>
                <w:sz w:val="20"/>
                <w:szCs w:val="20"/>
              </w:rPr>
              <w:t>malerbe</w:t>
            </w:r>
            <w:r w:rsidRPr="008434DE">
              <w:rPr>
                <w:rFonts w:ascii="Verdana" w:hAnsi="Verdana"/>
                <w:sz w:val="20"/>
                <w:szCs w:val="20"/>
              </w:rPr>
              <w:t xml:space="preserve">, che impiegano in maniera ottimale. Per farlo, rispettano le disposizioni legali, prestano attenzione alla sicurezza sul lavoro e a un approccio </w:t>
            </w:r>
            <w:r w:rsidRPr="008434DE">
              <w:rPr>
                <w:rFonts w:ascii="Verdana" w:hAnsi="Verdana"/>
                <w:sz w:val="20"/>
                <w:szCs w:val="20"/>
              </w:rPr>
              <w:lastRenderedPageBreak/>
              <w:t xml:space="preserve">rispettoso dell’ambiente. Valutano l’effetto della regolazione delle </w:t>
            </w:r>
            <w:r w:rsidR="00633F24" w:rsidRPr="008434DE">
              <w:rPr>
                <w:rFonts w:ascii="Verdana" w:hAnsi="Verdana"/>
                <w:sz w:val="20"/>
                <w:szCs w:val="20"/>
              </w:rPr>
              <w:t>malerbe</w:t>
            </w:r>
            <w:r w:rsidRPr="008434DE">
              <w:rPr>
                <w:rFonts w:ascii="Verdana" w:hAnsi="Verdana"/>
                <w:sz w:val="20"/>
                <w:szCs w:val="20"/>
              </w:rPr>
              <w:t xml:space="preserve"> tenendo in considerazione le soglie del danno economico e adottano misure di correzione opportune.</w:t>
            </w:r>
          </w:p>
        </w:tc>
      </w:tr>
      <w:tr w:rsidR="00821F57" w:rsidRPr="008434DE" w14:paraId="33B16515" w14:textId="77777777" w:rsidTr="00F54474"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3F90E9" w14:textId="77777777" w:rsidR="00821F57" w:rsidRPr="008434DE" w:rsidRDefault="00821F57" w:rsidP="002D5C5C">
            <w:pPr>
              <w:spacing w:after="120"/>
              <w:rPr>
                <w:rFonts w:ascii="Verdana" w:hAnsi="Verdana" w:cs="Arial"/>
                <w:sz w:val="20"/>
                <w:szCs w:val="20"/>
                <w:lang w:eastAsia="de-CH"/>
              </w:rPr>
            </w:pPr>
          </w:p>
        </w:tc>
        <w:tc>
          <w:tcPr>
            <w:tcW w:w="15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A6DD56" w14:textId="44A1B011" w:rsidR="00821F57" w:rsidRPr="008434DE" w:rsidRDefault="00821F57" w:rsidP="002D5C5C">
            <w:pPr>
              <w:spacing w:after="120"/>
              <w:rPr>
                <w:rFonts w:ascii="Verdana" w:hAnsi="Verdana" w:cs="Arial"/>
                <w:sz w:val="20"/>
                <w:szCs w:val="20"/>
                <w:lang w:eastAsia="de-DE"/>
              </w:rPr>
            </w:pPr>
            <w:r w:rsidRPr="008434DE">
              <w:rPr>
                <w:rFonts w:ascii="Verdana" w:hAnsi="Verdana" w:cs="Arial"/>
                <w:b/>
                <w:bCs/>
                <w:sz w:val="20"/>
                <w:szCs w:val="20"/>
              </w:rPr>
              <w:t>Obiettivi di valutazione Azienda</w:t>
            </w:r>
          </w:p>
        </w:tc>
        <w:tc>
          <w:tcPr>
            <w:tcW w:w="15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48609E7" w14:textId="486DC2FD" w:rsidR="00821F57" w:rsidRPr="008434DE" w:rsidRDefault="00821F57" w:rsidP="002D5C5C">
            <w:pPr>
              <w:spacing w:after="120"/>
              <w:ind w:left="1"/>
              <w:rPr>
                <w:rFonts w:ascii="Verdana" w:hAnsi="Verdana" w:cs="Arial"/>
                <w:sz w:val="20"/>
                <w:szCs w:val="20"/>
                <w:lang w:eastAsia="de-DE"/>
              </w:rPr>
            </w:pPr>
            <w:r w:rsidRPr="008434DE">
              <w:rPr>
                <w:rFonts w:ascii="Verdana" w:hAnsi="Verdana"/>
                <w:b/>
                <w:sz w:val="20"/>
                <w:szCs w:val="20"/>
              </w:rPr>
              <w:t>Obiettivi di valutazione Scuola professionale</w:t>
            </w:r>
          </w:p>
        </w:tc>
        <w:tc>
          <w:tcPr>
            <w:tcW w:w="15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536D5B5" w14:textId="2CAB6120" w:rsidR="00821F57" w:rsidRPr="008434DE" w:rsidRDefault="00821F57" w:rsidP="002D5C5C">
            <w:pPr>
              <w:spacing w:after="120"/>
              <w:rPr>
                <w:rFonts w:ascii="Verdana" w:hAnsi="Verdana" w:cs="Arial"/>
                <w:sz w:val="20"/>
                <w:szCs w:val="20"/>
                <w:lang w:eastAsia="de-DE"/>
              </w:rPr>
            </w:pPr>
            <w:r w:rsidRPr="008434DE">
              <w:rPr>
                <w:rFonts w:ascii="Verdana" w:hAnsi="Verdana"/>
                <w:b/>
                <w:sz w:val="20"/>
                <w:szCs w:val="20"/>
              </w:rPr>
              <w:t>Obiettivi di valutazione Corsi interaziendali</w:t>
            </w:r>
          </w:p>
        </w:tc>
      </w:tr>
      <w:tr w:rsidR="00803351" w:rsidRPr="008434DE" w14:paraId="3470DB14" w14:textId="77777777" w:rsidTr="00F54474"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CBB370" w14:textId="77777777" w:rsidR="002D5C5C" w:rsidRPr="008434DE" w:rsidRDefault="002D5C5C" w:rsidP="002D5C5C">
            <w:pPr>
              <w:spacing w:after="120"/>
              <w:rPr>
                <w:rFonts w:ascii="Verdana" w:hAnsi="Verdana" w:cs="Arial"/>
                <w:sz w:val="20"/>
                <w:szCs w:val="20"/>
                <w:lang w:eastAsia="de-CH"/>
              </w:rPr>
            </w:pPr>
            <w:r w:rsidRPr="008434DE">
              <w:rPr>
                <w:rFonts w:ascii="Verdana" w:hAnsi="Verdana" w:cs="Arial"/>
                <w:sz w:val="20"/>
                <w:szCs w:val="20"/>
                <w:lang w:eastAsia="de-CH"/>
              </w:rPr>
              <w:t>e3.2</w:t>
            </w:r>
          </w:p>
        </w:tc>
        <w:tc>
          <w:tcPr>
            <w:tcW w:w="15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AF7560" w14:textId="765E907F" w:rsidR="005C741C" w:rsidRPr="008434DE" w:rsidRDefault="005C741C" w:rsidP="00633F24">
            <w:pPr>
              <w:spacing w:after="120"/>
              <w:rPr>
                <w:rFonts w:ascii="Verdana" w:hAnsi="Verdana" w:cs="Arial"/>
                <w:sz w:val="20"/>
                <w:szCs w:val="20"/>
                <w:lang w:eastAsia="de-CH"/>
              </w:rPr>
            </w:pPr>
            <w:r w:rsidRPr="008434DE">
              <w:rPr>
                <w:rFonts w:ascii="Verdana" w:hAnsi="Verdana"/>
                <w:sz w:val="20"/>
                <w:szCs w:val="20"/>
              </w:rPr>
              <w:t>Sviluppare una str</w:t>
            </w:r>
            <w:r w:rsidR="00D87CEC" w:rsidRPr="008434DE">
              <w:rPr>
                <w:rFonts w:ascii="Verdana" w:hAnsi="Verdana"/>
                <w:sz w:val="20"/>
                <w:szCs w:val="20"/>
              </w:rPr>
              <w:t>ategia per la regolazione soste</w:t>
            </w:r>
            <w:r w:rsidRPr="008434DE">
              <w:rPr>
                <w:rFonts w:ascii="Verdana" w:hAnsi="Verdana"/>
                <w:sz w:val="20"/>
                <w:szCs w:val="20"/>
              </w:rPr>
              <w:t xml:space="preserve">nibile in base alla composizione delle </w:t>
            </w:r>
            <w:r w:rsidR="00633F24" w:rsidRPr="008434DE">
              <w:rPr>
                <w:rFonts w:ascii="Verdana" w:hAnsi="Verdana"/>
                <w:sz w:val="20"/>
                <w:szCs w:val="20"/>
              </w:rPr>
              <w:t>malerbe</w:t>
            </w:r>
            <w:r w:rsidRPr="008434DE">
              <w:rPr>
                <w:rFonts w:ascii="Verdana" w:hAnsi="Verdana"/>
                <w:sz w:val="20"/>
                <w:szCs w:val="20"/>
              </w:rPr>
              <w:t xml:space="preserve"> e allo stadio di sviluppo. (C4)</w:t>
            </w:r>
          </w:p>
        </w:tc>
        <w:tc>
          <w:tcPr>
            <w:tcW w:w="15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4283A4E" w14:textId="0B773D29" w:rsidR="00D87CEC" w:rsidRPr="008434DE" w:rsidRDefault="005C741C" w:rsidP="00DA06C9">
            <w:pPr>
              <w:spacing w:after="120"/>
              <w:ind w:left="1"/>
              <w:rPr>
                <w:rFonts w:ascii="Verdana" w:hAnsi="Verdana"/>
                <w:sz w:val="20"/>
                <w:szCs w:val="20"/>
              </w:rPr>
            </w:pPr>
            <w:r w:rsidRPr="008434DE">
              <w:rPr>
                <w:rFonts w:ascii="Verdana" w:hAnsi="Verdana"/>
                <w:sz w:val="20"/>
                <w:szCs w:val="20"/>
              </w:rPr>
              <w:t xml:space="preserve">Sviluppare, mediante esempi, varie strategie di regolazione che mirano a una </w:t>
            </w:r>
            <w:r w:rsidRPr="006B4151">
              <w:rPr>
                <w:rFonts w:ascii="Verdana" w:hAnsi="Verdana"/>
                <w:sz w:val="20"/>
                <w:szCs w:val="20"/>
              </w:rPr>
              <w:t>soluzione a lungo termine (p. e</w:t>
            </w:r>
            <w:r w:rsidR="00D87CEC" w:rsidRPr="006B4151">
              <w:rPr>
                <w:rFonts w:ascii="Verdana" w:hAnsi="Verdana"/>
                <w:sz w:val="20"/>
                <w:szCs w:val="20"/>
              </w:rPr>
              <w:t xml:space="preserve">s. </w:t>
            </w:r>
            <w:r w:rsidR="00633F24" w:rsidRPr="006B4151">
              <w:rPr>
                <w:rFonts w:ascii="Verdana" w:hAnsi="Verdana"/>
                <w:sz w:val="20"/>
                <w:szCs w:val="20"/>
              </w:rPr>
              <w:t>malerbe</w:t>
            </w:r>
            <w:r w:rsidR="00D87CEC" w:rsidRPr="006B4151">
              <w:rPr>
                <w:rFonts w:ascii="Verdana" w:hAnsi="Verdana"/>
                <w:sz w:val="20"/>
                <w:szCs w:val="20"/>
              </w:rPr>
              <w:t xml:space="preserve"> problematiche). (C</w:t>
            </w:r>
            <w:r w:rsidR="006B4151" w:rsidRPr="006B4151">
              <w:rPr>
                <w:rFonts w:ascii="Verdana" w:hAnsi="Verdana"/>
                <w:sz w:val="20"/>
                <w:szCs w:val="20"/>
              </w:rPr>
              <w:t>3</w:t>
            </w:r>
            <w:r w:rsidR="00D87CEC" w:rsidRPr="006B4151">
              <w:rPr>
                <w:rFonts w:ascii="Verdana" w:hAnsi="Verdana"/>
                <w:sz w:val="20"/>
                <w:szCs w:val="20"/>
              </w:rPr>
              <w:t>)</w:t>
            </w:r>
          </w:p>
          <w:p w14:paraId="73097E17" w14:textId="202D853B" w:rsidR="002D5C5C" w:rsidRPr="008434DE" w:rsidRDefault="005C741C" w:rsidP="00633F24">
            <w:pPr>
              <w:spacing w:after="120"/>
              <w:ind w:left="1"/>
              <w:rPr>
                <w:rFonts w:ascii="Verdana" w:hAnsi="Verdana" w:cs="Arial"/>
                <w:sz w:val="20"/>
                <w:szCs w:val="20"/>
                <w:lang w:eastAsia="de-DE"/>
              </w:rPr>
            </w:pPr>
            <w:r w:rsidRPr="008434DE">
              <w:rPr>
                <w:rFonts w:ascii="Verdana" w:hAnsi="Verdana"/>
                <w:sz w:val="20"/>
                <w:szCs w:val="20"/>
              </w:rPr>
              <w:t>Mostrare la relazi</w:t>
            </w:r>
            <w:r w:rsidR="00D87CEC" w:rsidRPr="008434DE">
              <w:rPr>
                <w:rFonts w:ascii="Verdana" w:hAnsi="Verdana"/>
                <w:sz w:val="20"/>
                <w:szCs w:val="20"/>
              </w:rPr>
              <w:t xml:space="preserve">one fra la regolazione delle </w:t>
            </w:r>
            <w:r w:rsidR="00633F24" w:rsidRPr="008434DE">
              <w:rPr>
                <w:rFonts w:ascii="Verdana" w:hAnsi="Verdana"/>
                <w:sz w:val="20"/>
                <w:szCs w:val="20"/>
              </w:rPr>
              <w:t>malerbe</w:t>
            </w:r>
            <w:r w:rsidRPr="008434DE">
              <w:rPr>
                <w:rFonts w:ascii="Verdana" w:hAnsi="Verdana"/>
                <w:sz w:val="20"/>
                <w:szCs w:val="20"/>
              </w:rPr>
              <w:t xml:space="preserve"> e la soglia di danno, i periodi senza </w:t>
            </w:r>
            <w:r w:rsidR="00633F24" w:rsidRPr="008434DE">
              <w:rPr>
                <w:rFonts w:ascii="Verdana" w:hAnsi="Verdana"/>
                <w:sz w:val="20"/>
                <w:szCs w:val="20"/>
              </w:rPr>
              <w:t>malerbe</w:t>
            </w:r>
            <w:r w:rsidRPr="008434DE">
              <w:rPr>
                <w:rFonts w:ascii="Verdana" w:hAnsi="Verdana"/>
                <w:sz w:val="20"/>
                <w:szCs w:val="20"/>
              </w:rPr>
              <w:t xml:space="preserve"> e le </w:t>
            </w:r>
            <w:r w:rsidR="00633F24" w:rsidRPr="008434DE">
              <w:rPr>
                <w:rFonts w:ascii="Verdana" w:hAnsi="Verdana"/>
                <w:sz w:val="20"/>
                <w:szCs w:val="20"/>
              </w:rPr>
              <w:t>malerbe</w:t>
            </w:r>
            <w:r w:rsidRPr="008434DE">
              <w:rPr>
                <w:rFonts w:ascii="Verdana" w:hAnsi="Verdana"/>
                <w:sz w:val="20"/>
                <w:szCs w:val="20"/>
              </w:rPr>
              <w:t xml:space="preserve"> residue. (C4)</w:t>
            </w:r>
          </w:p>
        </w:tc>
        <w:tc>
          <w:tcPr>
            <w:tcW w:w="15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4E2FF88" w14:textId="77777777" w:rsidR="00D87CEC" w:rsidRPr="008434DE" w:rsidRDefault="005C741C" w:rsidP="00233C16">
            <w:pPr>
              <w:spacing w:after="120"/>
              <w:rPr>
                <w:rFonts w:ascii="Verdana" w:hAnsi="Verdana"/>
                <w:sz w:val="20"/>
                <w:szCs w:val="20"/>
                <w:highlight w:val="cyan"/>
                <w:lang w:eastAsia="de-CH"/>
              </w:rPr>
            </w:pPr>
            <w:r w:rsidRPr="008434DE">
              <w:rPr>
                <w:rFonts w:ascii="Verdana" w:hAnsi="Verdana"/>
                <w:sz w:val="20"/>
                <w:szCs w:val="20"/>
                <w:highlight w:val="cyan"/>
                <w:lang w:eastAsia="de-CH"/>
              </w:rPr>
              <w:t>Obiett</w:t>
            </w:r>
            <w:r w:rsidR="00D87CEC" w:rsidRPr="008434DE">
              <w:rPr>
                <w:rFonts w:ascii="Verdana" w:hAnsi="Verdana"/>
                <w:sz w:val="20"/>
                <w:szCs w:val="20"/>
                <w:highlight w:val="cyan"/>
                <w:lang w:eastAsia="de-CH"/>
              </w:rPr>
              <w:t>ivi del permesso fitosanitario:</w:t>
            </w:r>
          </w:p>
          <w:p w14:paraId="730CC99B" w14:textId="77777777" w:rsidR="00D87CEC" w:rsidRPr="008434DE" w:rsidRDefault="005C741C" w:rsidP="00233C16">
            <w:pPr>
              <w:spacing w:after="120"/>
              <w:rPr>
                <w:rFonts w:ascii="Verdana" w:hAnsi="Verdana"/>
                <w:sz w:val="20"/>
                <w:szCs w:val="20"/>
                <w:highlight w:val="cyan"/>
                <w:lang w:eastAsia="de-CH"/>
              </w:rPr>
            </w:pPr>
            <w:r w:rsidRPr="008434DE">
              <w:rPr>
                <w:rFonts w:ascii="Verdana" w:hAnsi="Verdana"/>
                <w:sz w:val="20"/>
                <w:szCs w:val="20"/>
                <w:highlight w:val="cyan"/>
                <w:lang w:eastAsia="de-CH"/>
              </w:rPr>
              <w:t>Indicare e attuare le misure secondo il principio S.T.O.P. (Sostituzione della sostanza pericolosa, misure Tecniche, misure Organizzative, misure e dispositivi di Protezione indivi</w:t>
            </w:r>
            <w:r w:rsidR="00D87CEC" w:rsidRPr="008434DE">
              <w:rPr>
                <w:rFonts w:ascii="Verdana" w:hAnsi="Verdana"/>
                <w:sz w:val="20"/>
                <w:szCs w:val="20"/>
                <w:highlight w:val="cyan"/>
                <w:lang w:eastAsia="de-CH"/>
              </w:rPr>
              <w:t>duale DPI). (C3)</w:t>
            </w:r>
          </w:p>
          <w:p w14:paraId="4E37241A" w14:textId="7EBA88B6" w:rsidR="005C741C" w:rsidRPr="008434DE" w:rsidRDefault="006B4151" w:rsidP="00233C16">
            <w:pPr>
              <w:spacing w:after="120"/>
              <w:rPr>
                <w:rFonts w:ascii="Verdana" w:hAnsi="Verdana"/>
                <w:sz w:val="20"/>
                <w:szCs w:val="20"/>
                <w:highlight w:val="cyan"/>
                <w:lang w:eastAsia="de-CH"/>
              </w:rPr>
            </w:pPr>
            <w:r w:rsidRPr="006B4151">
              <w:rPr>
                <w:rFonts w:ascii="Verdana" w:hAnsi="Verdana"/>
                <w:sz w:val="20"/>
                <w:szCs w:val="20"/>
                <w:highlight w:val="cyan"/>
                <w:lang w:eastAsia="de-CH"/>
              </w:rPr>
              <w:t>Assicurare la manutenzione delle irroratrici conformemente alle istruzioni d’uso. (C3)</w:t>
            </w:r>
          </w:p>
        </w:tc>
      </w:tr>
      <w:tr w:rsidR="00803351" w:rsidRPr="008434DE" w14:paraId="5D3906FB" w14:textId="77777777" w:rsidTr="00F54474"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DE0A96" w14:textId="4C9F23DD" w:rsidR="002D5C5C" w:rsidRPr="008434DE" w:rsidRDefault="002D5C5C" w:rsidP="002D5C5C">
            <w:pPr>
              <w:spacing w:after="120"/>
              <w:rPr>
                <w:rFonts w:ascii="Verdana" w:hAnsi="Verdana" w:cs="Arial"/>
                <w:sz w:val="20"/>
                <w:szCs w:val="20"/>
                <w:lang w:eastAsia="de-CH"/>
              </w:rPr>
            </w:pPr>
            <w:r w:rsidRPr="008434DE">
              <w:rPr>
                <w:rFonts w:ascii="Verdana" w:hAnsi="Verdana" w:cs="Arial"/>
                <w:sz w:val="20"/>
                <w:szCs w:val="20"/>
                <w:lang w:eastAsia="de-CH"/>
              </w:rPr>
              <w:t>e3.4</w:t>
            </w:r>
          </w:p>
        </w:tc>
        <w:tc>
          <w:tcPr>
            <w:tcW w:w="15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6F892C" w14:textId="5BD90C63" w:rsidR="002D5C5C" w:rsidRPr="008434DE" w:rsidRDefault="00D87CEC" w:rsidP="00633F24">
            <w:pPr>
              <w:spacing w:after="120"/>
              <w:rPr>
                <w:rFonts w:ascii="Verdana" w:hAnsi="Verdana" w:cs="Arial"/>
                <w:sz w:val="20"/>
                <w:szCs w:val="20"/>
                <w:lang w:eastAsia="de-CH"/>
              </w:rPr>
            </w:pPr>
            <w:r w:rsidRPr="008434DE">
              <w:rPr>
                <w:rFonts w:ascii="Verdana" w:hAnsi="Verdana"/>
                <w:sz w:val="20"/>
                <w:szCs w:val="20"/>
              </w:rPr>
              <w:t xml:space="preserve">Impostare e impiegare in modo ottimale gli apparecchi per la regolazione delle </w:t>
            </w:r>
            <w:r w:rsidR="00633F24" w:rsidRPr="008434DE">
              <w:rPr>
                <w:rFonts w:ascii="Verdana" w:hAnsi="Verdana"/>
                <w:sz w:val="20"/>
                <w:szCs w:val="20"/>
              </w:rPr>
              <w:t>malerbe</w:t>
            </w:r>
            <w:r w:rsidRPr="008434DE">
              <w:rPr>
                <w:rFonts w:ascii="Verdana" w:hAnsi="Verdana"/>
                <w:sz w:val="20"/>
                <w:szCs w:val="20"/>
              </w:rPr>
              <w:t>, rispettando le disposizioni legali e prestando attenzione alla sicurezza sul lavoro e a un approccio rispettoso dell’ambiente. (C3)</w:t>
            </w:r>
          </w:p>
        </w:tc>
        <w:tc>
          <w:tcPr>
            <w:tcW w:w="15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1D064E7" w14:textId="5EDC969F" w:rsidR="00D87CEC" w:rsidRPr="008434DE" w:rsidRDefault="00D87CEC" w:rsidP="002D5C5C">
            <w:pPr>
              <w:spacing w:after="120"/>
              <w:ind w:left="1"/>
              <w:rPr>
                <w:rFonts w:ascii="Verdana" w:hAnsi="Verdana"/>
                <w:sz w:val="20"/>
                <w:szCs w:val="20"/>
              </w:rPr>
            </w:pPr>
            <w:r w:rsidRPr="008434DE">
              <w:rPr>
                <w:rFonts w:ascii="Verdana" w:hAnsi="Verdana"/>
                <w:sz w:val="20"/>
                <w:szCs w:val="20"/>
              </w:rPr>
              <w:t xml:space="preserve">Descrivere e confrontare il funzionamento di vari apparecchi e strumenti (meccanici, elettrici, termici, chimici) per la regolazione delle </w:t>
            </w:r>
            <w:r w:rsidR="00633F24" w:rsidRPr="008434DE">
              <w:rPr>
                <w:rFonts w:ascii="Verdana" w:hAnsi="Verdana"/>
                <w:sz w:val="20"/>
                <w:szCs w:val="20"/>
              </w:rPr>
              <w:t>malerbe</w:t>
            </w:r>
            <w:r w:rsidRPr="008434DE">
              <w:rPr>
                <w:rFonts w:ascii="Verdana" w:hAnsi="Verdana"/>
                <w:sz w:val="20"/>
                <w:szCs w:val="20"/>
              </w:rPr>
              <w:t>. (C2)</w:t>
            </w:r>
          </w:p>
          <w:p w14:paraId="5C0C2466" w14:textId="77777777" w:rsidR="00D87CEC" w:rsidRPr="008434DE" w:rsidRDefault="00D87CEC" w:rsidP="002D5C5C">
            <w:pPr>
              <w:spacing w:after="120"/>
              <w:ind w:left="1"/>
              <w:rPr>
                <w:rFonts w:ascii="Verdana" w:hAnsi="Verdana"/>
                <w:sz w:val="20"/>
                <w:szCs w:val="20"/>
              </w:rPr>
            </w:pPr>
            <w:r w:rsidRPr="008434DE">
              <w:rPr>
                <w:rFonts w:ascii="Verdana" w:hAnsi="Verdana"/>
                <w:sz w:val="20"/>
                <w:szCs w:val="20"/>
              </w:rPr>
              <w:t>Consultare le disposizioni legali per l’uso di erbicidi. (C2)</w:t>
            </w:r>
          </w:p>
          <w:p w14:paraId="4A998D51" w14:textId="39D4BDC3" w:rsidR="002D5C5C" w:rsidRPr="008434DE" w:rsidRDefault="00D87CEC" w:rsidP="00D87CEC">
            <w:pPr>
              <w:spacing w:after="120"/>
              <w:ind w:left="1"/>
              <w:rPr>
                <w:rFonts w:ascii="Verdana" w:hAnsi="Verdana" w:cs="Arial"/>
                <w:sz w:val="20"/>
                <w:szCs w:val="20"/>
                <w:lang w:eastAsia="de-DE"/>
              </w:rPr>
            </w:pPr>
            <w:r w:rsidRPr="008434DE">
              <w:rPr>
                <w:rFonts w:ascii="Verdana" w:hAnsi="Verdana"/>
                <w:sz w:val="20"/>
                <w:szCs w:val="20"/>
              </w:rPr>
              <w:t>Mostrare gli effetti sull’ambiente e sugli utenti dell’impiego di erbicidi. (C4)</w:t>
            </w:r>
          </w:p>
        </w:tc>
        <w:tc>
          <w:tcPr>
            <w:tcW w:w="15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7F0CACC" w14:textId="3E9C8E95" w:rsidR="00D87CEC" w:rsidRPr="008434DE" w:rsidRDefault="00D87CEC" w:rsidP="00344B08">
            <w:pPr>
              <w:spacing w:after="120"/>
              <w:rPr>
                <w:rFonts w:ascii="Verdana" w:hAnsi="Verdana" w:cs="Arial"/>
                <w:sz w:val="20"/>
                <w:szCs w:val="20"/>
                <w:lang w:eastAsia="de-CH"/>
              </w:rPr>
            </w:pPr>
            <w:r w:rsidRPr="008434DE">
              <w:rPr>
                <w:rFonts w:ascii="Verdana" w:hAnsi="Verdana"/>
                <w:sz w:val="20"/>
                <w:szCs w:val="20"/>
              </w:rPr>
              <w:t xml:space="preserve">Impostare e impiegare vari apparecchi per la regolazione delle </w:t>
            </w:r>
            <w:r w:rsidR="00633F24" w:rsidRPr="008434DE">
              <w:rPr>
                <w:rFonts w:ascii="Verdana" w:hAnsi="Verdana"/>
                <w:sz w:val="20"/>
                <w:szCs w:val="20"/>
              </w:rPr>
              <w:t>malerbe</w:t>
            </w:r>
            <w:r w:rsidRPr="008434DE">
              <w:rPr>
                <w:rFonts w:ascii="Verdana" w:hAnsi="Verdana"/>
                <w:sz w:val="20"/>
                <w:szCs w:val="20"/>
              </w:rPr>
              <w:t xml:space="preserve"> e farne la manutenzione, prestando attenzione alla sicurezza sul lavoro. (C3)</w:t>
            </w:r>
          </w:p>
          <w:p w14:paraId="5329C97A" w14:textId="77777777" w:rsidR="00D87CEC" w:rsidRPr="008434DE" w:rsidRDefault="00D87CEC" w:rsidP="00344B08">
            <w:pPr>
              <w:spacing w:after="120"/>
              <w:rPr>
                <w:rFonts w:ascii="Verdana" w:hAnsi="Verdana" w:cs="Arial"/>
                <w:sz w:val="20"/>
                <w:szCs w:val="20"/>
                <w:lang w:eastAsia="de-CH"/>
              </w:rPr>
            </w:pPr>
          </w:p>
          <w:p w14:paraId="10CE0D98" w14:textId="77777777" w:rsidR="00D87CEC" w:rsidRPr="008434DE" w:rsidRDefault="00D87CEC" w:rsidP="00344B08">
            <w:pPr>
              <w:spacing w:after="120"/>
              <w:rPr>
                <w:rFonts w:ascii="Verdana" w:hAnsi="Verdana"/>
                <w:sz w:val="20"/>
                <w:szCs w:val="20"/>
                <w:highlight w:val="cyan"/>
                <w:lang w:eastAsia="de-CH"/>
              </w:rPr>
            </w:pPr>
            <w:r w:rsidRPr="008434DE">
              <w:rPr>
                <w:rFonts w:ascii="Verdana" w:hAnsi="Verdana"/>
                <w:sz w:val="20"/>
                <w:szCs w:val="20"/>
                <w:highlight w:val="cyan"/>
                <w:lang w:eastAsia="de-CH"/>
              </w:rPr>
              <w:t>Obiettivi del permesso fitosanitario:</w:t>
            </w:r>
          </w:p>
          <w:p w14:paraId="6F536F59" w14:textId="77777777" w:rsidR="00D87CEC" w:rsidRPr="008434DE" w:rsidRDefault="00D87CEC" w:rsidP="00344B08">
            <w:pPr>
              <w:spacing w:after="120"/>
              <w:rPr>
                <w:rFonts w:ascii="Verdana" w:hAnsi="Verdana"/>
                <w:sz w:val="20"/>
                <w:szCs w:val="20"/>
                <w:highlight w:val="cyan"/>
                <w:lang w:eastAsia="de-CH"/>
              </w:rPr>
            </w:pPr>
            <w:r w:rsidRPr="008434DE">
              <w:rPr>
                <w:rFonts w:ascii="Verdana" w:hAnsi="Verdana"/>
                <w:sz w:val="20"/>
                <w:szCs w:val="20"/>
                <w:highlight w:val="cyan"/>
                <w:lang w:eastAsia="de-CH"/>
              </w:rPr>
              <w:t>Miscelare i prodotti fitosanitari in completa sicurezza e applicare il prodotto nel rispetto delle regole con la tecnica appropriata. (C3)</w:t>
            </w:r>
          </w:p>
          <w:p w14:paraId="6FB530F9" w14:textId="77777777" w:rsidR="00D87CEC" w:rsidRPr="008434DE" w:rsidRDefault="00D87CEC" w:rsidP="00344B08">
            <w:pPr>
              <w:spacing w:after="120"/>
              <w:rPr>
                <w:rFonts w:ascii="Verdana" w:hAnsi="Verdana"/>
                <w:sz w:val="20"/>
                <w:szCs w:val="20"/>
                <w:highlight w:val="cyan"/>
                <w:lang w:eastAsia="de-CH"/>
              </w:rPr>
            </w:pPr>
            <w:r w:rsidRPr="008434DE">
              <w:rPr>
                <w:rFonts w:ascii="Verdana" w:hAnsi="Verdana"/>
                <w:sz w:val="20"/>
                <w:szCs w:val="20"/>
                <w:highlight w:val="cyan"/>
                <w:lang w:eastAsia="de-CH"/>
              </w:rPr>
              <w:t>Determinare secondo le istruzioni la pressione corretta rispetto alla dimensione dell’ugello, alla velocità di spostamento dell’apparecchio e alla quantità applicata per evitare le perdite e raggiungere la massima efficacia con la quantità minima di sostanze attive. (C3)</w:t>
            </w:r>
          </w:p>
          <w:p w14:paraId="1FCB1464" w14:textId="77777777" w:rsidR="00D87CEC" w:rsidRPr="008434DE" w:rsidRDefault="00D87CEC" w:rsidP="00344B08">
            <w:pPr>
              <w:spacing w:after="120"/>
              <w:rPr>
                <w:rFonts w:ascii="Verdana" w:hAnsi="Verdana"/>
                <w:sz w:val="20"/>
                <w:szCs w:val="20"/>
                <w:highlight w:val="cyan"/>
                <w:lang w:eastAsia="de-CH"/>
              </w:rPr>
            </w:pPr>
            <w:r w:rsidRPr="008434DE">
              <w:rPr>
                <w:rFonts w:ascii="Verdana" w:hAnsi="Verdana"/>
                <w:sz w:val="20"/>
                <w:szCs w:val="20"/>
                <w:highlight w:val="cyan"/>
                <w:lang w:eastAsia="de-CH"/>
              </w:rPr>
              <w:t xml:space="preserve">Calcolare la quantità da applicare e la </w:t>
            </w:r>
            <w:r w:rsidRPr="008434DE">
              <w:rPr>
                <w:rFonts w:ascii="Verdana" w:hAnsi="Verdana"/>
                <w:sz w:val="20"/>
                <w:szCs w:val="20"/>
                <w:highlight w:val="cyan"/>
                <w:lang w:eastAsia="de-CH"/>
              </w:rPr>
              <w:lastRenderedPageBreak/>
              <w:t>concentrazione corretta della poltiglia ed evitare i residui. (C3)</w:t>
            </w:r>
          </w:p>
          <w:p w14:paraId="2AE98FA9" w14:textId="44C5835E" w:rsidR="00230933" w:rsidRPr="008434DE" w:rsidRDefault="00230933" w:rsidP="00344B08">
            <w:pPr>
              <w:spacing w:after="120"/>
              <w:rPr>
                <w:rFonts w:ascii="Verdana" w:hAnsi="Verdana"/>
                <w:sz w:val="20"/>
                <w:szCs w:val="20"/>
                <w:highlight w:val="cyan"/>
                <w:lang w:eastAsia="de-CH"/>
              </w:rPr>
            </w:pPr>
            <w:r w:rsidRPr="008434DE">
              <w:rPr>
                <w:rFonts w:ascii="Verdana" w:hAnsi="Verdana"/>
                <w:sz w:val="20"/>
                <w:szCs w:val="20"/>
                <w:highlight w:val="cyan"/>
                <w:lang w:eastAsia="de-CH"/>
              </w:rPr>
              <w:t>Evitare deriva, evaporazione e ruscellamento durante l’applicazione dei prodotti fitosanitari. (C3)</w:t>
            </w:r>
          </w:p>
        </w:tc>
      </w:tr>
    </w:tbl>
    <w:p w14:paraId="63D01689" w14:textId="77777777" w:rsidR="00641631" w:rsidRPr="008434DE" w:rsidRDefault="00641631" w:rsidP="002D5C5C">
      <w:pPr>
        <w:spacing w:after="120"/>
        <w:rPr>
          <w:rFonts w:ascii="Verdana" w:hAnsi="Verdana"/>
          <w:sz w:val="20"/>
          <w:szCs w:val="20"/>
          <w:lang w:eastAsia="de-CH"/>
        </w:rPr>
      </w:pPr>
    </w:p>
    <w:p w14:paraId="0AEFB33F" w14:textId="04EFBF79" w:rsidR="002D5C5C" w:rsidRPr="008434DE" w:rsidRDefault="00821F57" w:rsidP="002D5C5C">
      <w:pPr>
        <w:spacing w:after="120"/>
        <w:rPr>
          <w:rFonts w:ascii="Verdana" w:hAnsi="Verdana"/>
          <w:b/>
          <w:bCs/>
          <w:sz w:val="20"/>
          <w:szCs w:val="20"/>
          <w:lang w:eastAsia="de-CH"/>
        </w:rPr>
      </w:pPr>
      <w:r w:rsidRPr="008434DE">
        <w:rPr>
          <w:rFonts w:ascii="Verdana" w:hAnsi="Verdana" w:cs="Arial"/>
          <w:b/>
          <w:bCs/>
          <w:sz w:val="20"/>
          <w:szCs w:val="20"/>
        </w:rPr>
        <w:t>Valido a partire dall’anno scolastico 2026/2027</w:t>
      </w:r>
    </w:p>
    <w:p w14:paraId="22E293D7" w14:textId="0A170821" w:rsidR="004C4DD2" w:rsidRPr="008434DE" w:rsidRDefault="009A62D7" w:rsidP="004C4DD2">
      <w:pPr>
        <w:rPr>
          <w:rFonts w:ascii="Verdana" w:eastAsia="Arial" w:hAnsi="Verdana" w:cstheme="minorHAnsi"/>
          <w:b/>
          <w:bCs/>
          <w:sz w:val="20"/>
          <w:szCs w:val="20"/>
        </w:rPr>
      </w:pPr>
      <w:r w:rsidRPr="008434DE">
        <w:rPr>
          <w:rFonts w:ascii="Verdana" w:eastAsia="Arial" w:hAnsi="Verdana" w:cstheme="minorHAnsi"/>
          <w:b/>
          <w:bCs/>
          <w:sz w:val="20"/>
          <w:szCs w:val="20"/>
        </w:rPr>
        <w:t>Stato</w:t>
      </w:r>
      <w:r w:rsidR="004C4DD2" w:rsidRPr="008434DE">
        <w:rPr>
          <w:rFonts w:ascii="Verdana" w:eastAsia="Arial" w:hAnsi="Verdana" w:cstheme="minorHAnsi"/>
          <w:b/>
          <w:bCs/>
          <w:sz w:val="20"/>
          <w:szCs w:val="20"/>
        </w:rPr>
        <w:t xml:space="preserve"> 30.04.2025</w:t>
      </w:r>
    </w:p>
    <w:p w14:paraId="1D32047B" w14:textId="77777777" w:rsidR="004C4DD2" w:rsidRPr="008434DE" w:rsidRDefault="004C4DD2" w:rsidP="002D5C5C">
      <w:pPr>
        <w:spacing w:after="120"/>
        <w:rPr>
          <w:rFonts w:ascii="Verdana" w:hAnsi="Verdana"/>
          <w:b/>
          <w:bCs/>
          <w:sz w:val="20"/>
          <w:szCs w:val="20"/>
          <w:lang w:eastAsia="de-CH"/>
        </w:rPr>
      </w:pPr>
    </w:p>
    <w:sectPr w:rsidR="004C4DD2" w:rsidRPr="008434DE" w:rsidSect="0044066A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6838" w:h="11906" w:orient="landscape" w:code="9"/>
      <w:pgMar w:top="709" w:right="1440" w:bottom="709" w:left="1440" w:header="709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E06120" w14:textId="77777777" w:rsidR="00C1727B" w:rsidRPr="008434DE" w:rsidRDefault="00C1727B" w:rsidP="0013135C">
      <w:r w:rsidRPr="008434DE">
        <w:separator/>
      </w:r>
    </w:p>
  </w:endnote>
  <w:endnote w:type="continuationSeparator" w:id="0">
    <w:p w14:paraId="4133DEE8" w14:textId="77777777" w:rsidR="00C1727B" w:rsidRPr="008434DE" w:rsidRDefault="00C1727B" w:rsidP="0013135C">
      <w:r w:rsidRPr="008434DE">
        <w:continuationSeparator/>
      </w:r>
    </w:p>
  </w:endnote>
  <w:endnote w:type="continuationNotice" w:id="1">
    <w:p w14:paraId="2AECF0E2" w14:textId="77777777" w:rsidR="00C1727B" w:rsidRPr="008434DE" w:rsidRDefault="00C1727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inion Pro"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684A60" w14:textId="77777777" w:rsidR="001F08A4" w:rsidRPr="008434DE" w:rsidRDefault="001F08A4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51D2E2" w14:textId="6E3CA5F8" w:rsidR="00E96C5C" w:rsidRPr="008434DE" w:rsidRDefault="00E96C5C" w:rsidP="0044066A">
    <w:pPr>
      <w:pStyle w:val="Fuzeile"/>
      <w:tabs>
        <w:tab w:val="clear" w:pos="4513"/>
        <w:tab w:val="right" w:pos="4536"/>
        <w:tab w:val="left" w:pos="5568"/>
        <w:tab w:val="left" w:pos="7326"/>
        <w:tab w:val="left" w:pos="7629"/>
      </w:tabs>
      <w:rPr>
        <w:color w:val="009036"/>
        <w:sz w:val="13"/>
        <w:szCs w:val="13"/>
      </w:rPr>
    </w:pPr>
    <w:r w:rsidRPr="008434DE">
      <w:rPr>
        <w:noProof/>
        <w:sz w:val="13"/>
        <w:szCs w:val="13"/>
        <w:lang w:eastAsia="it-IT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3EF87879" wp14:editId="195BC51B">
              <wp:simplePos x="0" y="0"/>
              <wp:positionH relativeFrom="column">
                <wp:posOffset>3499485</wp:posOffset>
              </wp:positionH>
              <wp:positionV relativeFrom="paragraph">
                <wp:posOffset>0</wp:posOffset>
              </wp:positionV>
              <wp:extent cx="8255" cy="432000"/>
              <wp:effectExtent l="0" t="0" r="29845" b="25400"/>
              <wp:wrapNone/>
              <wp:docPr id="2" name="Lin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8255" cy="432000"/>
                      </a:xfrm>
                      <a:prstGeom prst="line">
                        <a:avLst/>
                      </a:prstGeom>
                      <a:noFill/>
                      <a:ln w="6350">
                        <a:solidFill>
                          <a:srgbClr val="009036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343EBB50" id="Line 3" o:spid="_x0000_s1026" style="position:absolute;flip:y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75.55pt,0" to="276.2pt,3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" strokecolor="#009036" strokeweight=".5pt"/>
          </w:pict>
        </mc:Fallback>
      </mc:AlternateContent>
    </w:r>
    <w:r w:rsidRPr="008434DE">
      <w:rPr>
        <w:noProof/>
        <w:sz w:val="13"/>
        <w:szCs w:val="13"/>
        <w:lang w:eastAsia="it-IT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77AA92CC" wp14:editId="57935068">
              <wp:simplePos x="0" y="0"/>
              <wp:positionH relativeFrom="column">
                <wp:posOffset>4615815</wp:posOffset>
              </wp:positionH>
              <wp:positionV relativeFrom="paragraph">
                <wp:posOffset>0</wp:posOffset>
              </wp:positionV>
              <wp:extent cx="8255" cy="432000"/>
              <wp:effectExtent l="0" t="0" r="29845" b="25400"/>
              <wp:wrapNone/>
              <wp:docPr id="1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8255" cy="432000"/>
                      </a:xfrm>
                      <a:prstGeom prst="line">
                        <a:avLst/>
                      </a:prstGeom>
                      <a:noFill/>
                      <a:ln w="6350">
                        <a:solidFill>
                          <a:srgbClr val="009036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761BA6D3" id="Line 2" o:spid="_x0000_s1026" style="position:absolute;flip:y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63.45pt,0" to="364.1pt,3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" strokecolor="#009036" strokeweight=".5pt"/>
          </w:pict>
        </mc:Fallback>
      </mc:AlternateContent>
    </w:r>
    <w:r w:rsidRPr="008434DE">
      <w:rPr>
        <w:sz w:val="13"/>
        <w:szCs w:val="13"/>
      </w:rPr>
      <w:tab/>
    </w:r>
    <w:proofErr w:type="spellStart"/>
    <w:r w:rsidRPr="008434DE">
      <w:rPr>
        <w:color w:val="009036"/>
        <w:sz w:val="13"/>
        <w:szCs w:val="13"/>
      </w:rPr>
      <w:t>Organisation</w:t>
    </w:r>
    <w:proofErr w:type="spellEnd"/>
    <w:r w:rsidRPr="008434DE">
      <w:rPr>
        <w:color w:val="009036"/>
        <w:sz w:val="13"/>
        <w:szCs w:val="13"/>
      </w:rPr>
      <w:t xml:space="preserve"> </w:t>
    </w:r>
    <w:proofErr w:type="spellStart"/>
    <w:r w:rsidRPr="008434DE">
      <w:rPr>
        <w:color w:val="009036"/>
        <w:sz w:val="13"/>
        <w:szCs w:val="13"/>
      </w:rPr>
      <w:t>der</w:t>
    </w:r>
    <w:proofErr w:type="spellEnd"/>
    <w:r w:rsidRPr="008434DE">
      <w:rPr>
        <w:color w:val="009036"/>
        <w:sz w:val="13"/>
        <w:szCs w:val="13"/>
      </w:rPr>
      <w:t xml:space="preserve"> </w:t>
    </w:r>
    <w:proofErr w:type="spellStart"/>
    <w:r w:rsidRPr="008434DE">
      <w:rPr>
        <w:color w:val="009036"/>
        <w:sz w:val="13"/>
        <w:szCs w:val="13"/>
      </w:rPr>
      <w:t>Arbeitswelt</w:t>
    </w:r>
    <w:proofErr w:type="spellEnd"/>
    <w:r w:rsidRPr="008434DE">
      <w:rPr>
        <w:color w:val="009036"/>
        <w:sz w:val="13"/>
        <w:szCs w:val="13"/>
      </w:rPr>
      <w:t xml:space="preserve"> (OdA)</w:t>
    </w:r>
    <w:r w:rsidRPr="008434DE">
      <w:rPr>
        <w:color w:val="009036"/>
        <w:sz w:val="13"/>
        <w:szCs w:val="13"/>
      </w:rPr>
      <w:tab/>
    </w:r>
    <w:proofErr w:type="spellStart"/>
    <w:r w:rsidRPr="008434DE">
      <w:rPr>
        <w:color w:val="009036"/>
        <w:sz w:val="13"/>
        <w:szCs w:val="13"/>
      </w:rPr>
      <w:t>AgriAliForm</w:t>
    </w:r>
    <w:proofErr w:type="spellEnd"/>
    <w:r w:rsidRPr="008434DE">
      <w:rPr>
        <w:color w:val="009036"/>
        <w:sz w:val="13"/>
        <w:szCs w:val="13"/>
      </w:rPr>
      <w:tab/>
      <w:t>Tel:</w:t>
    </w:r>
    <w:r w:rsidRPr="008434DE">
      <w:rPr>
        <w:color w:val="009036"/>
        <w:sz w:val="13"/>
        <w:szCs w:val="13"/>
      </w:rPr>
      <w:tab/>
      <w:t>056 462 54 40</w:t>
    </w:r>
    <w:r w:rsidRPr="008434DE">
      <w:rPr>
        <w:color w:val="009036"/>
        <w:sz w:val="13"/>
        <w:szCs w:val="13"/>
      </w:rPr>
      <w:br/>
    </w:r>
    <w:r w:rsidRPr="008434DE">
      <w:rPr>
        <w:color w:val="009036"/>
        <w:sz w:val="13"/>
        <w:szCs w:val="13"/>
      </w:rPr>
      <w:tab/>
    </w:r>
    <w:proofErr w:type="spellStart"/>
    <w:r w:rsidRPr="008434DE">
      <w:rPr>
        <w:color w:val="009036"/>
        <w:sz w:val="13"/>
        <w:szCs w:val="13"/>
      </w:rPr>
      <w:t>Organisation</w:t>
    </w:r>
    <w:proofErr w:type="spellEnd"/>
    <w:r w:rsidRPr="008434DE">
      <w:rPr>
        <w:color w:val="009036"/>
        <w:sz w:val="13"/>
        <w:szCs w:val="13"/>
      </w:rPr>
      <w:t xml:space="preserve"> </w:t>
    </w:r>
    <w:proofErr w:type="spellStart"/>
    <w:r w:rsidRPr="008434DE">
      <w:rPr>
        <w:color w:val="009036"/>
        <w:sz w:val="13"/>
        <w:szCs w:val="13"/>
      </w:rPr>
      <w:t>du</w:t>
    </w:r>
    <w:proofErr w:type="spellEnd"/>
    <w:r w:rsidRPr="008434DE">
      <w:rPr>
        <w:color w:val="009036"/>
        <w:sz w:val="13"/>
        <w:szCs w:val="13"/>
      </w:rPr>
      <w:t xml:space="preserve"> monde </w:t>
    </w:r>
    <w:proofErr w:type="spellStart"/>
    <w:r w:rsidRPr="008434DE">
      <w:rPr>
        <w:color w:val="009036"/>
        <w:sz w:val="13"/>
        <w:szCs w:val="13"/>
      </w:rPr>
      <w:t>du</w:t>
    </w:r>
    <w:proofErr w:type="spellEnd"/>
    <w:r w:rsidRPr="008434DE">
      <w:rPr>
        <w:color w:val="009036"/>
        <w:sz w:val="13"/>
        <w:szCs w:val="13"/>
      </w:rPr>
      <w:t xml:space="preserve"> </w:t>
    </w:r>
    <w:proofErr w:type="spellStart"/>
    <w:r w:rsidRPr="008434DE">
      <w:rPr>
        <w:color w:val="009036"/>
        <w:sz w:val="13"/>
        <w:szCs w:val="13"/>
      </w:rPr>
      <w:t>travail</w:t>
    </w:r>
    <w:proofErr w:type="spellEnd"/>
    <w:r w:rsidRPr="008434DE">
      <w:rPr>
        <w:color w:val="009036"/>
        <w:sz w:val="13"/>
        <w:szCs w:val="13"/>
      </w:rPr>
      <w:t xml:space="preserve"> (</w:t>
    </w:r>
    <w:proofErr w:type="spellStart"/>
    <w:r w:rsidRPr="008434DE">
      <w:rPr>
        <w:color w:val="009036"/>
        <w:sz w:val="13"/>
        <w:szCs w:val="13"/>
      </w:rPr>
      <w:t>OrTra</w:t>
    </w:r>
    <w:proofErr w:type="spellEnd"/>
    <w:r w:rsidRPr="008434DE">
      <w:rPr>
        <w:color w:val="009036"/>
        <w:sz w:val="13"/>
        <w:szCs w:val="13"/>
      </w:rPr>
      <w:t>)</w:t>
    </w:r>
    <w:r w:rsidRPr="008434DE">
      <w:rPr>
        <w:color w:val="009036"/>
        <w:sz w:val="13"/>
        <w:szCs w:val="13"/>
      </w:rPr>
      <w:tab/>
    </w:r>
    <w:proofErr w:type="spellStart"/>
    <w:r w:rsidRPr="008434DE">
      <w:rPr>
        <w:color w:val="009036"/>
        <w:sz w:val="13"/>
        <w:szCs w:val="13"/>
      </w:rPr>
      <w:t>Laurstrasse</w:t>
    </w:r>
    <w:proofErr w:type="spellEnd"/>
    <w:r w:rsidRPr="008434DE">
      <w:rPr>
        <w:color w:val="009036"/>
        <w:sz w:val="13"/>
        <w:szCs w:val="13"/>
      </w:rPr>
      <w:t xml:space="preserve"> 10</w:t>
    </w:r>
    <w:r w:rsidRPr="008434DE">
      <w:rPr>
        <w:color w:val="009036"/>
        <w:sz w:val="13"/>
        <w:szCs w:val="13"/>
      </w:rPr>
      <w:tab/>
      <w:t>Mail: info@agri-job.ch</w:t>
    </w:r>
    <w:r w:rsidRPr="008434DE">
      <w:rPr>
        <w:color w:val="009036"/>
        <w:sz w:val="13"/>
        <w:szCs w:val="13"/>
      </w:rPr>
      <w:br/>
    </w:r>
    <w:r w:rsidRPr="008434DE">
      <w:rPr>
        <w:color w:val="009036"/>
        <w:sz w:val="13"/>
        <w:szCs w:val="13"/>
      </w:rPr>
      <w:tab/>
      <w:t>Organizzazione del mondo del lavoro (</w:t>
    </w:r>
    <w:proofErr w:type="spellStart"/>
    <w:r w:rsidRPr="008434DE">
      <w:rPr>
        <w:color w:val="009036"/>
        <w:sz w:val="13"/>
        <w:szCs w:val="13"/>
      </w:rPr>
      <w:t>Oml</w:t>
    </w:r>
    <w:proofErr w:type="spellEnd"/>
    <w:r w:rsidRPr="008434DE">
      <w:rPr>
        <w:color w:val="009036"/>
        <w:sz w:val="13"/>
        <w:szCs w:val="13"/>
      </w:rPr>
      <w:t>)</w:t>
    </w:r>
    <w:r w:rsidRPr="008434DE">
      <w:rPr>
        <w:color w:val="009036"/>
        <w:sz w:val="13"/>
        <w:szCs w:val="13"/>
      </w:rPr>
      <w:tab/>
      <w:t>CH-5201 Brugg</w:t>
    </w:r>
    <w:r w:rsidRPr="008434DE">
      <w:rPr>
        <w:color w:val="009036"/>
        <w:sz w:val="13"/>
        <w:szCs w:val="13"/>
      </w:rPr>
      <w:tab/>
      <w:t>www.agri-job.ch</w:t>
    </w:r>
    <w:r w:rsidRPr="008434DE">
      <w:rPr>
        <w:color w:val="009036"/>
        <w:sz w:val="13"/>
        <w:szCs w:val="13"/>
      </w:rPr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ED45C7" w14:textId="77777777" w:rsidR="001F08A4" w:rsidRPr="008434DE" w:rsidRDefault="001F08A4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74876B" w14:textId="77777777" w:rsidR="00C1727B" w:rsidRPr="008434DE" w:rsidRDefault="00C1727B" w:rsidP="0013135C">
      <w:r w:rsidRPr="008434DE">
        <w:separator/>
      </w:r>
    </w:p>
  </w:footnote>
  <w:footnote w:type="continuationSeparator" w:id="0">
    <w:p w14:paraId="77C5B783" w14:textId="77777777" w:rsidR="00C1727B" w:rsidRPr="008434DE" w:rsidRDefault="00C1727B" w:rsidP="0013135C">
      <w:r w:rsidRPr="008434DE">
        <w:continuationSeparator/>
      </w:r>
    </w:p>
  </w:footnote>
  <w:footnote w:type="continuationNotice" w:id="1">
    <w:p w14:paraId="56D0C5AF" w14:textId="77777777" w:rsidR="00C1727B" w:rsidRPr="008434DE" w:rsidRDefault="00C1727B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20EE44" w14:textId="77777777" w:rsidR="001F08A4" w:rsidRPr="008434DE" w:rsidRDefault="001F08A4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63E596" w14:textId="68B37B32" w:rsidR="00E96C5C" w:rsidRPr="008434DE" w:rsidRDefault="00E96C5C">
    <w:pPr>
      <w:pStyle w:val="Kopfzeile"/>
      <w:rPr>
        <w:sz w:val="18"/>
        <w:szCs w:val="18"/>
      </w:rPr>
    </w:pPr>
    <w:r w:rsidRPr="008434DE">
      <w:rPr>
        <w:noProof/>
        <w:sz w:val="18"/>
        <w:szCs w:val="18"/>
        <w:lang w:eastAsia="it-IT"/>
      </w:rPr>
      <w:drawing>
        <wp:anchor distT="0" distB="0" distL="114300" distR="114300" simplePos="0" relativeHeight="251659264" behindDoc="0" locked="0" layoutInCell="1" allowOverlap="1" wp14:anchorId="7D781018" wp14:editId="73C27172">
          <wp:simplePos x="0" y="0"/>
          <wp:positionH relativeFrom="column">
            <wp:posOffset>3000375</wp:posOffset>
          </wp:positionH>
          <wp:positionV relativeFrom="paragraph">
            <wp:posOffset>-259715</wp:posOffset>
          </wp:positionV>
          <wp:extent cx="2571750" cy="426043"/>
          <wp:effectExtent l="0" t="0" r="0" b="0"/>
          <wp:wrapNone/>
          <wp:docPr id="3" name="Bild 1" descr="logo_df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_dfi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71750" cy="42604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B15EFF5" w14:textId="77777777" w:rsidR="00E96C5C" w:rsidRPr="008434DE" w:rsidRDefault="00E96C5C">
    <w:pPr>
      <w:pStyle w:val="Kopfzeil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9A9D9E" w14:textId="77777777" w:rsidR="001F08A4" w:rsidRPr="008434DE" w:rsidRDefault="001F08A4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DF5316"/>
    <w:multiLevelType w:val="hybridMultilevel"/>
    <w:tmpl w:val="80AA69A2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5B4ED0"/>
    <w:multiLevelType w:val="hybridMultilevel"/>
    <w:tmpl w:val="6DE8F1CE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3F0EA4"/>
    <w:multiLevelType w:val="hybridMultilevel"/>
    <w:tmpl w:val="D010B430"/>
    <w:lvl w:ilvl="0" w:tplc="FE665B88">
      <w:start w:val="4"/>
      <w:numFmt w:val="bullet"/>
      <w:lvlText w:val="-"/>
      <w:lvlJc w:val="left"/>
      <w:pPr>
        <w:ind w:left="360" w:hanging="360"/>
      </w:pPr>
      <w:rPr>
        <w:rFonts w:ascii="Calibri" w:eastAsiaTheme="minorHAnsi" w:hAnsi="Calibri" w:cs="Calibri" w:hint="default"/>
      </w:rPr>
    </w:lvl>
    <w:lvl w:ilvl="1" w:tplc="08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F5572FC"/>
    <w:multiLevelType w:val="hybridMultilevel"/>
    <w:tmpl w:val="DC683986"/>
    <w:lvl w:ilvl="0" w:tplc="A4B2B440">
      <w:start w:val="4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3600A3D"/>
    <w:multiLevelType w:val="hybridMultilevel"/>
    <w:tmpl w:val="5CF80694"/>
    <w:lvl w:ilvl="0" w:tplc="0807000F">
      <w:start w:val="1"/>
      <w:numFmt w:val="decimal"/>
      <w:lvlText w:val="%1."/>
      <w:lvlJc w:val="left"/>
      <w:pPr>
        <w:ind w:left="720" w:hanging="360"/>
      </w:p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86764D1"/>
    <w:multiLevelType w:val="hybridMultilevel"/>
    <w:tmpl w:val="33107A82"/>
    <w:lvl w:ilvl="0" w:tplc="DF9AD3BA">
      <w:start w:val="2"/>
      <w:numFmt w:val="bullet"/>
      <w:lvlText w:val=""/>
      <w:lvlJc w:val="left"/>
      <w:pPr>
        <w:ind w:left="720" w:hanging="360"/>
      </w:pPr>
      <w:rPr>
        <w:rFonts w:ascii="Wingdings" w:eastAsia="Times New Roman" w:hAnsi="Wingdings" w:cs="Aria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DDE035A"/>
    <w:multiLevelType w:val="hybridMultilevel"/>
    <w:tmpl w:val="16C6EB06"/>
    <w:lvl w:ilvl="0" w:tplc="FF82D9AC">
      <w:start w:val="2"/>
      <w:numFmt w:val="bullet"/>
      <w:lvlText w:val=""/>
      <w:lvlJc w:val="left"/>
      <w:pPr>
        <w:ind w:left="720" w:hanging="360"/>
      </w:pPr>
      <w:rPr>
        <w:rFonts w:ascii="Wingdings" w:eastAsia="Times New Roman" w:hAnsi="Wingdings" w:cs="Aria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DE16C53"/>
    <w:multiLevelType w:val="hybridMultilevel"/>
    <w:tmpl w:val="F4E6B4EC"/>
    <w:lvl w:ilvl="0" w:tplc="FE665B88">
      <w:start w:val="4"/>
      <w:numFmt w:val="bullet"/>
      <w:lvlText w:val="-"/>
      <w:lvlJc w:val="left"/>
      <w:pPr>
        <w:ind w:left="360" w:hanging="360"/>
      </w:pPr>
      <w:rPr>
        <w:rFonts w:ascii="Calibri" w:eastAsiaTheme="minorHAnsi" w:hAnsi="Calibri" w:cs="Calibri" w:hint="default"/>
      </w:rPr>
    </w:lvl>
    <w:lvl w:ilvl="1" w:tplc="08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23022EA8"/>
    <w:multiLevelType w:val="hybridMultilevel"/>
    <w:tmpl w:val="4FC0D9EC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3D85251"/>
    <w:multiLevelType w:val="hybridMultilevel"/>
    <w:tmpl w:val="48A69CA4"/>
    <w:lvl w:ilvl="0" w:tplc="8C0AD9A6">
      <w:start w:val="4"/>
      <w:numFmt w:val="bullet"/>
      <w:lvlText w:val="-"/>
      <w:lvlJc w:val="left"/>
      <w:pPr>
        <w:ind w:left="720" w:hanging="360"/>
      </w:pPr>
      <w:rPr>
        <w:rFonts w:ascii="Arial" w:eastAsiaTheme="majorEastAsia" w:hAnsi="Arial" w:cs="Aria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4ED3EA3"/>
    <w:multiLevelType w:val="hybridMultilevel"/>
    <w:tmpl w:val="E7289D3E"/>
    <w:lvl w:ilvl="0" w:tplc="08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9FD0D44"/>
    <w:multiLevelType w:val="hybridMultilevel"/>
    <w:tmpl w:val="35A2F61E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B0D58BC"/>
    <w:multiLevelType w:val="hybridMultilevel"/>
    <w:tmpl w:val="4978F256"/>
    <w:lvl w:ilvl="0" w:tplc="9B7C833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903A32"/>
    <w:multiLevelType w:val="hybridMultilevel"/>
    <w:tmpl w:val="9B708356"/>
    <w:lvl w:ilvl="0" w:tplc="61F8F62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009036"/>
      </w:rPr>
    </w:lvl>
    <w:lvl w:ilvl="1" w:tplc="08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2D392E3E"/>
    <w:multiLevelType w:val="hybridMultilevel"/>
    <w:tmpl w:val="C2408514"/>
    <w:lvl w:ilvl="0" w:tplc="9F10924A">
      <w:start w:val="4"/>
      <w:numFmt w:val="bullet"/>
      <w:lvlText w:val=""/>
      <w:lvlJc w:val="left"/>
      <w:pPr>
        <w:ind w:left="720" w:hanging="360"/>
      </w:pPr>
      <w:rPr>
        <w:rFonts w:ascii="Wingdings" w:eastAsia="Times New Roman" w:hAnsi="Wingdings" w:cs="Aria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D501125"/>
    <w:multiLevelType w:val="hybridMultilevel"/>
    <w:tmpl w:val="B6347EE8"/>
    <w:lvl w:ilvl="0" w:tplc="1E32E7D6">
      <w:start w:val="3"/>
      <w:numFmt w:val="bullet"/>
      <w:lvlText w:val="-"/>
      <w:lvlJc w:val="left"/>
      <w:pPr>
        <w:ind w:left="360" w:hanging="360"/>
      </w:pPr>
      <w:rPr>
        <w:rFonts w:ascii="Arial Narrow" w:eastAsia="Times New Roman" w:hAnsi="Arial Narrow" w:cstheme="minorHAnsi" w:hint="default"/>
      </w:rPr>
    </w:lvl>
    <w:lvl w:ilvl="1" w:tplc="08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320D629A"/>
    <w:multiLevelType w:val="multilevel"/>
    <w:tmpl w:val="08070025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17" w15:restartNumberingAfterBreak="0">
    <w:nsid w:val="35E67D16"/>
    <w:multiLevelType w:val="hybridMultilevel"/>
    <w:tmpl w:val="8C3660B2"/>
    <w:lvl w:ilvl="0" w:tplc="08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9B93C74"/>
    <w:multiLevelType w:val="hybridMultilevel"/>
    <w:tmpl w:val="6396E526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BED4159"/>
    <w:multiLevelType w:val="hybridMultilevel"/>
    <w:tmpl w:val="868E57FA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D023E0D"/>
    <w:multiLevelType w:val="hybridMultilevel"/>
    <w:tmpl w:val="68D2D846"/>
    <w:lvl w:ilvl="0" w:tplc="B04A92C8">
      <w:start w:val="1"/>
      <w:numFmt w:val="bullet"/>
      <w:lvlText w:val="-"/>
      <w:lvlJc w:val="left"/>
      <w:pPr>
        <w:ind w:left="720" w:hanging="360"/>
      </w:pPr>
      <w:rPr>
        <w:rFonts w:ascii="Helvetica" w:eastAsia="Times New Roman" w:hAnsi="Helvetica" w:cs="Helvetica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51A4714"/>
    <w:multiLevelType w:val="hybridMultilevel"/>
    <w:tmpl w:val="86FAC668"/>
    <w:lvl w:ilvl="0" w:tplc="0807000B">
      <w:start w:val="1"/>
      <w:numFmt w:val="bullet"/>
      <w:lvlText w:val="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E0569FC"/>
    <w:multiLevelType w:val="hybridMultilevel"/>
    <w:tmpl w:val="43CA0D76"/>
    <w:lvl w:ilvl="0" w:tplc="61F8F62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009036"/>
      </w:rPr>
    </w:lvl>
    <w:lvl w:ilvl="1" w:tplc="08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50CA1D91"/>
    <w:multiLevelType w:val="hybridMultilevel"/>
    <w:tmpl w:val="FDF2CB60"/>
    <w:lvl w:ilvl="0" w:tplc="A4B2B440">
      <w:start w:val="4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1810B60"/>
    <w:multiLevelType w:val="hybridMultilevel"/>
    <w:tmpl w:val="26A6307E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25B4288"/>
    <w:multiLevelType w:val="hybridMultilevel"/>
    <w:tmpl w:val="5F861E3A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3F80DF0"/>
    <w:multiLevelType w:val="hybridMultilevel"/>
    <w:tmpl w:val="AF6C2F46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4C25199"/>
    <w:multiLevelType w:val="hybridMultilevel"/>
    <w:tmpl w:val="4802F1B8"/>
    <w:lvl w:ilvl="0" w:tplc="47E6B1C4">
      <w:start w:val="2"/>
      <w:numFmt w:val="bullet"/>
      <w:lvlText w:val=""/>
      <w:lvlJc w:val="left"/>
      <w:pPr>
        <w:ind w:left="720" w:hanging="360"/>
      </w:pPr>
      <w:rPr>
        <w:rFonts w:ascii="Wingdings" w:eastAsiaTheme="minorHAnsi" w:hAnsi="Wingdings" w:cstheme="minorHAnsi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585086D"/>
    <w:multiLevelType w:val="hybridMultilevel"/>
    <w:tmpl w:val="CB60C74C"/>
    <w:lvl w:ilvl="0" w:tplc="FE665B88">
      <w:start w:val="4"/>
      <w:numFmt w:val="bullet"/>
      <w:lvlText w:val="-"/>
      <w:lvlJc w:val="left"/>
      <w:pPr>
        <w:ind w:left="360" w:hanging="360"/>
      </w:pPr>
      <w:rPr>
        <w:rFonts w:ascii="Calibri" w:eastAsiaTheme="minorHAnsi" w:hAnsi="Calibri" w:cs="Calibri" w:hint="default"/>
      </w:rPr>
    </w:lvl>
    <w:lvl w:ilvl="1" w:tplc="08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57582310"/>
    <w:multiLevelType w:val="hybridMultilevel"/>
    <w:tmpl w:val="C42EA1FC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9FF41EF"/>
    <w:multiLevelType w:val="hybridMultilevel"/>
    <w:tmpl w:val="71AAEDCA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1431EBB"/>
    <w:multiLevelType w:val="hybridMultilevel"/>
    <w:tmpl w:val="5CF80694"/>
    <w:lvl w:ilvl="0" w:tplc="0807000F">
      <w:start w:val="1"/>
      <w:numFmt w:val="decimal"/>
      <w:lvlText w:val="%1."/>
      <w:lvlJc w:val="left"/>
      <w:pPr>
        <w:ind w:left="720" w:hanging="360"/>
      </w:p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2AB0A68"/>
    <w:multiLevelType w:val="hybridMultilevel"/>
    <w:tmpl w:val="5F025442"/>
    <w:lvl w:ilvl="0" w:tplc="37E2235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482203C"/>
    <w:multiLevelType w:val="hybridMultilevel"/>
    <w:tmpl w:val="A97804C6"/>
    <w:lvl w:ilvl="0" w:tplc="60146AB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1924C86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408C26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4E01E2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FB86BA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5FA154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DE8A7C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C28AB0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E829C2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4" w15:restartNumberingAfterBreak="0">
    <w:nsid w:val="648B039B"/>
    <w:multiLevelType w:val="hybridMultilevel"/>
    <w:tmpl w:val="331AD834"/>
    <w:lvl w:ilvl="0" w:tplc="08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6910ED1"/>
    <w:multiLevelType w:val="hybridMultilevel"/>
    <w:tmpl w:val="4D52B67E"/>
    <w:lvl w:ilvl="0" w:tplc="8CEE173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080EEF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A4CE8A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30E1B8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E3A862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ED2844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FF8EBF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B0C9A1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046C3C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6" w15:restartNumberingAfterBreak="0">
    <w:nsid w:val="688D40F5"/>
    <w:multiLevelType w:val="hybridMultilevel"/>
    <w:tmpl w:val="5368164C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BF32741"/>
    <w:multiLevelType w:val="hybridMultilevel"/>
    <w:tmpl w:val="D61A3212"/>
    <w:lvl w:ilvl="0" w:tplc="2B12BFE8">
      <w:start w:val="3"/>
      <w:numFmt w:val="bullet"/>
      <w:lvlText w:val="-"/>
      <w:lvlJc w:val="left"/>
      <w:pPr>
        <w:ind w:left="360" w:hanging="360"/>
      </w:pPr>
      <w:rPr>
        <w:rFonts w:ascii="Arial Narrow" w:eastAsia="Times New Roman" w:hAnsi="Arial Narrow" w:cstheme="minorHAnsi" w:hint="default"/>
      </w:rPr>
    </w:lvl>
    <w:lvl w:ilvl="1" w:tplc="08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8" w15:restartNumberingAfterBreak="0">
    <w:nsid w:val="6E981619"/>
    <w:multiLevelType w:val="hybridMultilevel"/>
    <w:tmpl w:val="E50A3CD0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0F94C20"/>
    <w:multiLevelType w:val="hybridMultilevel"/>
    <w:tmpl w:val="6FC40D40"/>
    <w:lvl w:ilvl="0" w:tplc="FE665B88">
      <w:start w:val="4"/>
      <w:numFmt w:val="bullet"/>
      <w:lvlText w:val="-"/>
      <w:lvlJc w:val="left"/>
      <w:pPr>
        <w:ind w:left="360" w:hanging="360"/>
      </w:pPr>
      <w:rPr>
        <w:rFonts w:ascii="Calibri" w:eastAsiaTheme="minorHAnsi" w:hAnsi="Calibri" w:cs="Calibri" w:hint="default"/>
      </w:rPr>
    </w:lvl>
    <w:lvl w:ilvl="1" w:tplc="08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0" w15:restartNumberingAfterBreak="0">
    <w:nsid w:val="713D09B4"/>
    <w:multiLevelType w:val="hybridMultilevel"/>
    <w:tmpl w:val="D866590E"/>
    <w:lvl w:ilvl="0" w:tplc="FE665B88">
      <w:start w:val="4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2DE6DED"/>
    <w:multiLevelType w:val="hybridMultilevel"/>
    <w:tmpl w:val="BDE0E294"/>
    <w:lvl w:ilvl="0" w:tplc="FE665B88">
      <w:start w:val="4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4634661"/>
    <w:multiLevelType w:val="multilevel"/>
    <w:tmpl w:val="5EAC4B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 w15:restartNumberingAfterBreak="0">
    <w:nsid w:val="748A208E"/>
    <w:multiLevelType w:val="hybridMultilevel"/>
    <w:tmpl w:val="1BC830FA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7083A40"/>
    <w:multiLevelType w:val="hybridMultilevel"/>
    <w:tmpl w:val="F35466EA"/>
    <w:lvl w:ilvl="0" w:tplc="5D446A2E">
      <w:numFmt w:val="bullet"/>
      <w:lvlText w:val=""/>
      <w:lvlJc w:val="left"/>
      <w:pPr>
        <w:ind w:left="720" w:hanging="360"/>
      </w:pPr>
      <w:rPr>
        <w:rFonts w:ascii="Wingdings" w:eastAsia="Times New Roman" w:hAnsi="Wingdings" w:cs="Aria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78749B5"/>
    <w:multiLevelType w:val="hybridMultilevel"/>
    <w:tmpl w:val="E7425FB4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B6400B2"/>
    <w:multiLevelType w:val="hybridMultilevel"/>
    <w:tmpl w:val="3C305058"/>
    <w:lvl w:ilvl="0" w:tplc="08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7" w15:restartNumberingAfterBreak="0">
    <w:nsid w:val="7BC44ED9"/>
    <w:multiLevelType w:val="hybridMultilevel"/>
    <w:tmpl w:val="85C41582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77539929">
    <w:abstractNumId w:val="16"/>
  </w:num>
  <w:num w:numId="2" w16cid:durableId="1936018422">
    <w:abstractNumId w:val="19"/>
  </w:num>
  <w:num w:numId="3" w16cid:durableId="579102529">
    <w:abstractNumId w:val="43"/>
  </w:num>
  <w:num w:numId="4" w16cid:durableId="57898808">
    <w:abstractNumId w:val="12"/>
  </w:num>
  <w:num w:numId="5" w16cid:durableId="443571745">
    <w:abstractNumId w:val="47"/>
  </w:num>
  <w:num w:numId="6" w16cid:durableId="1037657666">
    <w:abstractNumId w:val="8"/>
  </w:num>
  <w:num w:numId="7" w16cid:durableId="1770271843">
    <w:abstractNumId w:val="1"/>
  </w:num>
  <w:num w:numId="8" w16cid:durableId="730151278">
    <w:abstractNumId w:val="28"/>
  </w:num>
  <w:num w:numId="9" w16cid:durableId="1293364051">
    <w:abstractNumId w:val="27"/>
  </w:num>
  <w:num w:numId="10" w16cid:durableId="846211543">
    <w:abstractNumId w:val="24"/>
  </w:num>
  <w:num w:numId="11" w16cid:durableId="1715618081">
    <w:abstractNumId w:val="10"/>
  </w:num>
  <w:num w:numId="12" w16cid:durableId="467745081">
    <w:abstractNumId w:val="39"/>
  </w:num>
  <w:num w:numId="13" w16cid:durableId="97021872">
    <w:abstractNumId w:val="40"/>
  </w:num>
  <w:num w:numId="14" w16cid:durableId="1275940212">
    <w:abstractNumId w:val="7"/>
  </w:num>
  <w:num w:numId="15" w16cid:durableId="773743822">
    <w:abstractNumId w:val="33"/>
  </w:num>
  <w:num w:numId="16" w16cid:durableId="2063366819">
    <w:abstractNumId w:val="37"/>
  </w:num>
  <w:num w:numId="17" w16cid:durableId="598104473">
    <w:abstractNumId w:val="15"/>
  </w:num>
  <w:num w:numId="18" w16cid:durableId="105195872">
    <w:abstractNumId w:val="2"/>
  </w:num>
  <w:num w:numId="19" w16cid:durableId="2108110808">
    <w:abstractNumId w:val="42"/>
  </w:num>
  <w:num w:numId="20" w16cid:durableId="1875385561">
    <w:abstractNumId w:val="20"/>
  </w:num>
  <w:num w:numId="21" w16cid:durableId="1272009915">
    <w:abstractNumId w:val="21"/>
  </w:num>
  <w:num w:numId="22" w16cid:durableId="1485046240">
    <w:abstractNumId w:val="14"/>
  </w:num>
  <w:num w:numId="23" w16cid:durableId="589237770">
    <w:abstractNumId w:val="31"/>
  </w:num>
  <w:num w:numId="24" w16cid:durableId="1487090788">
    <w:abstractNumId w:val="38"/>
  </w:num>
  <w:num w:numId="25" w16cid:durableId="1860657190">
    <w:abstractNumId w:val="45"/>
  </w:num>
  <w:num w:numId="26" w16cid:durableId="2104494512">
    <w:abstractNumId w:val="25"/>
  </w:num>
  <w:num w:numId="27" w16cid:durableId="1234271558">
    <w:abstractNumId w:val="41"/>
  </w:num>
  <w:num w:numId="28" w16cid:durableId="609242904">
    <w:abstractNumId w:val="26"/>
  </w:num>
  <w:num w:numId="29" w16cid:durableId="1680039331">
    <w:abstractNumId w:val="44"/>
  </w:num>
  <w:num w:numId="30" w16cid:durableId="1453476801">
    <w:abstractNumId w:val="5"/>
  </w:num>
  <w:num w:numId="31" w16cid:durableId="1754667238">
    <w:abstractNumId w:val="6"/>
  </w:num>
  <w:num w:numId="32" w16cid:durableId="1740051112">
    <w:abstractNumId w:val="34"/>
  </w:num>
  <w:num w:numId="33" w16cid:durableId="720062042">
    <w:abstractNumId w:val="18"/>
  </w:num>
  <w:num w:numId="34" w16cid:durableId="1569919853">
    <w:abstractNumId w:val="9"/>
  </w:num>
  <w:num w:numId="35" w16cid:durableId="351078944">
    <w:abstractNumId w:val="23"/>
  </w:num>
  <w:num w:numId="36" w16cid:durableId="751003259">
    <w:abstractNumId w:val="17"/>
  </w:num>
  <w:num w:numId="37" w16cid:durableId="1754202197">
    <w:abstractNumId w:val="46"/>
  </w:num>
  <w:num w:numId="38" w16cid:durableId="1734084252">
    <w:abstractNumId w:val="3"/>
  </w:num>
  <w:num w:numId="39" w16cid:durableId="1336880543">
    <w:abstractNumId w:val="32"/>
  </w:num>
  <w:num w:numId="40" w16cid:durableId="1668705601">
    <w:abstractNumId w:val="36"/>
  </w:num>
  <w:num w:numId="41" w16cid:durableId="1459683554">
    <w:abstractNumId w:val="30"/>
  </w:num>
  <w:num w:numId="42" w16cid:durableId="123546822">
    <w:abstractNumId w:val="0"/>
  </w:num>
  <w:num w:numId="43" w16cid:durableId="1051688530">
    <w:abstractNumId w:val="35"/>
  </w:num>
  <w:num w:numId="44" w16cid:durableId="2123763363">
    <w:abstractNumId w:val="11"/>
  </w:num>
  <w:num w:numId="45" w16cid:durableId="1821652969">
    <w:abstractNumId w:val="29"/>
  </w:num>
  <w:num w:numId="46" w16cid:durableId="2072069272">
    <w:abstractNumId w:val="13"/>
  </w:num>
  <w:num w:numId="47" w16cid:durableId="1591044145">
    <w:abstractNumId w:val="22"/>
  </w:num>
  <w:num w:numId="48" w16cid:durableId="195189128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21CF8"/>
    <w:rsid w:val="00003E1B"/>
    <w:rsid w:val="00004DFE"/>
    <w:rsid w:val="0000795A"/>
    <w:rsid w:val="00013829"/>
    <w:rsid w:val="000221F5"/>
    <w:rsid w:val="00023B2F"/>
    <w:rsid w:val="00026B0A"/>
    <w:rsid w:val="00031B01"/>
    <w:rsid w:val="000325F8"/>
    <w:rsid w:val="0003425C"/>
    <w:rsid w:val="000347AE"/>
    <w:rsid w:val="00036E48"/>
    <w:rsid w:val="000404F7"/>
    <w:rsid w:val="00041B84"/>
    <w:rsid w:val="000532D3"/>
    <w:rsid w:val="00070DFA"/>
    <w:rsid w:val="000740D4"/>
    <w:rsid w:val="0007711E"/>
    <w:rsid w:val="000905DC"/>
    <w:rsid w:val="00091832"/>
    <w:rsid w:val="000A1A11"/>
    <w:rsid w:val="000A4149"/>
    <w:rsid w:val="000A4706"/>
    <w:rsid w:val="000B63CF"/>
    <w:rsid w:val="000B6FA0"/>
    <w:rsid w:val="000C16B3"/>
    <w:rsid w:val="000C197D"/>
    <w:rsid w:val="000C2A40"/>
    <w:rsid w:val="000C3C5B"/>
    <w:rsid w:val="000D02CD"/>
    <w:rsid w:val="000E1580"/>
    <w:rsid w:val="000E1EB6"/>
    <w:rsid w:val="000E5FEE"/>
    <w:rsid w:val="000F2BA6"/>
    <w:rsid w:val="000F4281"/>
    <w:rsid w:val="000F5D54"/>
    <w:rsid w:val="00106A11"/>
    <w:rsid w:val="0010751A"/>
    <w:rsid w:val="00111544"/>
    <w:rsid w:val="001203FD"/>
    <w:rsid w:val="00121FC0"/>
    <w:rsid w:val="00123D21"/>
    <w:rsid w:val="0013135C"/>
    <w:rsid w:val="00133DFF"/>
    <w:rsid w:val="0013540B"/>
    <w:rsid w:val="00137C52"/>
    <w:rsid w:val="001400AB"/>
    <w:rsid w:val="001431C8"/>
    <w:rsid w:val="00143A90"/>
    <w:rsid w:val="00144747"/>
    <w:rsid w:val="00150529"/>
    <w:rsid w:val="00154CF2"/>
    <w:rsid w:val="0016159A"/>
    <w:rsid w:val="00170A44"/>
    <w:rsid w:val="00173B5F"/>
    <w:rsid w:val="00177279"/>
    <w:rsid w:val="00183E20"/>
    <w:rsid w:val="00191BA5"/>
    <w:rsid w:val="00193ED4"/>
    <w:rsid w:val="0019490A"/>
    <w:rsid w:val="001A2FF6"/>
    <w:rsid w:val="001A6167"/>
    <w:rsid w:val="001B3B81"/>
    <w:rsid w:val="001B4B66"/>
    <w:rsid w:val="001B5B37"/>
    <w:rsid w:val="001C137C"/>
    <w:rsid w:val="001C2D6E"/>
    <w:rsid w:val="001C312F"/>
    <w:rsid w:val="001C3828"/>
    <w:rsid w:val="001D0770"/>
    <w:rsid w:val="001D0ECE"/>
    <w:rsid w:val="001D4EF3"/>
    <w:rsid w:val="001D763A"/>
    <w:rsid w:val="001E0B91"/>
    <w:rsid w:val="001E3784"/>
    <w:rsid w:val="001E5383"/>
    <w:rsid w:val="001E6336"/>
    <w:rsid w:val="001F08A4"/>
    <w:rsid w:val="001F56D7"/>
    <w:rsid w:val="0020177E"/>
    <w:rsid w:val="00212DA6"/>
    <w:rsid w:val="00230933"/>
    <w:rsid w:val="00233C16"/>
    <w:rsid w:val="00234122"/>
    <w:rsid w:val="0025508B"/>
    <w:rsid w:val="002637E1"/>
    <w:rsid w:val="00265293"/>
    <w:rsid w:val="0026727A"/>
    <w:rsid w:val="002714D6"/>
    <w:rsid w:val="00274E39"/>
    <w:rsid w:val="002756EB"/>
    <w:rsid w:val="00275F08"/>
    <w:rsid w:val="002813D2"/>
    <w:rsid w:val="00283E95"/>
    <w:rsid w:val="00287C12"/>
    <w:rsid w:val="00294F0F"/>
    <w:rsid w:val="002A432A"/>
    <w:rsid w:val="002A4472"/>
    <w:rsid w:val="002A48B9"/>
    <w:rsid w:val="002B1391"/>
    <w:rsid w:val="002C117E"/>
    <w:rsid w:val="002C6FA0"/>
    <w:rsid w:val="002D41C3"/>
    <w:rsid w:val="002D5C5C"/>
    <w:rsid w:val="002E184C"/>
    <w:rsid w:val="002E1D04"/>
    <w:rsid w:val="002E7533"/>
    <w:rsid w:val="002F05D4"/>
    <w:rsid w:val="002F4148"/>
    <w:rsid w:val="00300652"/>
    <w:rsid w:val="0030678E"/>
    <w:rsid w:val="00310134"/>
    <w:rsid w:val="0031268F"/>
    <w:rsid w:val="00315A88"/>
    <w:rsid w:val="00334E76"/>
    <w:rsid w:val="00336C9B"/>
    <w:rsid w:val="0034209F"/>
    <w:rsid w:val="00343F92"/>
    <w:rsid w:val="00344B08"/>
    <w:rsid w:val="00345611"/>
    <w:rsid w:val="00351399"/>
    <w:rsid w:val="003600C3"/>
    <w:rsid w:val="003627D1"/>
    <w:rsid w:val="00376681"/>
    <w:rsid w:val="0038338A"/>
    <w:rsid w:val="0038540E"/>
    <w:rsid w:val="003A2973"/>
    <w:rsid w:val="003B0013"/>
    <w:rsid w:val="003B1389"/>
    <w:rsid w:val="003B1D83"/>
    <w:rsid w:val="003B5BA4"/>
    <w:rsid w:val="003C1DEF"/>
    <w:rsid w:val="003C2943"/>
    <w:rsid w:val="003C6FD2"/>
    <w:rsid w:val="003D09BB"/>
    <w:rsid w:val="003D1C51"/>
    <w:rsid w:val="003D2D3D"/>
    <w:rsid w:val="003E244F"/>
    <w:rsid w:val="003E5DCC"/>
    <w:rsid w:val="003F1182"/>
    <w:rsid w:val="00403E9E"/>
    <w:rsid w:val="0042136C"/>
    <w:rsid w:val="00430624"/>
    <w:rsid w:val="00434433"/>
    <w:rsid w:val="00437162"/>
    <w:rsid w:val="004400D8"/>
    <w:rsid w:val="0044066A"/>
    <w:rsid w:val="00442DBB"/>
    <w:rsid w:val="0045277E"/>
    <w:rsid w:val="004551E8"/>
    <w:rsid w:val="004554D3"/>
    <w:rsid w:val="00457FE0"/>
    <w:rsid w:val="00461318"/>
    <w:rsid w:val="004617B0"/>
    <w:rsid w:val="00462267"/>
    <w:rsid w:val="00464F33"/>
    <w:rsid w:val="00467F70"/>
    <w:rsid w:val="0046EEE1"/>
    <w:rsid w:val="004703AA"/>
    <w:rsid w:val="00476DD5"/>
    <w:rsid w:val="00483B5D"/>
    <w:rsid w:val="004916E8"/>
    <w:rsid w:val="00492F80"/>
    <w:rsid w:val="004932CD"/>
    <w:rsid w:val="00495535"/>
    <w:rsid w:val="004955E0"/>
    <w:rsid w:val="00496FED"/>
    <w:rsid w:val="00497992"/>
    <w:rsid w:val="004A0DC2"/>
    <w:rsid w:val="004A14FE"/>
    <w:rsid w:val="004A1967"/>
    <w:rsid w:val="004A1FFB"/>
    <w:rsid w:val="004A7E3E"/>
    <w:rsid w:val="004C0143"/>
    <w:rsid w:val="004C3ACE"/>
    <w:rsid w:val="004C3B73"/>
    <w:rsid w:val="004C4DD2"/>
    <w:rsid w:val="004C607D"/>
    <w:rsid w:val="004D09D9"/>
    <w:rsid w:val="004E489E"/>
    <w:rsid w:val="004F461F"/>
    <w:rsid w:val="0050182A"/>
    <w:rsid w:val="00501926"/>
    <w:rsid w:val="00504B19"/>
    <w:rsid w:val="00512FFE"/>
    <w:rsid w:val="00517659"/>
    <w:rsid w:val="00521CF8"/>
    <w:rsid w:val="005339CA"/>
    <w:rsid w:val="005357B5"/>
    <w:rsid w:val="00547200"/>
    <w:rsid w:val="00547A5B"/>
    <w:rsid w:val="005504EB"/>
    <w:rsid w:val="00560ACB"/>
    <w:rsid w:val="005641E2"/>
    <w:rsid w:val="005645AE"/>
    <w:rsid w:val="005665DD"/>
    <w:rsid w:val="00575703"/>
    <w:rsid w:val="00575A54"/>
    <w:rsid w:val="00587C9E"/>
    <w:rsid w:val="005929A7"/>
    <w:rsid w:val="00592FFD"/>
    <w:rsid w:val="0059512E"/>
    <w:rsid w:val="005A2CE3"/>
    <w:rsid w:val="005A4CDA"/>
    <w:rsid w:val="005A4E23"/>
    <w:rsid w:val="005A7F74"/>
    <w:rsid w:val="005B06E8"/>
    <w:rsid w:val="005B6E48"/>
    <w:rsid w:val="005C03E3"/>
    <w:rsid w:val="005C741C"/>
    <w:rsid w:val="005E2052"/>
    <w:rsid w:val="005E4968"/>
    <w:rsid w:val="005F270D"/>
    <w:rsid w:val="00600643"/>
    <w:rsid w:val="006060AA"/>
    <w:rsid w:val="00612F1D"/>
    <w:rsid w:val="00623FD6"/>
    <w:rsid w:val="00624087"/>
    <w:rsid w:val="0062693F"/>
    <w:rsid w:val="0063118C"/>
    <w:rsid w:val="00633F24"/>
    <w:rsid w:val="00634FD2"/>
    <w:rsid w:val="00637DFA"/>
    <w:rsid w:val="00641631"/>
    <w:rsid w:val="00641AA0"/>
    <w:rsid w:val="00642FE3"/>
    <w:rsid w:val="006502EC"/>
    <w:rsid w:val="006570E7"/>
    <w:rsid w:val="00662ADD"/>
    <w:rsid w:val="006655EF"/>
    <w:rsid w:val="00666512"/>
    <w:rsid w:val="00666E29"/>
    <w:rsid w:val="006771F2"/>
    <w:rsid w:val="00685E8C"/>
    <w:rsid w:val="00686544"/>
    <w:rsid w:val="00694B88"/>
    <w:rsid w:val="006A3518"/>
    <w:rsid w:val="006A5C2E"/>
    <w:rsid w:val="006A69F3"/>
    <w:rsid w:val="006B4151"/>
    <w:rsid w:val="006C1343"/>
    <w:rsid w:val="006C5F6B"/>
    <w:rsid w:val="006C61EF"/>
    <w:rsid w:val="006C6758"/>
    <w:rsid w:val="006D1154"/>
    <w:rsid w:val="006E0E1B"/>
    <w:rsid w:val="006E1336"/>
    <w:rsid w:val="006E29C9"/>
    <w:rsid w:val="006F26B7"/>
    <w:rsid w:val="006F7CF9"/>
    <w:rsid w:val="00705E8C"/>
    <w:rsid w:val="00706207"/>
    <w:rsid w:val="00706C96"/>
    <w:rsid w:val="00707110"/>
    <w:rsid w:val="0071793E"/>
    <w:rsid w:val="00724589"/>
    <w:rsid w:val="00724996"/>
    <w:rsid w:val="00731699"/>
    <w:rsid w:val="00743FD0"/>
    <w:rsid w:val="00746D51"/>
    <w:rsid w:val="007520CA"/>
    <w:rsid w:val="007575C7"/>
    <w:rsid w:val="00762813"/>
    <w:rsid w:val="00762865"/>
    <w:rsid w:val="00764E6B"/>
    <w:rsid w:val="0076634C"/>
    <w:rsid w:val="0076771C"/>
    <w:rsid w:val="00771069"/>
    <w:rsid w:val="007710E0"/>
    <w:rsid w:val="007732BA"/>
    <w:rsid w:val="00773A38"/>
    <w:rsid w:val="00774555"/>
    <w:rsid w:val="00775ADC"/>
    <w:rsid w:val="00777970"/>
    <w:rsid w:val="00794F2E"/>
    <w:rsid w:val="007A09B4"/>
    <w:rsid w:val="007A286D"/>
    <w:rsid w:val="007A2E36"/>
    <w:rsid w:val="007B1B16"/>
    <w:rsid w:val="007B37E1"/>
    <w:rsid w:val="007B3E15"/>
    <w:rsid w:val="007C00DC"/>
    <w:rsid w:val="007C0763"/>
    <w:rsid w:val="007C40AE"/>
    <w:rsid w:val="007D311C"/>
    <w:rsid w:val="007D4D5E"/>
    <w:rsid w:val="007D5519"/>
    <w:rsid w:val="007E04E5"/>
    <w:rsid w:val="007E2A72"/>
    <w:rsid w:val="00803351"/>
    <w:rsid w:val="0080637F"/>
    <w:rsid w:val="008102E3"/>
    <w:rsid w:val="008143A7"/>
    <w:rsid w:val="00820561"/>
    <w:rsid w:val="00821F57"/>
    <w:rsid w:val="0082324D"/>
    <w:rsid w:val="00824C43"/>
    <w:rsid w:val="00826A34"/>
    <w:rsid w:val="00831AD5"/>
    <w:rsid w:val="00834286"/>
    <w:rsid w:val="008360D3"/>
    <w:rsid w:val="00837397"/>
    <w:rsid w:val="00840364"/>
    <w:rsid w:val="008434DE"/>
    <w:rsid w:val="0084783C"/>
    <w:rsid w:val="00851099"/>
    <w:rsid w:val="008606D7"/>
    <w:rsid w:val="00861A43"/>
    <w:rsid w:val="008710B8"/>
    <w:rsid w:val="0087481A"/>
    <w:rsid w:val="0088056E"/>
    <w:rsid w:val="008868D4"/>
    <w:rsid w:val="00887C26"/>
    <w:rsid w:val="00892E71"/>
    <w:rsid w:val="00896F6F"/>
    <w:rsid w:val="008A0F08"/>
    <w:rsid w:val="008B20FE"/>
    <w:rsid w:val="008B5A94"/>
    <w:rsid w:val="008C0AAB"/>
    <w:rsid w:val="008C2374"/>
    <w:rsid w:val="008C5FB0"/>
    <w:rsid w:val="008D3FE7"/>
    <w:rsid w:val="008E020E"/>
    <w:rsid w:val="008E3F6D"/>
    <w:rsid w:val="008E43DE"/>
    <w:rsid w:val="008E47E6"/>
    <w:rsid w:val="008E6F78"/>
    <w:rsid w:val="008F5DD8"/>
    <w:rsid w:val="009059B4"/>
    <w:rsid w:val="009077DA"/>
    <w:rsid w:val="00913C51"/>
    <w:rsid w:val="00916F31"/>
    <w:rsid w:val="00927A62"/>
    <w:rsid w:val="0093466E"/>
    <w:rsid w:val="009366D9"/>
    <w:rsid w:val="009415DC"/>
    <w:rsid w:val="00942E6D"/>
    <w:rsid w:val="00945F5F"/>
    <w:rsid w:val="00957632"/>
    <w:rsid w:val="0096263C"/>
    <w:rsid w:val="00962C3F"/>
    <w:rsid w:val="00962E46"/>
    <w:rsid w:val="009715A5"/>
    <w:rsid w:val="0097316A"/>
    <w:rsid w:val="009748E0"/>
    <w:rsid w:val="00975669"/>
    <w:rsid w:val="009837DD"/>
    <w:rsid w:val="00983A6F"/>
    <w:rsid w:val="0099235D"/>
    <w:rsid w:val="0099551E"/>
    <w:rsid w:val="009A12A1"/>
    <w:rsid w:val="009A1E4D"/>
    <w:rsid w:val="009A62D7"/>
    <w:rsid w:val="009B2D00"/>
    <w:rsid w:val="009B4D04"/>
    <w:rsid w:val="009B5B79"/>
    <w:rsid w:val="009B5C88"/>
    <w:rsid w:val="009D06A8"/>
    <w:rsid w:val="009D0A2F"/>
    <w:rsid w:val="009D28B6"/>
    <w:rsid w:val="009E4EE8"/>
    <w:rsid w:val="009F4EE8"/>
    <w:rsid w:val="00A0024B"/>
    <w:rsid w:val="00A01784"/>
    <w:rsid w:val="00A02219"/>
    <w:rsid w:val="00A11554"/>
    <w:rsid w:val="00A175A1"/>
    <w:rsid w:val="00A20764"/>
    <w:rsid w:val="00A20AAA"/>
    <w:rsid w:val="00A267A9"/>
    <w:rsid w:val="00A26E1A"/>
    <w:rsid w:val="00A2772B"/>
    <w:rsid w:val="00A35E15"/>
    <w:rsid w:val="00A44464"/>
    <w:rsid w:val="00A4495D"/>
    <w:rsid w:val="00A45D9D"/>
    <w:rsid w:val="00A468F1"/>
    <w:rsid w:val="00A50A5A"/>
    <w:rsid w:val="00A54FB6"/>
    <w:rsid w:val="00A609C6"/>
    <w:rsid w:val="00A66E7D"/>
    <w:rsid w:val="00A7340D"/>
    <w:rsid w:val="00A736CD"/>
    <w:rsid w:val="00A85F1A"/>
    <w:rsid w:val="00AA1330"/>
    <w:rsid w:val="00AA45A0"/>
    <w:rsid w:val="00AB1613"/>
    <w:rsid w:val="00AB4124"/>
    <w:rsid w:val="00AC0AA5"/>
    <w:rsid w:val="00AC2B1F"/>
    <w:rsid w:val="00AD2DA3"/>
    <w:rsid w:val="00AD4BF8"/>
    <w:rsid w:val="00AE2407"/>
    <w:rsid w:val="00AE52CE"/>
    <w:rsid w:val="00AF425A"/>
    <w:rsid w:val="00B0353F"/>
    <w:rsid w:val="00B03D1B"/>
    <w:rsid w:val="00B040C5"/>
    <w:rsid w:val="00B141F3"/>
    <w:rsid w:val="00B2784A"/>
    <w:rsid w:val="00B35F97"/>
    <w:rsid w:val="00B53B9E"/>
    <w:rsid w:val="00B60E90"/>
    <w:rsid w:val="00B6376F"/>
    <w:rsid w:val="00B63DC6"/>
    <w:rsid w:val="00B659EA"/>
    <w:rsid w:val="00B6690F"/>
    <w:rsid w:val="00B72C3A"/>
    <w:rsid w:val="00B81309"/>
    <w:rsid w:val="00B826A5"/>
    <w:rsid w:val="00B83AAF"/>
    <w:rsid w:val="00B86D94"/>
    <w:rsid w:val="00B91AAB"/>
    <w:rsid w:val="00BA2B1D"/>
    <w:rsid w:val="00BA3628"/>
    <w:rsid w:val="00BA7A5E"/>
    <w:rsid w:val="00BB1027"/>
    <w:rsid w:val="00BB3412"/>
    <w:rsid w:val="00BC2787"/>
    <w:rsid w:val="00BC3F26"/>
    <w:rsid w:val="00BC5EA2"/>
    <w:rsid w:val="00BD0A49"/>
    <w:rsid w:val="00BD2CB1"/>
    <w:rsid w:val="00BE7496"/>
    <w:rsid w:val="00BE7572"/>
    <w:rsid w:val="00BF2973"/>
    <w:rsid w:val="00BF6D59"/>
    <w:rsid w:val="00C0104B"/>
    <w:rsid w:val="00C01FD6"/>
    <w:rsid w:val="00C02A1A"/>
    <w:rsid w:val="00C101F5"/>
    <w:rsid w:val="00C11B73"/>
    <w:rsid w:val="00C13A7D"/>
    <w:rsid w:val="00C16517"/>
    <w:rsid w:val="00C1727B"/>
    <w:rsid w:val="00C2526B"/>
    <w:rsid w:val="00C4377D"/>
    <w:rsid w:val="00C458EB"/>
    <w:rsid w:val="00C520EB"/>
    <w:rsid w:val="00C57D39"/>
    <w:rsid w:val="00C6127C"/>
    <w:rsid w:val="00C753C8"/>
    <w:rsid w:val="00C80093"/>
    <w:rsid w:val="00C9063A"/>
    <w:rsid w:val="00C91A5A"/>
    <w:rsid w:val="00C92225"/>
    <w:rsid w:val="00C955D9"/>
    <w:rsid w:val="00C95C6E"/>
    <w:rsid w:val="00CA722B"/>
    <w:rsid w:val="00CB3251"/>
    <w:rsid w:val="00CB3AED"/>
    <w:rsid w:val="00CB5FCE"/>
    <w:rsid w:val="00CB65CC"/>
    <w:rsid w:val="00CE124B"/>
    <w:rsid w:val="00CE21E2"/>
    <w:rsid w:val="00CE29CB"/>
    <w:rsid w:val="00CE75D1"/>
    <w:rsid w:val="00CF34C2"/>
    <w:rsid w:val="00D04B67"/>
    <w:rsid w:val="00D05257"/>
    <w:rsid w:val="00D22325"/>
    <w:rsid w:val="00D24336"/>
    <w:rsid w:val="00D2725F"/>
    <w:rsid w:val="00D30254"/>
    <w:rsid w:val="00D30F42"/>
    <w:rsid w:val="00D340A7"/>
    <w:rsid w:val="00D402E3"/>
    <w:rsid w:val="00D45912"/>
    <w:rsid w:val="00D508B4"/>
    <w:rsid w:val="00D550D9"/>
    <w:rsid w:val="00D550F7"/>
    <w:rsid w:val="00D55C0E"/>
    <w:rsid w:val="00D63EFB"/>
    <w:rsid w:val="00D713C6"/>
    <w:rsid w:val="00D765D0"/>
    <w:rsid w:val="00D7724C"/>
    <w:rsid w:val="00D84371"/>
    <w:rsid w:val="00D87CEC"/>
    <w:rsid w:val="00D91CEA"/>
    <w:rsid w:val="00D94CE4"/>
    <w:rsid w:val="00DA06C9"/>
    <w:rsid w:val="00DA22C8"/>
    <w:rsid w:val="00DA56EC"/>
    <w:rsid w:val="00DB18EA"/>
    <w:rsid w:val="00DB5C3F"/>
    <w:rsid w:val="00DD3D3D"/>
    <w:rsid w:val="00DE4F27"/>
    <w:rsid w:val="00DF4CE9"/>
    <w:rsid w:val="00DF727F"/>
    <w:rsid w:val="00E0353D"/>
    <w:rsid w:val="00E108CD"/>
    <w:rsid w:val="00E131DE"/>
    <w:rsid w:val="00E218EA"/>
    <w:rsid w:val="00E233EF"/>
    <w:rsid w:val="00E23596"/>
    <w:rsid w:val="00E24F67"/>
    <w:rsid w:val="00E3041B"/>
    <w:rsid w:val="00E333FA"/>
    <w:rsid w:val="00E3697F"/>
    <w:rsid w:val="00E37B9F"/>
    <w:rsid w:val="00E402EB"/>
    <w:rsid w:val="00E42BB9"/>
    <w:rsid w:val="00E437AE"/>
    <w:rsid w:val="00E4400E"/>
    <w:rsid w:val="00E46187"/>
    <w:rsid w:val="00E476A8"/>
    <w:rsid w:val="00E50552"/>
    <w:rsid w:val="00E507C0"/>
    <w:rsid w:val="00E51D38"/>
    <w:rsid w:val="00E528C2"/>
    <w:rsid w:val="00E61067"/>
    <w:rsid w:val="00E65BB0"/>
    <w:rsid w:val="00E670DA"/>
    <w:rsid w:val="00E7652E"/>
    <w:rsid w:val="00E85DB5"/>
    <w:rsid w:val="00E86132"/>
    <w:rsid w:val="00E86FBA"/>
    <w:rsid w:val="00E87C9D"/>
    <w:rsid w:val="00E96C5C"/>
    <w:rsid w:val="00EA1DFD"/>
    <w:rsid w:val="00EA720B"/>
    <w:rsid w:val="00EB17B1"/>
    <w:rsid w:val="00EB204D"/>
    <w:rsid w:val="00EC7F6F"/>
    <w:rsid w:val="00ED2026"/>
    <w:rsid w:val="00ED261A"/>
    <w:rsid w:val="00ED5866"/>
    <w:rsid w:val="00EE7CE7"/>
    <w:rsid w:val="00F02053"/>
    <w:rsid w:val="00F06D83"/>
    <w:rsid w:val="00F16864"/>
    <w:rsid w:val="00F16B0B"/>
    <w:rsid w:val="00F20A06"/>
    <w:rsid w:val="00F26755"/>
    <w:rsid w:val="00F27126"/>
    <w:rsid w:val="00F31BFF"/>
    <w:rsid w:val="00F46248"/>
    <w:rsid w:val="00F50447"/>
    <w:rsid w:val="00F53C83"/>
    <w:rsid w:val="00F54474"/>
    <w:rsid w:val="00F62284"/>
    <w:rsid w:val="00F67D17"/>
    <w:rsid w:val="00F70C3D"/>
    <w:rsid w:val="00F719E3"/>
    <w:rsid w:val="00F73693"/>
    <w:rsid w:val="00F74A8A"/>
    <w:rsid w:val="00F75047"/>
    <w:rsid w:val="00F81ABB"/>
    <w:rsid w:val="00F840B3"/>
    <w:rsid w:val="00F915DD"/>
    <w:rsid w:val="00F95D30"/>
    <w:rsid w:val="00F961BC"/>
    <w:rsid w:val="00F96D14"/>
    <w:rsid w:val="00FA20E7"/>
    <w:rsid w:val="00FA4886"/>
    <w:rsid w:val="00FD1E4E"/>
    <w:rsid w:val="00FD253E"/>
    <w:rsid w:val="00FD6838"/>
    <w:rsid w:val="00FD7290"/>
    <w:rsid w:val="00FE0BFF"/>
    <w:rsid w:val="00FE50E3"/>
    <w:rsid w:val="00FF0D0E"/>
    <w:rsid w:val="01C492D7"/>
    <w:rsid w:val="02BD037A"/>
    <w:rsid w:val="0428CE46"/>
    <w:rsid w:val="04BC5665"/>
    <w:rsid w:val="05DC5C72"/>
    <w:rsid w:val="064B136B"/>
    <w:rsid w:val="06BF5CB9"/>
    <w:rsid w:val="06C0D11A"/>
    <w:rsid w:val="06E2EB50"/>
    <w:rsid w:val="07561950"/>
    <w:rsid w:val="07592CB0"/>
    <w:rsid w:val="07A6F719"/>
    <w:rsid w:val="099B4FAA"/>
    <w:rsid w:val="0B504868"/>
    <w:rsid w:val="0B628382"/>
    <w:rsid w:val="0CAAC34C"/>
    <w:rsid w:val="0CD48403"/>
    <w:rsid w:val="0E280471"/>
    <w:rsid w:val="0E6EC0CD"/>
    <w:rsid w:val="10E1B92F"/>
    <w:rsid w:val="1143DB6B"/>
    <w:rsid w:val="12F2EDE7"/>
    <w:rsid w:val="13993897"/>
    <w:rsid w:val="13D1BB48"/>
    <w:rsid w:val="14DE0251"/>
    <w:rsid w:val="154DCBB3"/>
    <w:rsid w:val="15D1C544"/>
    <w:rsid w:val="1671BC45"/>
    <w:rsid w:val="17ACFCEE"/>
    <w:rsid w:val="190AF99D"/>
    <w:rsid w:val="196ABDB5"/>
    <w:rsid w:val="1C14A1F0"/>
    <w:rsid w:val="1C3EA8E8"/>
    <w:rsid w:val="1C5B50E5"/>
    <w:rsid w:val="1C892F7D"/>
    <w:rsid w:val="1CE839B8"/>
    <w:rsid w:val="1E71456B"/>
    <w:rsid w:val="1F479609"/>
    <w:rsid w:val="1FB4C093"/>
    <w:rsid w:val="1FC479B0"/>
    <w:rsid w:val="212750F1"/>
    <w:rsid w:val="21ACA0B0"/>
    <w:rsid w:val="241A54D3"/>
    <w:rsid w:val="26D6552B"/>
    <w:rsid w:val="27B175A7"/>
    <w:rsid w:val="280F544E"/>
    <w:rsid w:val="29036D16"/>
    <w:rsid w:val="29066173"/>
    <w:rsid w:val="29131435"/>
    <w:rsid w:val="2B9F7679"/>
    <w:rsid w:val="2C1010E9"/>
    <w:rsid w:val="2C94430B"/>
    <w:rsid w:val="2D5DC68B"/>
    <w:rsid w:val="2DE3164A"/>
    <w:rsid w:val="2E23E8F1"/>
    <w:rsid w:val="2EB4FA0C"/>
    <w:rsid w:val="2F1398A0"/>
    <w:rsid w:val="303BB184"/>
    <w:rsid w:val="31AF5341"/>
    <w:rsid w:val="31DD7920"/>
    <w:rsid w:val="32449D94"/>
    <w:rsid w:val="3274FFAD"/>
    <w:rsid w:val="335A0A4E"/>
    <w:rsid w:val="33CD080F"/>
    <w:rsid w:val="35C6EF6A"/>
    <w:rsid w:val="378A35F9"/>
    <w:rsid w:val="38604993"/>
    <w:rsid w:val="38F93016"/>
    <w:rsid w:val="3941C905"/>
    <w:rsid w:val="39433B31"/>
    <w:rsid w:val="39B203DB"/>
    <w:rsid w:val="3A59F9E4"/>
    <w:rsid w:val="3CECCF57"/>
    <w:rsid w:val="3E4A2D77"/>
    <w:rsid w:val="3FEA554C"/>
    <w:rsid w:val="411D421F"/>
    <w:rsid w:val="4267106C"/>
    <w:rsid w:val="44FB201E"/>
    <w:rsid w:val="496852C5"/>
    <w:rsid w:val="4ABD3E91"/>
    <w:rsid w:val="4B144658"/>
    <w:rsid w:val="4B9D0BE1"/>
    <w:rsid w:val="4BB41E1A"/>
    <w:rsid w:val="4E9B2C7B"/>
    <w:rsid w:val="4EBD5F99"/>
    <w:rsid w:val="5124DA60"/>
    <w:rsid w:val="51516218"/>
    <w:rsid w:val="515A3C4D"/>
    <w:rsid w:val="51A90C82"/>
    <w:rsid w:val="521742FA"/>
    <w:rsid w:val="53503A83"/>
    <w:rsid w:val="53D969AB"/>
    <w:rsid w:val="5551AAB9"/>
    <w:rsid w:val="55726CED"/>
    <w:rsid w:val="5677A820"/>
    <w:rsid w:val="57B6B3C7"/>
    <w:rsid w:val="58075183"/>
    <w:rsid w:val="587C45E4"/>
    <w:rsid w:val="58F9679A"/>
    <w:rsid w:val="5A05A72F"/>
    <w:rsid w:val="5A286090"/>
    <w:rsid w:val="5BB6A92D"/>
    <w:rsid w:val="5D52798E"/>
    <w:rsid w:val="5DA31A42"/>
    <w:rsid w:val="5F86B01D"/>
    <w:rsid w:val="601E8A66"/>
    <w:rsid w:val="60948E6A"/>
    <w:rsid w:val="6095D114"/>
    <w:rsid w:val="60B0D40E"/>
    <w:rsid w:val="61F658B3"/>
    <w:rsid w:val="6231A175"/>
    <w:rsid w:val="62FFBF3C"/>
    <w:rsid w:val="63141DFE"/>
    <w:rsid w:val="634FA716"/>
    <w:rsid w:val="63B61A79"/>
    <w:rsid w:val="6442A1E2"/>
    <w:rsid w:val="64F126A8"/>
    <w:rsid w:val="65694237"/>
    <w:rsid w:val="664F87FE"/>
    <w:rsid w:val="686C2A76"/>
    <w:rsid w:val="693458A7"/>
    <w:rsid w:val="6A1DE36C"/>
    <w:rsid w:val="6BC420BB"/>
    <w:rsid w:val="6C0E5223"/>
    <w:rsid w:val="6C3EB959"/>
    <w:rsid w:val="6D000C63"/>
    <w:rsid w:val="6D67DEA2"/>
    <w:rsid w:val="6EF6FC20"/>
    <w:rsid w:val="70509345"/>
    <w:rsid w:val="705F4DD2"/>
    <w:rsid w:val="7094BDC9"/>
    <w:rsid w:val="723B4FC5"/>
    <w:rsid w:val="724A9A4D"/>
    <w:rsid w:val="73857654"/>
    <w:rsid w:val="77B51C8D"/>
    <w:rsid w:val="77FA9655"/>
    <w:rsid w:val="78232889"/>
    <w:rsid w:val="782E853E"/>
    <w:rsid w:val="7A332302"/>
    <w:rsid w:val="7A4661AA"/>
    <w:rsid w:val="7A8A29A9"/>
    <w:rsid w:val="7BCEF363"/>
    <w:rsid w:val="7C2CB744"/>
    <w:rsid w:val="7DCD3457"/>
    <w:rsid w:val="7EBDE3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;"/>
  <w14:docId w14:val="503F59BA"/>
  <w15:docId w15:val="{EE67CB6F-D5E3-445C-89CB-16F8E17151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CH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945F5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it-IT" w:eastAsia="fr-FR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521CF8"/>
    <w:pPr>
      <w:keepNext/>
      <w:keepLines/>
      <w:spacing w:before="200" w:after="40" w:line="283" w:lineRule="atLeast"/>
      <w:outlineLvl w:val="0"/>
    </w:pPr>
    <w:rPr>
      <w:rFonts w:asciiTheme="majorHAnsi" w:eastAsiaTheme="majorEastAsia" w:hAnsiTheme="majorHAnsi" w:cstheme="majorBidi"/>
      <w:b/>
      <w:bCs/>
      <w:caps/>
      <w:spacing w:val="20"/>
      <w:sz w:val="20"/>
      <w:szCs w:val="28"/>
      <w:lang w:val="de-CH" w:eastAsia="en-US"/>
    </w:rPr>
  </w:style>
  <w:style w:type="paragraph" w:styleId="berschrift2">
    <w:name w:val="heading 2"/>
    <w:basedOn w:val="Standard"/>
    <w:next w:val="Standard"/>
    <w:link w:val="berschrift2Zchn"/>
    <w:uiPriority w:val="9"/>
    <w:qFormat/>
    <w:rsid w:val="00521CF8"/>
    <w:pPr>
      <w:keepNext/>
      <w:keepLines/>
      <w:spacing w:before="200" w:after="40" w:line="283" w:lineRule="atLeast"/>
      <w:outlineLvl w:val="1"/>
    </w:pPr>
    <w:rPr>
      <w:rFonts w:asciiTheme="majorHAnsi" w:eastAsiaTheme="majorEastAsia" w:hAnsiTheme="majorHAnsi" w:cstheme="majorBidi"/>
      <w:b/>
      <w:bCs/>
      <w:spacing w:val="4"/>
      <w:sz w:val="20"/>
      <w:szCs w:val="26"/>
      <w:lang w:val="de-CH" w:eastAsia="en-US"/>
    </w:rPr>
  </w:style>
  <w:style w:type="paragraph" w:styleId="berschrift3">
    <w:name w:val="heading 3"/>
    <w:basedOn w:val="Standard"/>
    <w:next w:val="Standard"/>
    <w:link w:val="berschrift3Zchn"/>
    <w:uiPriority w:val="9"/>
    <w:qFormat/>
    <w:rsid w:val="00521CF8"/>
    <w:pPr>
      <w:keepNext/>
      <w:keepLines/>
      <w:spacing w:before="200" w:after="40" w:line="283" w:lineRule="atLeast"/>
      <w:outlineLvl w:val="2"/>
    </w:pPr>
    <w:rPr>
      <w:rFonts w:asciiTheme="majorHAnsi" w:eastAsiaTheme="majorEastAsia" w:hAnsiTheme="majorHAnsi" w:cstheme="majorBidi"/>
      <w:b/>
      <w:bCs/>
      <w:spacing w:val="4"/>
      <w:sz w:val="20"/>
      <w:szCs w:val="20"/>
      <w:lang w:val="de-CH" w:eastAsia="en-US"/>
    </w:rPr>
  </w:style>
  <w:style w:type="paragraph" w:styleId="berschrift4">
    <w:name w:val="heading 4"/>
    <w:basedOn w:val="Standard"/>
    <w:next w:val="Standard"/>
    <w:link w:val="berschrift4Zchn"/>
    <w:uiPriority w:val="9"/>
    <w:qFormat/>
    <w:rsid w:val="00521CF8"/>
    <w:pPr>
      <w:keepNext/>
      <w:keepLines/>
      <w:spacing w:before="200" w:after="40" w:line="283" w:lineRule="atLeast"/>
      <w:outlineLvl w:val="3"/>
    </w:pPr>
    <w:rPr>
      <w:rFonts w:asciiTheme="majorHAnsi" w:eastAsiaTheme="majorEastAsia" w:hAnsiTheme="majorHAnsi" w:cstheme="majorBidi"/>
      <w:b/>
      <w:bCs/>
      <w:iCs/>
      <w:spacing w:val="4"/>
      <w:sz w:val="20"/>
      <w:szCs w:val="20"/>
      <w:lang w:val="de-CH" w:eastAsia="en-US"/>
    </w:rPr>
  </w:style>
  <w:style w:type="paragraph" w:styleId="berschrift5">
    <w:name w:val="heading 5"/>
    <w:basedOn w:val="Standard"/>
    <w:next w:val="Standard"/>
    <w:link w:val="berschrift5Zchn"/>
    <w:uiPriority w:val="9"/>
    <w:semiHidden/>
    <w:qFormat/>
    <w:rsid w:val="00521CF8"/>
    <w:pPr>
      <w:keepNext/>
      <w:keepLines/>
      <w:spacing w:before="200" w:line="283" w:lineRule="atLeast"/>
      <w:outlineLvl w:val="4"/>
    </w:pPr>
    <w:rPr>
      <w:rFonts w:asciiTheme="majorHAnsi" w:eastAsiaTheme="majorEastAsia" w:hAnsiTheme="majorHAnsi" w:cstheme="majorBidi"/>
      <w:color w:val="1F3763" w:themeColor="accent1" w:themeShade="7F"/>
      <w:spacing w:val="4"/>
      <w:sz w:val="20"/>
      <w:szCs w:val="20"/>
      <w:lang w:val="de-CH" w:eastAsia="en-US"/>
    </w:rPr>
  </w:style>
  <w:style w:type="paragraph" w:styleId="berschrift6">
    <w:name w:val="heading 6"/>
    <w:basedOn w:val="Standard"/>
    <w:next w:val="Standard"/>
    <w:link w:val="berschrift6Zchn"/>
    <w:uiPriority w:val="9"/>
    <w:semiHidden/>
    <w:qFormat/>
    <w:rsid w:val="00521CF8"/>
    <w:pPr>
      <w:keepNext/>
      <w:keepLines/>
      <w:spacing w:before="200" w:line="283" w:lineRule="atLeast"/>
      <w:outlineLvl w:val="5"/>
    </w:pPr>
    <w:rPr>
      <w:rFonts w:asciiTheme="majorHAnsi" w:eastAsiaTheme="majorEastAsia" w:hAnsiTheme="majorHAnsi" w:cstheme="majorBidi"/>
      <w:i/>
      <w:iCs/>
      <w:color w:val="1F3763" w:themeColor="accent1" w:themeShade="7F"/>
      <w:spacing w:val="4"/>
      <w:sz w:val="20"/>
      <w:szCs w:val="20"/>
      <w:lang w:val="de-CH" w:eastAsia="en-US"/>
    </w:rPr>
  </w:style>
  <w:style w:type="paragraph" w:styleId="berschrift7">
    <w:name w:val="heading 7"/>
    <w:basedOn w:val="Standard"/>
    <w:next w:val="Standard"/>
    <w:link w:val="berschrift7Zchn"/>
    <w:uiPriority w:val="9"/>
    <w:semiHidden/>
    <w:qFormat/>
    <w:rsid w:val="00521CF8"/>
    <w:pPr>
      <w:keepNext/>
      <w:keepLines/>
      <w:spacing w:before="200" w:line="283" w:lineRule="atLeast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  <w:spacing w:val="4"/>
      <w:sz w:val="20"/>
      <w:szCs w:val="20"/>
      <w:lang w:val="de-CH" w:eastAsia="en-US"/>
    </w:rPr>
  </w:style>
  <w:style w:type="paragraph" w:styleId="berschrift8">
    <w:name w:val="heading 8"/>
    <w:basedOn w:val="Standard"/>
    <w:next w:val="Standard"/>
    <w:link w:val="berschrift8Zchn"/>
    <w:uiPriority w:val="9"/>
    <w:semiHidden/>
    <w:qFormat/>
    <w:rsid w:val="00521CF8"/>
    <w:pPr>
      <w:keepNext/>
      <w:keepLines/>
      <w:spacing w:before="200" w:line="283" w:lineRule="atLeast"/>
      <w:outlineLvl w:val="7"/>
    </w:pPr>
    <w:rPr>
      <w:rFonts w:asciiTheme="majorHAnsi" w:eastAsiaTheme="majorEastAsia" w:hAnsiTheme="majorHAnsi" w:cstheme="majorBidi"/>
      <w:color w:val="404040" w:themeColor="text1" w:themeTint="BF"/>
      <w:spacing w:val="4"/>
      <w:sz w:val="20"/>
      <w:szCs w:val="20"/>
      <w:lang w:val="de-CH" w:eastAsia="en-US"/>
    </w:rPr>
  </w:style>
  <w:style w:type="paragraph" w:styleId="berschrift9">
    <w:name w:val="heading 9"/>
    <w:basedOn w:val="Standard"/>
    <w:next w:val="Standard"/>
    <w:link w:val="berschrift9Zchn"/>
    <w:uiPriority w:val="9"/>
    <w:semiHidden/>
    <w:qFormat/>
    <w:rsid w:val="00521CF8"/>
    <w:pPr>
      <w:keepNext/>
      <w:keepLines/>
      <w:spacing w:before="200" w:line="283" w:lineRule="atLeast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pacing w:val="4"/>
      <w:sz w:val="20"/>
      <w:szCs w:val="20"/>
      <w:lang w:val="de-CH" w:eastAsia="en-US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521CF8"/>
    <w:rPr>
      <w:rFonts w:asciiTheme="majorHAnsi" w:eastAsiaTheme="majorEastAsia" w:hAnsiTheme="majorHAnsi" w:cstheme="majorBidi"/>
      <w:b/>
      <w:bCs/>
      <w:caps/>
      <w:spacing w:val="20"/>
      <w:sz w:val="20"/>
      <w:szCs w:val="28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521CF8"/>
    <w:rPr>
      <w:rFonts w:asciiTheme="majorHAnsi" w:eastAsiaTheme="majorEastAsia" w:hAnsiTheme="majorHAnsi" w:cstheme="majorBidi"/>
      <w:b/>
      <w:bCs/>
      <w:spacing w:val="4"/>
      <w:sz w:val="20"/>
      <w:szCs w:val="26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521CF8"/>
    <w:rPr>
      <w:rFonts w:asciiTheme="majorHAnsi" w:eastAsiaTheme="majorEastAsia" w:hAnsiTheme="majorHAnsi" w:cstheme="majorBidi"/>
      <w:b/>
      <w:bCs/>
      <w:spacing w:val="4"/>
      <w:sz w:val="20"/>
      <w:szCs w:val="20"/>
    </w:rPr>
  </w:style>
  <w:style w:type="character" w:customStyle="1" w:styleId="berschrift4Zchn">
    <w:name w:val="Überschrift 4 Zchn"/>
    <w:basedOn w:val="Absatz-Standardschriftart"/>
    <w:link w:val="berschrift4"/>
    <w:uiPriority w:val="9"/>
    <w:rsid w:val="00521CF8"/>
    <w:rPr>
      <w:rFonts w:asciiTheme="majorHAnsi" w:eastAsiaTheme="majorEastAsia" w:hAnsiTheme="majorHAnsi" w:cstheme="majorBidi"/>
      <w:b/>
      <w:bCs/>
      <w:iCs/>
      <w:spacing w:val="4"/>
      <w:sz w:val="20"/>
      <w:szCs w:val="20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521CF8"/>
    <w:rPr>
      <w:rFonts w:asciiTheme="majorHAnsi" w:eastAsiaTheme="majorEastAsia" w:hAnsiTheme="majorHAnsi" w:cstheme="majorBidi"/>
      <w:color w:val="1F3763" w:themeColor="accent1" w:themeShade="7F"/>
      <w:spacing w:val="4"/>
      <w:sz w:val="20"/>
      <w:szCs w:val="20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521CF8"/>
    <w:rPr>
      <w:rFonts w:asciiTheme="majorHAnsi" w:eastAsiaTheme="majorEastAsia" w:hAnsiTheme="majorHAnsi" w:cstheme="majorBidi"/>
      <w:i/>
      <w:iCs/>
      <w:color w:val="1F3763" w:themeColor="accent1" w:themeShade="7F"/>
      <w:spacing w:val="4"/>
      <w:sz w:val="20"/>
      <w:szCs w:val="20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521CF8"/>
    <w:rPr>
      <w:rFonts w:asciiTheme="majorHAnsi" w:eastAsiaTheme="majorEastAsia" w:hAnsiTheme="majorHAnsi" w:cstheme="majorBidi"/>
      <w:i/>
      <w:iCs/>
      <w:color w:val="404040" w:themeColor="text1" w:themeTint="BF"/>
      <w:spacing w:val="4"/>
      <w:sz w:val="20"/>
      <w:szCs w:val="20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521CF8"/>
    <w:rPr>
      <w:rFonts w:asciiTheme="majorHAnsi" w:eastAsiaTheme="majorEastAsia" w:hAnsiTheme="majorHAnsi" w:cstheme="majorBidi"/>
      <w:color w:val="404040" w:themeColor="text1" w:themeTint="BF"/>
      <w:spacing w:val="4"/>
      <w:sz w:val="20"/>
      <w:szCs w:val="20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521CF8"/>
    <w:rPr>
      <w:rFonts w:asciiTheme="majorHAnsi" w:eastAsiaTheme="majorEastAsia" w:hAnsiTheme="majorHAnsi" w:cstheme="majorBidi"/>
      <w:i/>
      <w:iCs/>
      <w:color w:val="404040" w:themeColor="text1" w:themeTint="BF"/>
      <w:spacing w:val="4"/>
      <w:sz w:val="20"/>
      <w:szCs w:val="20"/>
    </w:rPr>
  </w:style>
  <w:style w:type="table" w:styleId="Tabellenraster">
    <w:name w:val="Table Grid"/>
    <w:basedOn w:val="NormaleTabelle"/>
    <w:uiPriority w:val="59"/>
    <w:rsid w:val="00521CF8"/>
    <w:pPr>
      <w:spacing w:after="0" w:line="240" w:lineRule="auto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521CF8"/>
    <w:rPr>
      <w:rFonts w:ascii="Segoe UI" w:eastAsiaTheme="minorHAnsi" w:hAnsi="Segoe UI" w:cs="Segoe UI"/>
      <w:spacing w:val="4"/>
      <w:sz w:val="18"/>
      <w:szCs w:val="18"/>
      <w:lang w:val="de-CH" w:eastAsia="en-US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521CF8"/>
    <w:rPr>
      <w:rFonts w:ascii="Segoe UI" w:hAnsi="Segoe UI" w:cs="Segoe UI"/>
      <w:spacing w:val="4"/>
      <w:sz w:val="18"/>
      <w:szCs w:val="18"/>
    </w:rPr>
  </w:style>
  <w:style w:type="paragraph" w:styleId="Listenabsatz">
    <w:name w:val="List Paragraph"/>
    <w:basedOn w:val="Standard"/>
    <w:uiPriority w:val="34"/>
    <w:qFormat/>
    <w:rsid w:val="00D30F42"/>
    <w:pPr>
      <w:spacing w:after="200" w:line="283" w:lineRule="atLeast"/>
      <w:ind w:left="720"/>
      <w:contextualSpacing/>
    </w:pPr>
    <w:rPr>
      <w:rFonts w:asciiTheme="minorHAnsi" w:eastAsiaTheme="minorHAnsi" w:hAnsiTheme="minorHAnsi" w:cstheme="minorBidi"/>
      <w:spacing w:val="4"/>
      <w:sz w:val="20"/>
      <w:szCs w:val="20"/>
      <w:lang w:val="de-CH" w:eastAsia="en-US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BD2CB1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unhideWhenUsed/>
    <w:rsid w:val="00BD2CB1"/>
    <w:pPr>
      <w:spacing w:after="200"/>
    </w:pPr>
    <w:rPr>
      <w:rFonts w:asciiTheme="minorHAnsi" w:eastAsiaTheme="minorHAnsi" w:hAnsiTheme="minorHAnsi" w:cstheme="minorBidi"/>
      <w:spacing w:val="4"/>
      <w:sz w:val="20"/>
      <w:szCs w:val="20"/>
      <w:lang w:val="de-CH" w:eastAsia="en-US"/>
    </w:rPr>
  </w:style>
  <w:style w:type="character" w:customStyle="1" w:styleId="KommentartextZchn">
    <w:name w:val="Kommentartext Zchn"/>
    <w:basedOn w:val="Absatz-Standardschriftart"/>
    <w:link w:val="Kommentartext"/>
    <w:uiPriority w:val="99"/>
    <w:rsid w:val="00BD2CB1"/>
    <w:rPr>
      <w:spacing w:val="4"/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BD2CB1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BD2CB1"/>
    <w:rPr>
      <w:b/>
      <w:bCs/>
      <w:spacing w:val="4"/>
      <w:sz w:val="20"/>
      <w:szCs w:val="20"/>
    </w:rPr>
  </w:style>
  <w:style w:type="paragraph" w:styleId="StandardWeb">
    <w:name w:val="Normal (Web)"/>
    <w:basedOn w:val="Standard"/>
    <w:uiPriority w:val="99"/>
    <w:semiHidden/>
    <w:unhideWhenUsed/>
    <w:rsid w:val="004400D8"/>
    <w:pPr>
      <w:spacing w:before="100" w:beforeAutospacing="1" w:after="100" w:afterAutospacing="1"/>
    </w:pPr>
    <w:rPr>
      <w:lang w:val="de-CH" w:eastAsia="de-CH"/>
    </w:rPr>
  </w:style>
  <w:style w:type="paragraph" w:customStyle="1" w:styleId="lmttranslationsastextitem">
    <w:name w:val="lmt__translations_as_text__item"/>
    <w:basedOn w:val="Standard"/>
    <w:rsid w:val="008C0AAB"/>
    <w:pPr>
      <w:spacing w:before="100" w:beforeAutospacing="1" w:after="100" w:afterAutospacing="1"/>
    </w:pPr>
  </w:style>
  <w:style w:type="paragraph" w:customStyle="1" w:styleId="Paragraphestandard">
    <w:name w:val="[Paragraphe standard]"/>
    <w:basedOn w:val="Standard"/>
    <w:uiPriority w:val="99"/>
    <w:rsid w:val="00E131DE"/>
    <w:pPr>
      <w:autoSpaceDE w:val="0"/>
      <w:autoSpaceDN w:val="0"/>
      <w:adjustRightInd w:val="0"/>
      <w:spacing w:line="288" w:lineRule="auto"/>
      <w:textAlignment w:val="center"/>
    </w:pPr>
    <w:rPr>
      <w:rFonts w:ascii="Minion Pro" w:eastAsiaTheme="minorHAnsi" w:hAnsi="Minion Pro" w:cs="Minion Pro"/>
      <w:color w:val="000000"/>
      <w:lang w:val="fr-FR" w:eastAsia="en-US"/>
    </w:rPr>
  </w:style>
  <w:style w:type="paragraph" w:styleId="berarbeitung">
    <w:name w:val="Revision"/>
    <w:hidden/>
    <w:uiPriority w:val="99"/>
    <w:semiHidden/>
    <w:rsid w:val="00A45D9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fr-CH" w:eastAsia="fr-FR"/>
    </w:rPr>
  </w:style>
  <w:style w:type="character" w:styleId="Hyperlink">
    <w:name w:val="Hyperlink"/>
    <w:uiPriority w:val="99"/>
    <w:unhideWhenUsed/>
    <w:rsid w:val="008143A7"/>
    <w:rPr>
      <w:color w:val="17BBFD"/>
      <w:u w:val="single"/>
    </w:rPr>
  </w:style>
  <w:style w:type="character" w:customStyle="1" w:styleId="cf01">
    <w:name w:val="cf01"/>
    <w:basedOn w:val="Absatz-Standardschriftart"/>
    <w:rsid w:val="00942E6D"/>
    <w:rPr>
      <w:rFonts w:ascii="Segoe UI" w:hAnsi="Segoe UI" w:cs="Segoe UI" w:hint="default"/>
      <w:sz w:val="18"/>
      <w:szCs w:val="18"/>
    </w:rPr>
  </w:style>
  <w:style w:type="table" w:customStyle="1" w:styleId="Tabellagriglia1chiara-colore11">
    <w:name w:val="Tabella griglia 1 chiara - colore 11"/>
    <w:basedOn w:val="NormaleTabelle"/>
    <w:uiPriority w:val="46"/>
    <w:rsid w:val="009415DC"/>
    <w:pPr>
      <w:spacing w:after="0" w:line="240" w:lineRule="auto"/>
    </w:pPr>
    <w:tblPr>
      <w:tblStyleRowBandSize w:val="1"/>
      <w:tblStyleColBandSize w:val="1"/>
      <w:tblBorders>
        <w:top w:val="single" w:sz="4" w:space="0" w:color="B4C6E7" w:themeColor="accent1" w:themeTint="66"/>
        <w:left w:val="single" w:sz="4" w:space="0" w:color="B4C6E7" w:themeColor="accent1" w:themeTint="66"/>
        <w:bottom w:val="single" w:sz="4" w:space="0" w:color="B4C6E7" w:themeColor="accent1" w:themeTint="66"/>
        <w:right w:val="single" w:sz="4" w:space="0" w:color="B4C6E7" w:themeColor="accent1" w:themeTint="66"/>
        <w:insideH w:val="single" w:sz="4" w:space="0" w:color="B4C6E7" w:themeColor="accent1" w:themeTint="66"/>
        <w:insideV w:val="single" w:sz="4" w:space="0" w:color="B4C6E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Tabellaelenco3-colore11">
    <w:name w:val="Tabella elenco 3 - colore 11"/>
    <w:basedOn w:val="NormaleTabelle"/>
    <w:uiPriority w:val="48"/>
    <w:rsid w:val="009415DC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1"/>
        <w:left w:val="single" w:sz="4" w:space="0" w:color="4472C4" w:themeColor="accent1"/>
        <w:bottom w:val="single" w:sz="4" w:space="0" w:color="4472C4" w:themeColor="accent1"/>
        <w:right w:val="single" w:sz="4" w:space="0" w:color="4472C4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472C4" w:themeFill="accent1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472C4" w:themeColor="accent1"/>
          <w:right w:val="single" w:sz="4" w:space="0" w:color="4472C4" w:themeColor="accent1"/>
        </w:tcBorders>
      </w:tcPr>
    </w:tblStylePr>
    <w:tblStylePr w:type="band1Horz">
      <w:tblPr/>
      <w:tcPr>
        <w:tcBorders>
          <w:top w:val="single" w:sz="4" w:space="0" w:color="4472C4" w:themeColor="accent1"/>
          <w:bottom w:val="single" w:sz="4" w:space="0" w:color="4472C4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472C4" w:themeColor="accent1"/>
          <w:left w:val="nil"/>
        </w:tcBorders>
      </w:tcPr>
    </w:tblStylePr>
    <w:tblStylePr w:type="swCell">
      <w:tblPr/>
      <w:tcPr>
        <w:tcBorders>
          <w:top w:val="double" w:sz="4" w:space="0" w:color="4472C4" w:themeColor="accent1"/>
          <w:right w:val="nil"/>
        </w:tcBorders>
      </w:tcPr>
    </w:tblStylePr>
  </w:style>
  <w:style w:type="table" w:customStyle="1" w:styleId="Tabellagriglia5scura-colore11">
    <w:name w:val="Tabella griglia 5 scura - colore 11"/>
    <w:basedOn w:val="NormaleTabelle"/>
    <w:uiPriority w:val="50"/>
    <w:rsid w:val="009415DC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9E2F3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472C4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472C4" w:themeFill="accent1"/>
      </w:tcPr>
    </w:tblStylePr>
    <w:tblStylePr w:type="band1Vert">
      <w:tblPr/>
      <w:tcPr>
        <w:shd w:val="clear" w:color="auto" w:fill="B4C6E7" w:themeFill="accent1" w:themeFillTint="66"/>
      </w:tcPr>
    </w:tblStylePr>
    <w:tblStylePr w:type="band1Horz">
      <w:tblPr/>
      <w:tcPr>
        <w:shd w:val="clear" w:color="auto" w:fill="B4C6E7" w:themeFill="accent1" w:themeFillTint="66"/>
      </w:tcPr>
    </w:tblStylePr>
  </w:style>
  <w:style w:type="paragraph" w:styleId="Funotentext">
    <w:name w:val="footnote text"/>
    <w:basedOn w:val="Standard"/>
    <w:link w:val="FunotentextZchn"/>
    <w:uiPriority w:val="99"/>
    <w:semiHidden/>
    <w:unhideWhenUsed/>
    <w:rsid w:val="0013135C"/>
    <w:rPr>
      <w:sz w:val="20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13135C"/>
    <w:rPr>
      <w:rFonts w:ascii="Times New Roman" w:eastAsia="Times New Roman" w:hAnsi="Times New Roman" w:cs="Times New Roman"/>
      <w:sz w:val="20"/>
      <w:szCs w:val="20"/>
      <w:lang w:val="fr-CH" w:eastAsia="fr-FR"/>
    </w:rPr>
  </w:style>
  <w:style w:type="table" w:customStyle="1" w:styleId="Tabellenraster1">
    <w:name w:val="Tabellenraster1"/>
    <w:basedOn w:val="NormaleTabelle"/>
    <w:next w:val="Tabellenraster"/>
    <w:uiPriority w:val="59"/>
    <w:rsid w:val="0013135C"/>
    <w:pPr>
      <w:spacing w:after="0" w:line="240" w:lineRule="auto"/>
    </w:pPr>
    <w:rPr>
      <w:rFonts w:ascii="Century Gothic" w:eastAsia="Century Gothic" w:hAnsi="Century Gothic" w:cs="Times New Roman"/>
      <w:sz w:val="20"/>
      <w:szCs w:val="20"/>
      <w:lang w:eastAsia="de-CH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Funotenzeichen">
    <w:name w:val="footnote reference"/>
    <w:uiPriority w:val="99"/>
    <w:semiHidden/>
    <w:unhideWhenUsed/>
    <w:rsid w:val="0013135C"/>
    <w:rPr>
      <w:vertAlign w:val="superscript"/>
    </w:rPr>
  </w:style>
  <w:style w:type="paragraph" w:styleId="Kopfzeile">
    <w:name w:val="header"/>
    <w:basedOn w:val="Standard"/>
    <w:link w:val="KopfzeileZchn"/>
    <w:uiPriority w:val="99"/>
    <w:unhideWhenUsed/>
    <w:rsid w:val="00D91CEA"/>
    <w:pPr>
      <w:tabs>
        <w:tab w:val="center" w:pos="4513"/>
        <w:tab w:val="right" w:pos="9026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D91CEA"/>
    <w:rPr>
      <w:rFonts w:ascii="Times New Roman" w:eastAsia="Times New Roman" w:hAnsi="Times New Roman" w:cs="Times New Roman"/>
      <w:sz w:val="24"/>
      <w:szCs w:val="24"/>
      <w:lang w:val="fr-CH" w:eastAsia="fr-FR"/>
    </w:rPr>
  </w:style>
  <w:style w:type="paragraph" w:styleId="Fuzeile">
    <w:name w:val="footer"/>
    <w:basedOn w:val="Standard"/>
    <w:link w:val="FuzeileZchn"/>
    <w:unhideWhenUsed/>
    <w:rsid w:val="00D91CEA"/>
    <w:pPr>
      <w:tabs>
        <w:tab w:val="center" w:pos="4513"/>
        <w:tab w:val="right" w:pos="9026"/>
      </w:tabs>
    </w:pPr>
  </w:style>
  <w:style w:type="character" w:customStyle="1" w:styleId="FuzeileZchn">
    <w:name w:val="Fußzeile Zchn"/>
    <w:basedOn w:val="Absatz-Standardschriftart"/>
    <w:link w:val="Fuzeile"/>
    <w:rsid w:val="00D91CEA"/>
    <w:rPr>
      <w:rFonts w:ascii="Times New Roman" w:eastAsia="Times New Roman" w:hAnsi="Times New Roman" w:cs="Times New Roman"/>
      <w:sz w:val="24"/>
      <w:szCs w:val="24"/>
      <w:lang w:val="fr-CH" w:eastAsia="fr-FR"/>
    </w:rPr>
  </w:style>
  <w:style w:type="character" w:customStyle="1" w:styleId="Menzionenonrisolta1">
    <w:name w:val="Menzione non risolta1"/>
    <w:basedOn w:val="Absatz-Standardschriftart"/>
    <w:uiPriority w:val="99"/>
    <w:semiHidden/>
    <w:unhideWhenUsed/>
    <w:rsid w:val="00A0178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0005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35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6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4196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155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997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452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678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881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0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060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805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601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171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22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317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704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943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470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664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698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472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771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302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513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440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349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561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945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320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885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085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004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560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079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902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370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535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209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877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786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268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130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131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672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193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124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977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336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878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948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192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621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744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000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004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728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450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015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0311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351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368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835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552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057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0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8448705">
          <w:marLeft w:val="562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970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9764660">
          <w:marLeft w:val="562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770841">
          <w:marLeft w:val="562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405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7129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756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162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044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477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939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136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989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812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383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674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58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893914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66968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A376929E2BD9E409CD1C54E7960CC0F" ma:contentTypeVersion="6" ma:contentTypeDescription="Ein neues Dokument erstellen." ma:contentTypeScope="" ma:versionID="2c7f7146ce2c148534a095162d11973e">
  <xsd:schema xmlns:xsd="http://www.w3.org/2001/XMLSchema" xmlns:xs="http://www.w3.org/2001/XMLSchema" xmlns:p="http://schemas.microsoft.com/office/2006/metadata/properties" xmlns:ns2="5b05a3bb-b7bd-4080-9e49-b2ef5fd0fcfe" xmlns:ns3="81eb2492-eb95-41bd-b825-151b96c4c871" targetNamespace="http://schemas.microsoft.com/office/2006/metadata/properties" ma:root="true" ma:fieldsID="cdb0dc638c88e8b1098f164d7fbc84e9" ns2:_="" ns3:_="">
    <xsd:import namespace="5b05a3bb-b7bd-4080-9e49-b2ef5fd0fcfe"/>
    <xsd:import namespace="81eb2492-eb95-41bd-b825-151b96c4c87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05a3bb-b7bd-4080-9e49-b2ef5fd0fcf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1eb2492-eb95-41bd-b825-151b96c4c871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6540D89-4288-4E5F-B96E-961A716A251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774195F4-907E-AF4A-9B37-6B9FBD392410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6463160F-75C7-416D-B1E6-C2861250CF6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b05a3bb-b7bd-4080-9e49-b2ef5fd0fcfe"/>
    <ds:schemaRef ds:uri="81eb2492-eb95-41bd-b825-151b96c4c87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730EAAAD-9FE6-411D-945D-8828B88B31A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9</Pages>
  <Words>1910</Words>
  <Characters>12040</Characters>
  <Application>Microsoft Office Word</Application>
  <DocSecurity>0</DocSecurity>
  <Lines>100</Lines>
  <Paragraphs>27</Paragraphs>
  <ScaleCrop>false</ScaleCrop>
  <HeadingPairs>
    <vt:vector size="6" baseType="variant">
      <vt:variant>
        <vt:lpstr>Titolo</vt:lpstr>
      </vt:variant>
      <vt:variant>
        <vt:i4>1</vt:i4>
      </vt:variant>
      <vt:variant>
        <vt:lpstr>Titel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/>
  <LinksUpToDate>false</LinksUpToDate>
  <CharactersWithSpaces>13923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Strebel Alexandra</dc:creator>
  <cp:keywords>docId:51403846B9D57C392E0ECDD8AE0429A0</cp:keywords>
  <dc:description/>
  <cp:lastModifiedBy>Fomasi Diana</cp:lastModifiedBy>
  <cp:revision>57</cp:revision>
  <cp:lastPrinted>2023-11-20T21:16:00Z</cp:lastPrinted>
  <dcterms:created xsi:type="dcterms:W3CDTF">2025-04-02T12:53:00Z</dcterms:created>
  <dcterms:modified xsi:type="dcterms:W3CDTF">2026-01-23T10:36:00Z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0x0101008A376929E2BD9E409CD1C54E7960CC0F</vt:lpwstr>
  </property>
  <property fmtid="{D5CDD505-2E9C-101B-9397-08002B2CF9AE}" pid="3" name="MediaServiceImageTags">
    <vt:lpwstr/>
  </property>
</Properties>
</file>