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E594C5" w14:textId="22F4865A" w:rsidR="007B1B16" w:rsidRPr="00560ACB" w:rsidRDefault="000C3C5B" w:rsidP="003A468C">
      <w:pPr>
        <w:pStyle w:val="Titre1"/>
        <w:spacing w:line="240" w:lineRule="auto"/>
        <w:ind w:hanging="6"/>
        <w:rPr>
          <w:rFonts w:ascii="Verdana" w:hAnsi="Verdana" w:cs="Arial"/>
          <w:b w:val="0"/>
          <w:bCs w:val="0"/>
          <w:sz w:val="24"/>
          <w:szCs w:val="24"/>
        </w:rPr>
      </w:pPr>
      <w:bookmarkStart w:id="0" w:name="_Toc33534906"/>
      <w:r w:rsidRPr="00560ACB">
        <w:rPr>
          <w:rFonts w:ascii="Verdana" w:hAnsi="Verdana" w:cs="Arial"/>
          <w:b w:val="0"/>
          <w:bCs w:val="0"/>
          <w:sz w:val="24"/>
          <w:szCs w:val="24"/>
        </w:rPr>
        <w:t>Berufsfeld Landwirtschaft</w:t>
      </w:r>
      <w:r w:rsidR="007D414E">
        <w:rPr>
          <w:rFonts w:ascii="Verdana" w:hAnsi="Verdana" w:cs="Arial"/>
          <w:b w:val="0"/>
          <w:bCs w:val="0"/>
          <w:sz w:val="24"/>
          <w:szCs w:val="24"/>
        </w:rPr>
        <w:t xml:space="preserve">: </w:t>
      </w:r>
      <w:r w:rsidR="003A468C">
        <w:rPr>
          <w:rFonts w:ascii="Verdana" w:hAnsi="Verdana" w:cs="Arial"/>
          <w:b w:val="0"/>
          <w:bCs w:val="0"/>
          <w:sz w:val="24"/>
          <w:szCs w:val="24"/>
        </w:rPr>
        <w:t xml:space="preserve">Weinfachfrau/Weinfachmann </w:t>
      </w:r>
      <w:r w:rsidR="008E06BC">
        <w:rPr>
          <w:rFonts w:ascii="Verdana" w:hAnsi="Verdana" w:cs="Arial"/>
          <w:b w:val="0"/>
          <w:bCs w:val="0"/>
          <w:sz w:val="24"/>
          <w:szCs w:val="24"/>
        </w:rPr>
        <w:br/>
      </w:r>
      <w:r w:rsidR="00020A76">
        <w:rPr>
          <w:rFonts w:ascii="Verdana" w:hAnsi="Verdana" w:cs="Arial"/>
          <w:b w:val="0"/>
          <w:bCs w:val="0"/>
          <w:sz w:val="24"/>
          <w:szCs w:val="24"/>
        </w:rPr>
        <w:t xml:space="preserve">Fachrichtung </w:t>
      </w:r>
      <w:r w:rsidR="007D414E">
        <w:rPr>
          <w:rFonts w:ascii="Verdana" w:hAnsi="Verdana" w:cs="Arial"/>
          <w:b w:val="0"/>
          <w:bCs w:val="0"/>
          <w:sz w:val="24"/>
          <w:szCs w:val="24"/>
        </w:rPr>
        <w:t>winzer</w:t>
      </w:r>
    </w:p>
    <w:p w14:paraId="32321CDC" w14:textId="7A835009" w:rsidR="005504EB" w:rsidRPr="00560ACB" w:rsidRDefault="007575C7" w:rsidP="007B1B16">
      <w:pPr>
        <w:pStyle w:val="Titre1"/>
        <w:spacing w:line="240" w:lineRule="auto"/>
        <w:ind w:left="432" w:hanging="432"/>
        <w:rPr>
          <w:rFonts w:ascii="Verdana" w:hAnsi="Verdana" w:cs="Arial"/>
          <w:sz w:val="24"/>
          <w:szCs w:val="24"/>
        </w:rPr>
      </w:pPr>
      <w:r>
        <w:rPr>
          <w:rFonts w:ascii="Verdana" w:hAnsi="Verdana" w:cs="Arial"/>
          <w:sz w:val="24"/>
          <w:szCs w:val="24"/>
        </w:rPr>
        <w:t>Ausbildungsprogramm</w:t>
      </w:r>
      <w:r w:rsidR="007B1B16" w:rsidRPr="00560ACB">
        <w:rPr>
          <w:rFonts w:ascii="Verdana" w:hAnsi="Verdana" w:cs="Arial"/>
          <w:sz w:val="24"/>
          <w:szCs w:val="24"/>
        </w:rPr>
        <w:t xml:space="preserve"> überbetrieblicheR Kurs</w:t>
      </w:r>
      <w:bookmarkEnd w:id="0"/>
      <w:r w:rsidR="007B1B16" w:rsidRPr="00560ACB">
        <w:rPr>
          <w:rFonts w:ascii="Verdana" w:hAnsi="Verdana" w:cs="Arial"/>
          <w:sz w:val="24"/>
          <w:szCs w:val="24"/>
        </w:rPr>
        <w:t xml:space="preserve"> </w:t>
      </w:r>
      <w:r w:rsidR="00436BC9">
        <w:rPr>
          <w:rFonts w:ascii="Verdana" w:hAnsi="Verdana" w:cs="Arial"/>
          <w:sz w:val="24"/>
          <w:szCs w:val="24"/>
        </w:rPr>
        <w:t>4</w:t>
      </w:r>
    </w:p>
    <w:p w14:paraId="1788F660" w14:textId="773A9DEF" w:rsidR="007B1B16" w:rsidRPr="00560ACB" w:rsidRDefault="00436BC9" w:rsidP="007B1B16">
      <w:pPr>
        <w:pStyle w:val="Titre1"/>
        <w:spacing w:line="240" w:lineRule="auto"/>
        <w:ind w:left="432" w:hanging="432"/>
        <w:rPr>
          <w:rFonts w:ascii="Verdana" w:hAnsi="Verdana" w:cs="Arial"/>
          <w:sz w:val="24"/>
          <w:szCs w:val="24"/>
        </w:rPr>
      </w:pPr>
      <w:r w:rsidRPr="00020A76">
        <w:rPr>
          <w:rFonts w:ascii="Verdana" w:hAnsi="Verdana" w:cs="Arial"/>
          <w:sz w:val="24"/>
          <w:szCs w:val="24"/>
        </w:rPr>
        <w:t>Weinbaumaschinen und Smartfarming</w:t>
      </w:r>
    </w:p>
    <w:p w14:paraId="6F02029A" w14:textId="77777777" w:rsidR="007B1B16" w:rsidRPr="00560ACB" w:rsidRDefault="007B1B16" w:rsidP="007B1B16">
      <w:pPr>
        <w:rPr>
          <w:rFonts w:ascii="Verdana" w:hAnsi="Verdana" w:cs="Arial"/>
          <w:b/>
          <w:bCs/>
          <w:lang w:val="de-CH"/>
        </w:rPr>
      </w:pPr>
    </w:p>
    <w:p w14:paraId="1EEE893E" w14:textId="677F1134" w:rsidR="007B1B16" w:rsidRPr="00560ACB" w:rsidRDefault="002E184C" w:rsidP="007B1B16">
      <w:pPr>
        <w:rPr>
          <w:rFonts w:ascii="Verdana" w:hAnsi="Verdana" w:cs="Arial"/>
          <w:b/>
          <w:bCs/>
          <w:lang w:val="de-CH"/>
        </w:rPr>
      </w:pPr>
      <w:r w:rsidRPr="00560ACB">
        <w:rPr>
          <w:rFonts w:ascii="Verdana" w:hAnsi="Verdana" w:cs="Arial"/>
          <w:b/>
          <w:bCs/>
          <w:lang w:val="de-CH"/>
        </w:rPr>
        <w:t>Einleitung</w:t>
      </w:r>
    </w:p>
    <w:p w14:paraId="544F9B3D" w14:textId="77777777" w:rsidR="00274E39" w:rsidRPr="00560ACB" w:rsidRDefault="00274E39" w:rsidP="00274E39">
      <w:pPr>
        <w:rPr>
          <w:rFonts w:ascii="Verdana" w:hAnsi="Verdana" w:cs="Arial"/>
          <w:bCs/>
          <w:lang w:val="de-CH"/>
        </w:rPr>
      </w:pPr>
    </w:p>
    <w:p w14:paraId="562EF01A" w14:textId="19782834" w:rsidR="00461318" w:rsidRPr="00560ACB" w:rsidRDefault="000C3C5B" w:rsidP="000C3C5B">
      <w:pPr>
        <w:rPr>
          <w:rFonts w:ascii="Verdana" w:hAnsi="Verdana" w:cs="Arial"/>
          <w:bCs/>
          <w:sz w:val="22"/>
          <w:szCs w:val="22"/>
          <w:lang w:val="de-CH"/>
        </w:rPr>
      </w:pPr>
      <w:bookmarkStart w:id="1" w:name="_Hlk148346607"/>
      <w:r w:rsidRPr="00560ACB">
        <w:rPr>
          <w:rFonts w:ascii="Verdana" w:hAnsi="Verdana" w:cs="Arial"/>
          <w:bCs/>
          <w:sz w:val="22"/>
          <w:szCs w:val="22"/>
          <w:lang w:val="de-CH"/>
        </w:rPr>
        <w:t xml:space="preserve">Dieses Dokument dient den </w:t>
      </w:r>
      <w:proofErr w:type="spellStart"/>
      <w:r w:rsidRPr="00560ACB">
        <w:rPr>
          <w:rFonts w:ascii="Verdana" w:hAnsi="Verdana" w:cs="Arial"/>
          <w:bCs/>
          <w:sz w:val="22"/>
          <w:szCs w:val="22"/>
          <w:lang w:val="de-CH"/>
        </w:rPr>
        <w:t>üK-</w:t>
      </w:r>
      <w:proofErr w:type="gramStart"/>
      <w:r w:rsidRPr="00560ACB">
        <w:rPr>
          <w:rFonts w:ascii="Verdana" w:hAnsi="Verdana" w:cs="Arial"/>
          <w:bCs/>
          <w:sz w:val="22"/>
          <w:szCs w:val="22"/>
          <w:lang w:val="de-CH"/>
        </w:rPr>
        <w:t>Organisator:innen</w:t>
      </w:r>
      <w:proofErr w:type="spellEnd"/>
      <w:proofErr w:type="gramEnd"/>
      <w:r w:rsidRPr="00560ACB">
        <w:rPr>
          <w:rFonts w:ascii="Verdana" w:hAnsi="Verdana" w:cs="Arial"/>
          <w:bCs/>
          <w:sz w:val="22"/>
          <w:szCs w:val="22"/>
          <w:lang w:val="de-CH"/>
        </w:rPr>
        <w:t xml:space="preserve"> und den </w:t>
      </w:r>
      <w:proofErr w:type="spellStart"/>
      <w:r w:rsidRPr="00560ACB">
        <w:rPr>
          <w:rFonts w:ascii="Verdana" w:hAnsi="Verdana" w:cs="Arial"/>
          <w:bCs/>
          <w:sz w:val="22"/>
          <w:szCs w:val="22"/>
          <w:lang w:val="de-CH"/>
        </w:rPr>
        <w:t>üK-</w:t>
      </w:r>
      <w:proofErr w:type="gramStart"/>
      <w:r w:rsidR="00437162" w:rsidRPr="00560ACB">
        <w:rPr>
          <w:rFonts w:ascii="Verdana" w:hAnsi="Verdana" w:cs="Arial"/>
          <w:bCs/>
          <w:sz w:val="22"/>
          <w:szCs w:val="22"/>
          <w:lang w:val="de-CH"/>
        </w:rPr>
        <w:t>Instruktor:innen</w:t>
      </w:r>
      <w:proofErr w:type="spellEnd"/>
      <w:proofErr w:type="gramEnd"/>
      <w:r w:rsidR="00437162" w:rsidRPr="00560ACB">
        <w:rPr>
          <w:rFonts w:ascii="Verdana" w:hAnsi="Verdana" w:cs="Arial"/>
          <w:bCs/>
          <w:sz w:val="22"/>
          <w:szCs w:val="22"/>
          <w:lang w:val="de-CH"/>
        </w:rPr>
        <w:t xml:space="preserve"> </w:t>
      </w:r>
      <w:r w:rsidRPr="00560ACB">
        <w:rPr>
          <w:rFonts w:ascii="Verdana" w:hAnsi="Verdana" w:cs="Arial"/>
          <w:bCs/>
          <w:sz w:val="22"/>
          <w:szCs w:val="22"/>
          <w:lang w:val="de-CH"/>
        </w:rPr>
        <w:t xml:space="preserve">als Basis für die Organisation und Feinplanung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-Tagesprogramme. Es basiert auf der Bildungsverordnung und dem Bildungsplan. </w:t>
      </w:r>
    </w:p>
    <w:p w14:paraId="066ABC97" w14:textId="77777777" w:rsidR="00461318" w:rsidRPr="00560ACB" w:rsidRDefault="00461318" w:rsidP="000C3C5B">
      <w:pPr>
        <w:rPr>
          <w:rFonts w:ascii="Verdana" w:hAnsi="Verdana" w:cs="Arial"/>
          <w:bCs/>
          <w:sz w:val="22"/>
          <w:szCs w:val="22"/>
          <w:lang w:val="de-CH"/>
        </w:rPr>
      </w:pPr>
    </w:p>
    <w:p w14:paraId="4F2CCE35" w14:textId="0DFB84B8" w:rsidR="00461318"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 xml:space="preserve">Die Leistungsziele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entsprechen dem Bildungsplan. Sie tragen am Lernort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zum Aufbau der entsprechenden Handlungskompetenz bei.</w:t>
      </w:r>
    </w:p>
    <w:p w14:paraId="399D854F" w14:textId="77777777" w:rsidR="00461318" w:rsidRPr="00560ACB" w:rsidRDefault="00461318" w:rsidP="000C3C5B">
      <w:pPr>
        <w:rPr>
          <w:rFonts w:ascii="Verdana" w:hAnsi="Verdana" w:cs="Arial"/>
          <w:bCs/>
          <w:sz w:val="22"/>
          <w:szCs w:val="22"/>
          <w:lang w:val="de-CH"/>
        </w:rPr>
      </w:pPr>
    </w:p>
    <w:p w14:paraId="343B982F" w14:textId="71FC42D3" w:rsidR="000C3C5B" w:rsidRPr="00560ACB" w:rsidRDefault="00461318" w:rsidP="000C3C5B">
      <w:pPr>
        <w:rPr>
          <w:rFonts w:ascii="Verdana" w:hAnsi="Verdana" w:cs="Arial"/>
          <w:bCs/>
          <w:sz w:val="22"/>
          <w:szCs w:val="22"/>
          <w:lang w:val="de-CH"/>
        </w:rPr>
      </w:pPr>
      <w:r w:rsidRPr="00560ACB">
        <w:rPr>
          <w:rFonts w:ascii="Verdana" w:hAnsi="Verdana" w:cs="Arial"/>
          <w:bCs/>
          <w:sz w:val="22"/>
          <w:szCs w:val="22"/>
          <w:lang w:val="de-CH"/>
        </w:rPr>
        <w:t>Das Grobprogramm ordnet den</w:t>
      </w:r>
      <w:r w:rsidR="000C3C5B" w:rsidRPr="00560ACB">
        <w:rPr>
          <w:rFonts w:ascii="Verdana" w:hAnsi="Verdana" w:cs="Arial"/>
          <w:bCs/>
          <w:sz w:val="22"/>
          <w:szCs w:val="22"/>
          <w:lang w:val="de-CH"/>
        </w:rPr>
        <w:t xml:space="preserve"> Leistungsziele</w:t>
      </w:r>
      <w:r w:rsidRPr="00560ACB">
        <w:rPr>
          <w:rFonts w:ascii="Verdana" w:hAnsi="Verdana" w:cs="Arial"/>
          <w:bCs/>
          <w:sz w:val="22"/>
          <w:szCs w:val="22"/>
          <w:lang w:val="de-CH"/>
        </w:rPr>
        <w:t>n Inhalte und Dauer zu</w:t>
      </w:r>
      <w:r w:rsidR="000C3C5B" w:rsidRPr="00560ACB">
        <w:rPr>
          <w:rFonts w:ascii="Verdana" w:hAnsi="Verdana" w:cs="Arial"/>
          <w:bCs/>
          <w:sz w:val="22"/>
          <w:szCs w:val="22"/>
          <w:lang w:val="de-CH"/>
        </w:rPr>
        <w:t xml:space="preserve">. Ausserdem enthält es Methodenbeispiele und </w:t>
      </w:r>
      <w:r w:rsidRPr="00560ACB">
        <w:rPr>
          <w:rFonts w:ascii="Verdana" w:hAnsi="Verdana" w:cs="Arial"/>
          <w:bCs/>
          <w:sz w:val="22"/>
          <w:szCs w:val="22"/>
          <w:lang w:val="de-CH"/>
        </w:rPr>
        <w:t>Hinweise auf Unterlagen.</w:t>
      </w:r>
    </w:p>
    <w:p w14:paraId="4EA5F5CB" w14:textId="77777777" w:rsidR="000C3C5B" w:rsidRPr="00560ACB" w:rsidRDefault="000C3C5B" w:rsidP="000C3C5B">
      <w:pPr>
        <w:rPr>
          <w:rFonts w:ascii="Verdana" w:hAnsi="Verdana" w:cs="Arial"/>
          <w:bCs/>
          <w:sz w:val="22"/>
          <w:szCs w:val="22"/>
          <w:lang w:val="de-CH"/>
        </w:rPr>
      </w:pPr>
    </w:p>
    <w:p w14:paraId="17AC2409" w14:textId="77777777"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 xml:space="preserve">Die vollständigen Beschriebe der Handlungskompetenzen und Leistungsziele für alle Lernorte befinden sich zur Information im Anhang. Die Schwerpunkte des </w:t>
      </w:r>
      <w:proofErr w:type="spellStart"/>
      <w:r w:rsidRPr="00560ACB">
        <w:rPr>
          <w:rFonts w:ascii="Verdana" w:hAnsi="Verdana" w:cs="Arial"/>
          <w:bCs/>
          <w:sz w:val="22"/>
          <w:szCs w:val="22"/>
          <w:lang w:val="de-CH"/>
        </w:rPr>
        <w:t>üKs</w:t>
      </w:r>
      <w:proofErr w:type="spellEnd"/>
      <w:r w:rsidRPr="00560ACB">
        <w:rPr>
          <w:rFonts w:ascii="Verdana" w:hAnsi="Verdana" w:cs="Arial"/>
          <w:bCs/>
          <w:sz w:val="22"/>
          <w:szCs w:val="22"/>
          <w:lang w:val="de-CH"/>
        </w:rPr>
        <w:t xml:space="preserve"> sind darin hervorgehoben.</w:t>
      </w:r>
    </w:p>
    <w:p w14:paraId="112C2A01" w14:textId="77777777" w:rsidR="000C3C5B" w:rsidRPr="00560ACB" w:rsidRDefault="000C3C5B" w:rsidP="000C3C5B">
      <w:pPr>
        <w:rPr>
          <w:rFonts w:ascii="Verdana" w:hAnsi="Verdana" w:cs="Arial"/>
          <w:bCs/>
          <w:sz w:val="22"/>
          <w:szCs w:val="22"/>
          <w:lang w:val="de-CH"/>
        </w:rPr>
      </w:pPr>
    </w:p>
    <w:p w14:paraId="5DCB4F42" w14:textId="115CDBF2" w:rsidR="000C3C5B" w:rsidRPr="00560ACB" w:rsidRDefault="000C3C5B" w:rsidP="000C3C5B">
      <w:pPr>
        <w:rPr>
          <w:rFonts w:ascii="Verdana" w:hAnsi="Verdana" w:cs="Arial"/>
          <w:bCs/>
          <w:sz w:val="22"/>
          <w:szCs w:val="22"/>
          <w:lang w:val="de-CH"/>
        </w:rPr>
      </w:pPr>
      <w:r w:rsidRPr="00560ACB">
        <w:rPr>
          <w:rFonts w:ascii="Verdana" w:hAnsi="Verdana" w:cs="Arial"/>
          <w:bCs/>
          <w:sz w:val="22"/>
          <w:szCs w:val="22"/>
          <w:lang w:val="de-CH"/>
        </w:rPr>
        <w:t>Sinn und Zweck der überbetrieblichen Kurse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ist, dass die Lernenden praktisch arbeiten, ausprobieren und üben können.</w:t>
      </w:r>
    </w:p>
    <w:p w14:paraId="670E3893" w14:textId="40DD5307" w:rsidR="002E184C" w:rsidRPr="00560ACB" w:rsidRDefault="000C3C5B" w:rsidP="002E184C">
      <w:pPr>
        <w:rPr>
          <w:rFonts w:ascii="Verdana" w:hAnsi="Verdana" w:cs="Arial"/>
          <w:bCs/>
          <w:sz w:val="22"/>
          <w:szCs w:val="22"/>
          <w:lang w:val="de-CH"/>
        </w:rPr>
      </w:pPr>
      <w:r w:rsidRPr="00560ACB">
        <w:rPr>
          <w:rFonts w:ascii="Verdana" w:hAnsi="Verdana" w:cs="Arial"/>
          <w:bCs/>
          <w:sz w:val="22"/>
          <w:szCs w:val="22"/>
          <w:lang w:val="de-CH"/>
        </w:rPr>
        <w:t xml:space="preserve">Für die methodisch-didaktische Umsetzung empfehlen wir daher, folgende Punkte bei der Organisation der </w:t>
      </w:r>
      <w:proofErr w:type="spellStart"/>
      <w:r w:rsidRPr="00560ACB">
        <w:rPr>
          <w:rFonts w:ascii="Verdana" w:hAnsi="Verdana" w:cs="Arial"/>
          <w:bCs/>
          <w:sz w:val="22"/>
          <w:szCs w:val="22"/>
          <w:lang w:val="de-CH"/>
        </w:rPr>
        <w:t>üK</w:t>
      </w:r>
      <w:proofErr w:type="spellEnd"/>
      <w:r w:rsidRPr="00560ACB">
        <w:rPr>
          <w:rFonts w:ascii="Verdana" w:hAnsi="Verdana" w:cs="Arial"/>
          <w:bCs/>
          <w:sz w:val="22"/>
          <w:szCs w:val="22"/>
          <w:lang w:val="de-CH"/>
        </w:rPr>
        <w:t xml:space="preserve"> zu berücksichtigen:</w:t>
      </w:r>
    </w:p>
    <w:p w14:paraId="026F1ED0" w14:textId="77777777" w:rsidR="002E184C" w:rsidRPr="00560ACB" w:rsidRDefault="002E184C" w:rsidP="002E184C">
      <w:pPr>
        <w:rPr>
          <w:rFonts w:ascii="Verdana" w:hAnsi="Verdana" w:cs="Arial"/>
          <w:b/>
          <w:sz w:val="22"/>
          <w:szCs w:val="22"/>
          <w:lang w:val="de-CH"/>
        </w:rPr>
      </w:pPr>
    </w:p>
    <w:p w14:paraId="52CD332D" w14:textId="20CA70F5" w:rsidR="002E184C" w:rsidRPr="00560ACB" w:rsidRDefault="002E184C" w:rsidP="002E184C">
      <w:pPr>
        <w:pStyle w:val="Paragraphedeliste"/>
        <w:numPr>
          <w:ilvl w:val="0"/>
          <w:numId w:val="23"/>
        </w:numPr>
        <w:rPr>
          <w:rFonts w:ascii="Verdana" w:hAnsi="Verdana" w:cs="Arial"/>
          <w:sz w:val="22"/>
          <w:szCs w:val="22"/>
        </w:rPr>
      </w:pPr>
      <w:r w:rsidRPr="00560ACB">
        <w:rPr>
          <w:rFonts w:ascii="Verdana" w:hAnsi="Verdana" w:cs="Arial"/>
          <w:sz w:val="22"/>
          <w:szCs w:val="22"/>
        </w:rPr>
        <w:t xml:space="preserve">Einführung </w:t>
      </w:r>
      <w:r w:rsidR="000C3C5B" w:rsidRPr="00560ACB">
        <w:rPr>
          <w:rFonts w:ascii="Verdana" w:hAnsi="Verdana" w:cs="Arial"/>
          <w:sz w:val="22"/>
          <w:szCs w:val="22"/>
        </w:rPr>
        <w:t>inkl.</w:t>
      </w:r>
      <w:r w:rsidRPr="00560ACB">
        <w:rPr>
          <w:rFonts w:ascii="Verdana" w:hAnsi="Verdana" w:cs="Arial"/>
          <w:sz w:val="22"/>
          <w:szCs w:val="22"/>
        </w:rPr>
        <w:t xml:space="preserve"> Aktivierung der in der Berufsschule und im Betrieb erworbenen Vorkenntnisse</w:t>
      </w:r>
      <w:r w:rsidR="000C3C5B" w:rsidRPr="00560ACB">
        <w:rPr>
          <w:rFonts w:ascii="Verdana" w:hAnsi="Verdana" w:cs="Arial"/>
          <w:sz w:val="22"/>
          <w:szCs w:val="22"/>
        </w:rPr>
        <w:t>, Möglichkeit für die Lernenden eigene Erfahrungen einzubringen</w:t>
      </w:r>
    </w:p>
    <w:p w14:paraId="78E9E58C" w14:textId="705372DD" w:rsidR="000C3C5B" w:rsidRPr="00560ACB" w:rsidRDefault="008143A7" w:rsidP="002E184C">
      <w:pPr>
        <w:pStyle w:val="Paragraphedeliste"/>
        <w:numPr>
          <w:ilvl w:val="0"/>
          <w:numId w:val="23"/>
        </w:numPr>
        <w:rPr>
          <w:rFonts w:ascii="Verdana" w:hAnsi="Verdana" w:cs="Arial"/>
          <w:sz w:val="22"/>
          <w:szCs w:val="22"/>
        </w:rPr>
      </w:pPr>
      <w:r w:rsidRPr="00560ACB">
        <w:rPr>
          <w:rFonts w:ascii="Verdana" w:hAnsi="Verdana" w:cs="Arial"/>
          <w:sz w:val="22"/>
          <w:szCs w:val="22"/>
        </w:rPr>
        <w:t>I</w:t>
      </w:r>
      <w:r w:rsidR="000C3C5B" w:rsidRPr="00560ACB">
        <w:rPr>
          <w:rFonts w:ascii="Verdana" w:hAnsi="Verdana" w:cs="Arial"/>
          <w:sz w:val="22"/>
          <w:szCs w:val="22"/>
        </w:rPr>
        <w:t>nputs zur Vermittlung von neuem Fachwissen</w:t>
      </w:r>
      <w:r w:rsidRPr="00560ACB">
        <w:rPr>
          <w:rFonts w:ascii="Verdana" w:hAnsi="Verdana" w:cs="Arial"/>
          <w:sz w:val="22"/>
          <w:szCs w:val="22"/>
        </w:rPr>
        <w:t xml:space="preserve"> kurz und anwendungsorientiert halten</w:t>
      </w:r>
    </w:p>
    <w:p w14:paraId="68A304D0" w14:textId="37DE9744" w:rsidR="002E184C" w:rsidRPr="00560ACB" w:rsidRDefault="000C3C5B" w:rsidP="002E184C">
      <w:pPr>
        <w:pStyle w:val="Paragraphedeliste"/>
        <w:numPr>
          <w:ilvl w:val="0"/>
          <w:numId w:val="23"/>
        </w:numPr>
        <w:rPr>
          <w:rFonts w:ascii="Verdana" w:hAnsi="Verdana" w:cs="Arial"/>
          <w:sz w:val="22"/>
          <w:szCs w:val="22"/>
        </w:rPr>
      </w:pPr>
      <w:r w:rsidRPr="00560ACB">
        <w:rPr>
          <w:rFonts w:ascii="Verdana" w:hAnsi="Verdana" w:cs="Arial"/>
          <w:sz w:val="22"/>
          <w:szCs w:val="22"/>
        </w:rPr>
        <w:t>Möglichkeit zum Üben und</w:t>
      </w:r>
      <w:r w:rsidR="002E184C" w:rsidRPr="00560ACB">
        <w:rPr>
          <w:rFonts w:ascii="Verdana" w:hAnsi="Verdana" w:cs="Arial"/>
          <w:sz w:val="22"/>
          <w:szCs w:val="22"/>
        </w:rPr>
        <w:t xml:space="preserve"> eigenständigen Anwen</w:t>
      </w:r>
      <w:r w:rsidRPr="00560ACB">
        <w:rPr>
          <w:rFonts w:ascii="Verdana" w:hAnsi="Verdana" w:cs="Arial"/>
          <w:sz w:val="22"/>
          <w:szCs w:val="22"/>
        </w:rPr>
        <w:t>de</w:t>
      </w:r>
      <w:r w:rsidR="002E184C" w:rsidRPr="00560ACB">
        <w:rPr>
          <w:rFonts w:ascii="Verdana" w:hAnsi="Verdana" w:cs="Arial"/>
          <w:sz w:val="22"/>
          <w:szCs w:val="22"/>
        </w:rPr>
        <w:t>n</w:t>
      </w:r>
      <w:r w:rsidR="008143A7" w:rsidRPr="00560ACB">
        <w:rPr>
          <w:rFonts w:ascii="Verdana" w:hAnsi="Verdana" w:cs="Arial"/>
          <w:sz w:val="22"/>
          <w:szCs w:val="22"/>
        </w:rPr>
        <w:t xml:space="preserve"> vorsehen</w:t>
      </w:r>
    </w:p>
    <w:p w14:paraId="35473012" w14:textId="7EDA583D" w:rsidR="00E42BB9" w:rsidRPr="00560ACB" w:rsidRDefault="008143A7" w:rsidP="00820561">
      <w:pPr>
        <w:pStyle w:val="Paragraphedeliste"/>
        <w:numPr>
          <w:ilvl w:val="0"/>
          <w:numId w:val="23"/>
        </w:numPr>
        <w:rPr>
          <w:rFonts w:ascii="Verdana" w:hAnsi="Verdana" w:cs="Arial"/>
          <w:sz w:val="22"/>
          <w:szCs w:val="22"/>
        </w:rPr>
      </w:pPr>
      <w:r w:rsidRPr="00560ACB">
        <w:rPr>
          <w:rFonts w:ascii="Verdana" w:hAnsi="Verdana" w:cs="Arial"/>
          <w:sz w:val="22"/>
          <w:szCs w:val="22"/>
        </w:rPr>
        <w:t>Lernstopps, Reflexion</w:t>
      </w:r>
      <w:r w:rsidR="00E670DA" w:rsidRPr="00560ACB">
        <w:rPr>
          <w:rFonts w:ascii="Verdana" w:hAnsi="Verdana" w:cs="Arial"/>
          <w:sz w:val="22"/>
          <w:szCs w:val="22"/>
        </w:rPr>
        <w:t>,</w:t>
      </w:r>
      <w:r w:rsidRPr="00560ACB">
        <w:rPr>
          <w:rFonts w:ascii="Verdana" w:hAnsi="Verdana" w:cs="Arial"/>
          <w:sz w:val="22"/>
          <w:szCs w:val="22"/>
        </w:rPr>
        <w:t xml:space="preserve"> </w:t>
      </w:r>
      <w:r w:rsidR="002E184C" w:rsidRPr="00560ACB">
        <w:rPr>
          <w:rFonts w:ascii="Verdana" w:hAnsi="Verdana" w:cs="Arial"/>
          <w:sz w:val="22"/>
          <w:szCs w:val="22"/>
        </w:rPr>
        <w:t>Feedback</w:t>
      </w:r>
      <w:r w:rsidRPr="00560ACB">
        <w:rPr>
          <w:rFonts w:ascii="Verdana" w:hAnsi="Verdana" w:cs="Arial"/>
          <w:sz w:val="22"/>
          <w:szCs w:val="22"/>
        </w:rPr>
        <w:t xml:space="preserve"> </w:t>
      </w:r>
      <w:r w:rsidR="00E670DA" w:rsidRPr="00560ACB">
        <w:rPr>
          <w:rFonts w:ascii="Verdana" w:hAnsi="Verdana" w:cs="Arial"/>
          <w:sz w:val="22"/>
          <w:szCs w:val="22"/>
        </w:rPr>
        <w:t>und formativen</w:t>
      </w:r>
      <w:r w:rsidR="00437162" w:rsidRPr="00560ACB">
        <w:rPr>
          <w:rFonts w:ascii="Verdana" w:hAnsi="Verdana" w:cs="Arial"/>
          <w:sz w:val="22"/>
          <w:szCs w:val="22"/>
        </w:rPr>
        <w:t xml:space="preserve"> </w:t>
      </w:r>
      <w:r w:rsidR="00CE21E2" w:rsidRPr="00560ACB">
        <w:rPr>
          <w:rFonts w:ascii="Verdana" w:hAnsi="Verdana" w:cs="Arial"/>
          <w:sz w:val="22"/>
          <w:szCs w:val="22"/>
        </w:rPr>
        <w:t xml:space="preserve">Kompetenznachweis </w:t>
      </w:r>
      <w:bookmarkEnd w:id="1"/>
      <w:r w:rsidR="00CE21E2" w:rsidRPr="00560ACB">
        <w:rPr>
          <w:rFonts w:ascii="Verdana" w:hAnsi="Verdana" w:cs="Arial"/>
          <w:sz w:val="22"/>
          <w:szCs w:val="22"/>
        </w:rPr>
        <w:t>vorsehen</w:t>
      </w:r>
    </w:p>
    <w:p w14:paraId="73117912" w14:textId="005E9457" w:rsidR="00E42BB9" w:rsidRPr="00560ACB" w:rsidRDefault="00E42BB9" w:rsidP="00820561">
      <w:pPr>
        <w:rPr>
          <w:rFonts w:ascii="Verdana" w:hAnsi="Verdana" w:cs="Arial"/>
          <w:b/>
          <w:bCs/>
          <w:lang w:val="de-CH"/>
        </w:rPr>
      </w:pPr>
    </w:p>
    <w:p w14:paraId="476D7731" w14:textId="1E3A0544" w:rsidR="009415DC" w:rsidRPr="00560ACB" w:rsidRDefault="009415DC">
      <w:pPr>
        <w:spacing w:after="160" w:line="259" w:lineRule="auto"/>
        <w:rPr>
          <w:rFonts w:ascii="Verdana" w:hAnsi="Verdana" w:cs="Arial"/>
          <w:b/>
          <w:bCs/>
          <w:lang w:val="de-CH"/>
        </w:rPr>
      </w:pPr>
      <w:r w:rsidRPr="00560ACB">
        <w:rPr>
          <w:rFonts w:ascii="Verdana" w:hAnsi="Verdana" w:cs="Arial"/>
          <w:b/>
          <w:bCs/>
          <w:lang w:val="de-CH"/>
        </w:rPr>
        <w:br w:type="page"/>
      </w:r>
    </w:p>
    <w:p w14:paraId="3E819678" w14:textId="2FC97B10" w:rsidR="00144747" w:rsidRPr="00560ACB" w:rsidRDefault="002E184C" w:rsidP="00820561">
      <w:pPr>
        <w:rPr>
          <w:rFonts w:ascii="Verdana" w:hAnsi="Verdana" w:cs="Arial"/>
          <w:b/>
          <w:bCs/>
          <w:lang w:val="de-CH"/>
        </w:rPr>
      </w:pPr>
      <w:r w:rsidRPr="00436BC9">
        <w:rPr>
          <w:rFonts w:ascii="Verdana" w:hAnsi="Verdana" w:cs="Arial"/>
          <w:b/>
          <w:bCs/>
          <w:lang w:val="de-CH"/>
        </w:rPr>
        <w:lastRenderedPageBreak/>
        <w:t>Rahmenbedingungen</w:t>
      </w:r>
      <w:r w:rsidR="005504EB" w:rsidRPr="00436BC9">
        <w:rPr>
          <w:rFonts w:ascii="Verdana" w:hAnsi="Verdana" w:cs="Arial"/>
          <w:b/>
          <w:bCs/>
          <w:lang w:val="de-CH"/>
        </w:rPr>
        <w:t xml:space="preserve"> </w:t>
      </w:r>
      <w:proofErr w:type="spellStart"/>
      <w:r w:rsidR="005504EB" w:rsidRPr="00436BC9">
        <w:rPr>
          <w:rFonts w:ascii="Verdana" w:hAnsi="Verdana" w:cs="Arial"/>
          <w:b/>
          <w:bCs/>
          <w:lang w:val="de-CH"/>
        </w:rPr>
        <w:t>üK</w:t>
      </w:r>
      <w:proofErr w:type="spellEnd"/>
      <w:r w:rsidR="005504EB" w:rsidRPr="00436BC9">
        <w:rPr>
          <w:rFonts w:ascii="Verdana" w:hAnsi="Verdana" w:cs="Arial"/>
          <w:b/>
          <w:bCs/>
          <w:lang w:val="de-CH"/>
        </w:rPr>
        <w:t xml:space="preserve"> </w:t>
      </w:r>
      <w:r w:rsidR="00436BC9" w:rsidRPr="00436BC9">
        <w:rPr>
          <w:rFonts w:ascii="Verdana" w:hAnsi="Verdana" w:cs="Arial"/>
          <w:b/>
          <w:bCs/>
          <w:lang w:val="de-CH"/>
        </w:rPr>
        <w:t>4</w:t>
      </w:r>
      <w:r w:rsidR="006F7CF9" w:rsidRPr="00436BC9">
        <w:rPr>
          <w:rFonts w:ascii="Verdana" w:hAnsi="Verdana" w:cs="Arial"/>
          <w:b/>
          <w:bCs/>
          <w:lang w:val="de-CH"/>
        </w:rPr>
        <w:t>/</w:t>
      </w:r>
      <w:r w:rsidR="00436BC9" w:rsidRPr="00436BC9">
        <w:rPr>
          <w:rFonts w:ascii="Verdana" w:hAnsi="Verdana" w:cs="Arial"/>
          <w:b/>
          <w:bCs/>
          <w:lang w:val="de-CH"/>
        </w:rPr>
        <w:t>Weinbaumaschinen und Smartfarming</w:t>
      </w:r>
    </w:p>
    <w:p w14:paraId="1343AEAF" w14:textId="77777777" w:rsidR="002E184C" w:rsidRPr="00560ACB" w:rsidRDefault="002E184C" w:rsidP="00820561">
      <w:pPr>
        <w:rPr>
          <w:rFonts w:ascii="Verdana" w:hAnsi="Verdana" w:cs="Arial"/>
          <w:b/>
          <w:bCs/>
          <w:lang w:val="de-CH"/>
        </w:rPr>
      </w:pPr>
    </w:p>
    <w:tbl>
      <w:tblPr>
        <w:tblStyle w:val="Winzer1"/>
        <w:tblW w:w="14454" w:type="dxa"/>
        <w:tblLook w:val="04A0" w:firstRow="1" w:lastRow="0" w:firstColumn="1" w:lastColumn="0" w:noHBand="0" w:noVBand="1"/>
      </w:tblPr>
      <w:tblGrid>
        <w:gridCol w:w="2830"/>
        <w:gridCol w:w="1995"/>
        <w:gridCol w:w="4825"/>
        <w:gridCol w:w="4804"/>
      </w:tblGrid>
      <w:tr w:rsidR="00D30F42" w:rsidRPr="00560ACB" w14:paraId="323D7B15" w14:textId="77777777" w:rsidTr="00FC4C1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0C7647BF" w14:textId="77777777" w:rsidR="000740D4" w:rsidRPr="00560ACB" w:rsidRDefault="00BC2787">
            <w:pPr>
              <w:rPr>
                <w:rFonts w:ascii="Verdana" w:hAnsi="Verdana" w:cs="Arial"/>
                <w:b w:val="0"/>
              </w:rPr>
            </w:pPr>
            <w:r w:rsidRPr="00560ACB">
              <w:rPr>
                <w:rFonts w:ascii="Verdana" w:hAnsi="Verdana" w:cs="Arial"/>
              </w:rPr>
              <w:t xml:space="preserve">Dauer des </w:t>
            </w:r>
            <w:proofErr w:type="spellStart"/>
            <w:r w:rsidRPr="00560ACB">
              <w:rPr>
                <w:rFonts w:ascii="Verdana" w:hAnsi="Verdana" w:cs="Arial"/>
              </w:rPr>
              <w:t>Kurses</w:t>
            </w:r>
            <w:proofErr w:type="spellEnd"/>
          </w:p>
        </w:tc>
        <w:tc>
          <w:tcPr>
            <w:tcW w:w="11624" w:type="dxa"/>
            <w:gridSpan w:val="3"/>
          </w:tcPr>
          <w:p w14:paraId="30AB2F2C" w14:textId="4425C470" w:rsidR="009415DC" w:rsidRPr="00436BC9" w:rsidRDefault="00436BC9" w:rsidP="006F7CF9">
            <w:pPr>
              <w:cnfStyle w:val="100000000000" w:firstRow="1" w:lastRow="0" w:firstColumn="0" w:lastColumn="0" w:oddVBand="0" w:evenVBand="0" w:oddHBand="0" w:evenHBand="0" w:firstRowFirstColumn="0" w:firstRowLastColumn="0" w:lastRowFirstColumn="0" w:lastRowLastColumn="0"/>
              <w:rPr>
                <w:rFonts w:ascii="Verdana" w:hAnsi="Verdana" w:cs="Arial"/>
              </w:rPr>
            </w:pPr>
            <w:r w:rsidRPr="00436BC9">
              <w:rPr>
                <w:rFonts w:ascii="Verdana" w:hAnsi="Verdana" w:cs="Arial"/>
              </w:rPr>
              <w:t xml:space="preserve">2 Tage à 8 </w:t>
            </w:r>
            <w:proofErr w:type="spellStart"/>
            <w:r w:rsidRPr="00436BC9">
              <w:rPr>
                <w:rFonts w:ascii="Verdana" w:hAnsi="Verdana" w:cs="Arial"/>
              </w:rPr>
              <w:t>Stunden</w:t>
            </w:r>
            <w:proofErr w:type="spellEnd"/>
          </w:p>
        </w:tc>
      </w:tr>
      <w:tr w:rsidR="00521CF8" w:rsidRPr="00560ACB" w14:paraId="124DF171" w14:textId="77777777" w:rsidTr="00FC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7BA7B522" w14:textId="664DC80B" w:rsidR="000740D4" w:rsidRPr="00560ACB" w:rsidRDefault="00461318">
            <w:pPr>
              <w:rPr>
                <w:rFonts w:ascii="Verdana" w:hAnsi="Verdana" w:cs="Arial"/>
                <w:b w:val="0"/>
              </w:rPr>
            </w:pPr>
            <w:proofErr w:type="spellStart"/>
            <w:r w:rsidRPr="00560ACB">
              <w:rPr>
                <w:rFonts w:ascii="Verdana" w:hAnsi="Verdana" w:cs="Arial"/>
              </w:rPr>
              <w:t>Zeitpunkt</w:t>
            </w:r>
            <w:proofErr w:type="spellEnd"/>
            <w:r w:rsidRPr="00560ACB">
              <w:rPr>
                <w:rFonts w:ascii="Verdana" w:hAnsi="Verdana" w:cs="Arial"/>
              </w:rPr>
              <w:t xml:space="preserve"> </w:t>
            </w:r>
            <w:r w:rsidR="00BC2787" w:rsidRPr="00560ACB">
              <w:rPr>
                <w:rFonts w:ascii="Verdana" w:hAnsi="Verdana" w:cs="Arial"/>
              </w:rPr>
              <w:t xml:space="preserve">des </w:t>
            </w:r>
            <w:proofErr w:type="spellStart"/>
            <w:r w:rsidR="00BC2787" w:rsidRPr="00560ACB">
              <w:rPr>
                <w:rFonts w:ascii="Verdana" w:hAnsi="Verdana" w:cs="Arial"/>
              </w:rPr>
              <w:t>Kurses</w:t>
            </w:r>
            <w:proofErr w:type="spellEnd"/>
          </w:p>
        </w:tc>
        <w:tc>
          <w:tcPr>
            <w:tcW w:w="11624" w:type="dxa"/>
            <w:gridSpan w:val="3"/>
          </w:tcPr>
          <w:p w14:paraId="6BDCD7C1" w14:textId="141F60AF" w:rsidR="009415DC" w:rsidRPr="00560ACB" w:rsidRDefault="00436BC9" w:rsidP="006F7CF9">
            <w:pPr>
              <w:cnfStyle w:val="000000100000" w:firstRow="0" w:lastRow="0" w:firstColumn="0" w:lastColumn="0" w:oddVBand="0" w:evenVBand="0" w:oddHBand="1" w:evenHBand="0" w:firstRowFirstColumn="0" w:firstRowLastColumn="0" w:lastRowFirstColumn="0" w:lastRowLastColumn="0"/>
              <w:rPr>
                <w:rFonts w:ascii="Verdana" w:hAnsi="Verdana"/>
                <w:lang w:val="de-CH"/>
              </w:rPr>
            </w:pPr>
            <w:r>
              <w:rPr>
                <w:rFonts w:ascii="Verdana" w:hAnsi="Verdana"/>
                <w:bCs/>
                <w:lang w:val="de-CH"/>
              </w:rPr>
              <w:t>2. Lehrjahr</w:t>
            </w:r>
          </w:p>
        </w:tc>
      </w:tr>
      <w:tr w:rsidR="00C520EB" w:rsidRPr="00127BF0" w14:paraId="16A8E335" w14:textId="77777777" w:rsidTr="00FC4C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830" w:type="dxa"/>
          </w:tcPr>
          <w:p w14:paraId="25A36D93" w14:textId="77777777" w:rsidR="000740D4" w:rsidRPr="00560ACB" w:rsidRDefault="00BC2787">
            <w:pPr>
              <w:rPr>
                <w:rFonts w:ascii="Verdana" w:hAnsi="Verdana" w:cs="Arial"/>
                <w:b w:val="0"/>
                <w:bCs w:val="0"/>
              </w:rPr>
            </w:pPr>
            <w:r w:rsidRPr="00560ACB">
              <w:rPr>
                <w:rFonts w:ascii="Verdana" w:hAnsi="Verdana" w:cs="Arial"/>
              </w:rPr>
              <w:t>Ziel</w:t>
            </w:r>
          </w:p>
        </w:tc>
        <w:tc>
          <w:tcPr>
            <w:tcW w:w="11624" w:type="dxa"/>
            <w:gridSpan w:val="3"/>
          </w:tcPr>
          <w:p w14:paraId="3638B419" w14:textId="77777777" w:rsidR="007B1B16" w:rsidRPr="008E78DB" w:rsidRDefault="007B1B16" w:rsidP="007B1B16">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sidRPr="008E78DB">
              <w:rPr>
                <w:rFonts w:ascii="Verdana" w:hAnsi="Verdana" w:cs="Arial"/>
                <w:sz w:val="22"/>
                <w:szCs w:val="22"/>
                <w:lang w:val="de-CH"/>
              </w:rPr>
              <w:t xml:space="preserve">Die Lernenden festigen und vertiefen in diesem </w:t>
            </w:r>
            <w:proofErr w:type="spellStart"/>
            <w:r w:rsidRPr="008E78DB">
              <w:rPr>
                <w:rFonts w:ascii="Verdana" w:hAnsi="Verdana" w:cs="Arial"/>
                <w:sz w:val="22"/>
                <w:szCs w:val="22"/>
                <w:lang w:val="de-CH"/>
              </w:rPr>
              <w:t>üK</w:t>
            </w:r>
            <w:proofErr w:type="spellEnd"/>
            <w:r w:rsidRPr="008E78DB">
              <w:rPr>
                <w:rFonts w:ascii="Verdana" w:hAnsi="Verdana" w:cs="Arial"/>
                <w:sz w:val="22"/>
                <w:szCs w:val="22"/>
                <w:lang w:val="de-CH"/>
              </w:rPr>
              <w:t xml:space="preserve"> ihre Kompetenzen in den folgenden Bereichen:</w:t>
            </w:r>
          </w:p>
          <w:p w14:paraId="043082DE" w14:textId="77777777" w:rsidR="006A5EA6" w:rsidRDefault="006A5EA6" w:rsidP="00CC11AC">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p>
          <w:p w14:paraId="537ED36D" w14:textId="3F5D952C" w:rsidR="00CC11AC" w:rsidRDefault="0016631F" w:rsidP="00CC11AC">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sidRPr="0016631F">
              <w:rPr>
                <w:rFonts w:ascii="Verdana" w:hAnsi="Verdana" w:cs="Arial"/>
                <w:sz w:val="22"/>
                <w:szCs w:val="22"/>
                <w:lang w:val="de-CH"/>
              </w:rPr>
              <w:t xml:space="preserve">Einstellen und Bedienen </w:t>
            </w:r>
            <w:r w:rsidR="005E73E3">
              <w:rPr>
                <w:rFonts w:ascii="Verdana" w:hAnsi="Verdana" w:cs="Arial"/>
                <w:sz w:val="22"/>
                <w:szCs w:val="22"/>
                <w:lang w:val="de-CH"/>
              </w:rPr>
              <w:t>von</w:t>
            </w:r>
            <w:r w:rsidR="000F0D68">
              <w:rPr>
                <w:rFonts w:ascii="Verdana" w:hAnsi="Verdana" w:cs="Arial"/>
                <w:sz w:val="22"/>
                <w:szCs w:val="22"/>
                <w:lang w:val="de-CH"/>
              </w:rPr>
              <w:t xml:space="preserve"> verschiedenen Maschinen für die folgenden Tätigkeiten</w:t>
            </w:r>
            <w:r>
              <w:rPr>
                <w:rFonts w:ascii="Verdana" w:hAnsi="Verdana" w:cs="Arial"/>
                <w:sz w:val="22"/>
                <w:szCs w:val="22"/>
                <w:lang w:val="de-CH"/>
              </w:rPr>
              <w:t>:</w:t>
            </w:r>
          </w:p>
          <w:p w14:paraId="7AD766DD" w14:textId="77777777" w:rsidR="00935942" w:rsidRDefault="00935942" w:rsidP="00935942">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p>
          <w:p w14:paraId="1FD10A0A" w14:textId="02078044" w:rsidR="004C1C0C" w:rsidRDefault="004C1C0C" w:rsidP="00935942">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Pr>
                <w:rFonts w:ascii="Verdana" w:hAnsi="Verdana" w:cs="Arial"/>
                <w:sz w:val="22"/>
                <w:szCs w:val="22"/>
                <w:lang w:val="de-CH"/>
              </w:rPr>
              <w:t>Bodenbearbeitung</w:t>
            </w:r>
          </w:p>
          <w:p w14:paraId="0E2D301D" w14:textId="77777777" w:rsidR="00082C84" w:rsidRDefault="00082C84" w:rsidP="00082C84">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Grubber</w:t>
            </w:r>
          </w:p>
          <w:p w14:paraId="3BCC84F4" w14:textId="158C61CA" w:rsidR="00A5357B" w:rsidRDefault="00203B23" w:rsidP="00935942">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16631F">
              <w:rPr>
                <w:rFonts w:ascii="Verdana" w:hAnsi="Verdana" w:cs="Arial"/>
                <w:sz w:val="22"/>
                <w:szCs w:val="22"/>
              </w:rPr>
              <w:t>Spatenmaschin</w:t>
            </w:r>
            <w:r>
              <w:rPr>
                <w:rFonts w:ascii="Verdana" w:hAnsi="Verdana" w:cs="Arial"/>
                <w:sz w:val="22"/>
                <w:szCs w:val="22"/>
              </w:rPr>
              <w:t>e</w:t>
            </w:r>
          </w:p>
          <w:p w14:paraId="5FABF024" w14:textId="47440CB9" w:rsidR="0039482D" w:rsidRDefault="0039482D" w:rsidP="0039482D">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Kreiselegge</w:t>
            </w:r>
          </w:p>
          <w:p w14:paraId="60DE0941" w14:textId="77777777" w:rsidR="00F4201A" w:rsidRPr="00F4201A" w:rsidRDefault="00F4201A" w:rsidP="00F4201A">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
          <w:p w14:paraId="7B54F6B9" w14:textId="11494B93" w:rsidR="004C1C0C" w:rsidRDefault="004C1C0C" w:rsidP="00CC11AC">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Pr>
                <w:rFonts w:ascii="Verdana" w:hAnsi="Verdana" w:cs="Arial"/>
                <w:sz w:val="22"/>
                <w:szCs w:val="22"/>
                <w:lang w:val="de-CH"/>
              </w:rPr>
              <w:t>Bodenpflege (Oberflächenbearbeitung</w:t>
            </w:r>
            <w:r w:rsidR="00FE163C">
              <w:rPr>
                <w:rFonts w:ascii="Verdana" w:hAnsi="Verdana" w:cs="Arial"/>
                <w:sz w:val="22"/>
                <w:szCs w:val="22"/>
                <w:lang w:val="de-CH"/>
              </w:rPr>
              <w:t>, Bewässerung und Düngung</w:t>
            </w:r>
            <w:r>
              <w:rPr>
                <w:rFonts w:ascii="Verdana" w:hAnsi="Verdana" w:cs="Arial"/>
                <w:sz w:val="22"/>
                <w:szCs w:val="22"/>
                <w:lang w:val="de-CH"/>
              </w:rPr>
              <w:t>)</w:t>
            </w:r>
          </w:p>
          <w:p w14:paraId="3DBF971A" w14:textId="77777777" w:rsidR="00E57DD6" w:rsidRDefault="00E57DD6" w:rsidP="00E57DD6">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16631F">
              <w:rPr>
                <w:rFonts w:ascii="Verdana" w:hAnsi="Verdana" w:cs="Arial"/>
                <w:sz w:val="22"/>
                <w:szCs w:val="22"/>
              </w:rPr>
              <w:t>Spatenmaschin</w:t>
            </w:r>
            <w:r>
              <w:rPr>
                <w:rFonts w:ascii="Verdana" w:hAnsi="Verdana" w:cs="Arial"/>
                <w:sz w:val="22"/>
                <w:szCs w:val="22"/>
              </w:rPr>
              <w:t>e</w:t>
            </w:r>
          </w:p>
          <w:p w14:paraId="27841CC6" w14:textId="7A93422B" w:rsidR="00A0474D" w:rsidRPr="00A0474D" w:rsidRDefault="00A0474D" w:rsidP="00A0474D">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Kreiselegge</w:t>
            </w:r>
          </w:p>
          <w:p w14:paraId="68C91878" w14:textId="1ABD4B7B" w:rsidR="00082C84" w:rsidRDefault="00082C84" w:rsidP="00082C84">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Geräte für die Unterstockpflege</w:t>
            </w:r>
          </w:p>
          <w:p w14:paraId="2DD4E9C6" w14:textId="77777777" w:rsidR="009D37BB" w:rsidRDefault="009D37BB" w:rsidP="009D37BB">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Scheibenegge</w:t>
            </w:r>
          </w:p>
          <w:p w14:paraId="4A68B0AC" w14:textId="77777777" w:rsidR="00C9262B" w:rsidRDefault="00C9262B" w:rsidP="00C9262B">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roofErr w:type="spellStart"/>
            <w:r>
              <w:rPr>
                <w:rFonts w:ascii="Verdana" w:hAnsi="Verdana" w:cs="Arial"/>
                <w:sz w:val="22"/>
                <w:szCs w:val="22"/>
              </w:rPr>
              <w:t>Mulchmaschine</w:t>
            </w:r>
            <w:proofErr w:type="spellEnd"/>
          </w:p>
          <w:p w14:paraId="3C1E4331" w14:textId="0CEA47BE" w:rsidR="00C9262B" w:rsidRPr="00C9262B" w:rsidRDefault="00C9262B" w:rsidP="00C9262B">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Mäher</w:t>
            </w:r>
          </w:p>
          <w:p w14:paraId="4ACAAEDB" w14:textId="7018BCD2" w:rsidR="00F41AED" w:rsidRPr="00F41AED" w:rsidRDefault="00F41AED" w:rsidP="00F41AED">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Düngerstreuer</w:t>
            </w:r>
          </w:p>
          <w:p w14:paraId="2823792C" w14:textId="02D6CF36" w:rsidR="005F6F3C" w:rsidRPr="005F6F3C" w:rsidRDefault="009D37BB" w:rsidP="005F6F3C">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Bewässerungssystem</w:t>
            </w:r>
          </w:p>
          <w:p w14:paraId="2579B4BC" w14:textId="77777777" w:rsidR="00935942" w:rsidRPr="0016631F" w:rsidRDefault="00935942" w:rsidP="00CC11AC">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p>
          <w:p w14:paraId="10640717" w14:textId="011603B5" w:rsidR="00F44C61" w:rsidRPr="00127BF0" w:rsidRDefault="006A5EA6" w:rsidP="00F44C6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Pr>
                <w:rFonts w:ascii="Verdana" w:hAnsi="Verdana" w:cs="Arial"/>
                <w:sz w:val="22"/>
                <w:szCs w:val="22"/>
                <w:lang w:val="de-CH"/>
              </w:rPr>
              <w:t xml:space="preserve">Möglichkeiten im </w:t>
            </w:r>
            <w:r w:rsidR="00F44C61" w:rsidRPr="00127BF0">
              <w:rPr>
                <w:rFonts w:ascii="Verdana" w:hAnsi="Verdana" w:cs="Arial"/>
                <w:sz w:val="22"/>
                <w:szCs w:val="22"/>
                <w:lang w:val="de-CH"/>
              </w:rPr>
              <w:t>Smartfarm</w:t>
            </w:r>
            <w:r w:rsidR="00292B07" w:rsidRPr="00127BF0">
              <w:rPr>
                <w:rFonts w:ascii="Verdana" w:hAnsi="Verdana" w:cs="Arial"/>
                <w:sz w:val="22"/>
                <w:szCs w:val="22"/>
                <w:lang w:val="de-CH"/>
              </w:rPr>
              <w:t>ing</w:t>
            </w:r>
            <w:r w:rsidR="006B357F">
              <w:rPr>
                <w:rFonts w:ascii="Verdana" w:hAnsi="Verdana" w:cs="Arial"/>
                <w:sz w:val="22"/>
                <w:szCs w:val="22"/>
                <w:lang w:val="de-CH"/>
              </w:rPr>
              <w:t>:</w:t>
            </w:r>
          </w:p>
          <w:p w14:paraId="4227230C" w14:textId="77777777" w:rsidR="00292B07" w:rsidRDefault="00292B07" w:rsidP="00292B07">
            <w:pPr>
              <w:pStyle w:val="Paragraphedeliste"/>
              <w:numPr>
                <w:ilvl w:val="0"/>
                <w:numId w:val="43"/>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Drohnen</w:t>
            </w:r>
          </w:p>
          <w:p w14:paraId="321C69FE" w14:textId="23BB5FAE" w:rsidR="00292B07" w:rsidRDefault="00574F9A" w:rsidP="00292B07">
            <w:pPr>
              <w:pStyle w:val="Paragraphedeliste"/>
              <w:numPr>
                <w:ilvl w:val="0"/>
                <w:numId w:val="43"/>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Betriebswirtschaftssysteme</w:t>
            </w:r>
            <w:r w:rsidR="00435136">
              <w:rPr>
                <w:rFonts w:ascii="Verdana" w:hAnsi="Verdana" w:cs="Arial"/>
                <w:sz w:val="22"/>
                <w:szCs w:val="22"/>
              </w:rPr>
              <w:t xml:space="preserve"> </w:t>
            </w:r>
            <w:r w:rsidR="005124BB">
              <w:rPr>
                <w:rFonts w:ascii="Verdana" w:hAnsi="Verdana" w:cs="Arial"/>
                <w:sz w:val="22"/>
                <w:szCs w:val="22"/>
              </w:rPr>
              <w:t>(Digitale Tools)</w:t>
            </w:r>
          </w:p>
          <w:p w14:paraId="4C525857" w14:textId="584D2CC5" w:rsidR="00574F9A" w:rsidRDefault="00365F10" w:rsidP="00292B07">
            <w:pPr>
              <w:pStyle w:val="Paragraphedeliste"/>
              <w:numPr>
                <w:ilvl w:val="0"/>
                <w:numId w:val="43"/>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Roboter (z.B. um Reben zu schneiden, für Bewässerung und Pflanzenschu</w:t>
            </w:r>
            <w:r w:rsidR="00442F60">
              <w:rPr>
                <w:rFonts w:ascii="Verdana" w:hAnsi="Verdana" w:cs="Arial"/>
                <w:sz w:val="22"/>
                <w:szCs w:val="22"/>
              </w:rPr>
              <w:t>tz, etc.)</w:t>
            </w:r>
          </w:p>
          <w:p w14:paraId="6BD2F25E" w14:textId="12F44433" w:rsidR="005F6F3C" w:rsidRPr="00292B07" w:rsidRDefault="005F6F3C" w:rsidP="00292B07">
            <w:pPr>
              <w:pStyle w:val="Paragraphedeliste"/>
              <w:numPr>
                <w:ilvl w:val="0"/>
                <w:numId w:val="43"/>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Neue Technologien</w:t>
            </w:r>
          </w:p>
        </w:tc>
      </w:tr>
      <w:tr w:rsidR="00521CF8" w:rsidRPr="005D0BC8" w14:paraId="2D1B0A17" w14:textId="77777777" w:rsidTr="00FC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022F7FEA" w14:textId="77777777" w:rsidR="009415DC" w:rsidRPr="00560ACB" w:rsidRDefault="00BC2787" w:rsidP="009415DC">
            <w:pPr>
              <w:ind w:right="180"/>
              <w:rPr>
                <w:rFonts w:ascii="Verdana" w:hAnsi="Verdana" w:cs="Arial"/>
                <w:bCs w:val="0"/>
                <w:lang w:val="de-CH"/>
              </w:rPr>
            </w:pPr>
            <w:r w:rsidRPr="00560ACB">
              <w:rPr>
                <w:rFonts w:ascii="Verdana" w:hAnsi="Verdana" w:cs="Arial"/>
                <w:bCs w:val="0"/>
                <w:lang w:val="de-CH"/>
              </w:rPr>
              <w:t>Übersicht über die behandelten Handlungskompetenzen</w:t>
            </w:r>
            <w:r w:rsidR="003B1D83" w:rsidRPr="00560ACB">
              <w:rPr>
                <w:rFonts w:ascii="Verdana" w:hAnsi="Verdana" w:cs="Arial"/>
                <w:bCs w:val="0"/>
                <w:lang w:val="de-CH"/>
              </w:rPr>
              <w:t xml:space="preserve">: </w:t>
            </w:r>
          </w:p>
          <w:p w14:paraId="1AF89939" w14:textId="77777777" w:rsidR="009415DC" w:rsidRPr="00560ACB" w:rsidRDefault="009415DC">
            <w:pPr>
              <w:rPr>
                <w:rFonts w:ascii="Verdana" w:hAnsi="Verdana" w:cs="Arial"/>
                <w:bCs w:val="0"/>
                <w:lang w:val="de-CH"/>
              </w:rPr>
            </w:pPr>
          </w:p>
          <w:p w14:paraId="3AABC50E" w14:textId="3B3F567D" w:rsidR="000740D4" w:rsidRDefault="00D74AAF">
            <w:pPr>
              <w:rPr>
                <w:rFonts w:ascii="Verdana" w:hAnsi="Verdana" w:cs="Arial"/>
                <w:b w:val="0"/>
                <w:bCs w:val="0"/>
                <w:lang w:val="de-CH"/>
              </w:rPr>
            </w:pPr>
            <w:r>
              <w:rPr>
                <w:rFonts w:ascii="Verdana" w:hAnsi="Verdana" w:cs="Arial"/>
                <w:lang w:val="de-CH"/>
              </w:rPr>
              <w:t xml:space="preserve">d2 </w:t>
            </w:r>
            <w:r w:rsidRPr="00D74AAF">
              <w:rPr>
                <w:rFonts w:ascii="Verdana" w:hAnsi="Verdana" w:cs="Arial"/>
                <w:lang w:val="de-CH"/>
              </w:rPr>
              <w:t>Boden und Begrünung unterhalten und pflegen</w:t>
            </w:r>
          </w:p>
          <w:p w14:paraId="15F0DCA6" w14:textId="691C38DE" w:rsidR="005D0BC8" w:rsidRPr="00D74AAF" w:rsidRDefault="005D0BC8">
            <w:pPr>
              <w:rPr>
                <w:rFonts w:ascii="Verdana" w:hAnsi="Verdana" w:cs="Arial"/>
                <w:bCs w:val="0"/>
                <w:lang w:val="de-CH"/>
              </w:rPr>
            </w:pPr>
            <w:r>
              <w:rPr>
                <w:rFonts w:ascii="Verdana" w:hAnsi="Verdana" w:cs="Arial"/>
                <w:lang w:val="de-CH"/>
              </w:rPr>
              <w:t>d6 Reben ernähren</w:t>
            </w:r>
          </w:p>
          <w:p w14:paraId="7BB014CE" w14:textId="2918E23B" w:rsidR="009415DC" w:rsidRPr="00560ACB" w:rsidRDefault="009415DC">
            <w:pPr>
              <w:rPr>
                <w:rFonts w:ascii="Verdana" w:hAnsi="Verdana" w:cs="Arial"/>
                <w:bCs w:val="0"/>
                <w:lang w:val="de-CH"/>
              </w:rPr>
            </w:pPr>
          </w:p>
        </w:tc>
      </w:tr>
      <w:tr w:rsidR="00F70C3D" w:rsidRPr="00D74AAF" w14:paraId="2DE573E1" w14:textId="77777777" w:rsidTr="00FC4C15">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4454" w:type="dxa"/>
            <w:gridSpan w:val="4"/>
          </w:tcPr>
          <w:p w14:paraId="456562A6" w14:textId="5A08EF61" w:rsidR="00FE50E3" w:rsidRPr="00560ACB" w:rsidRDefault="00BC2787" w:rsidP="008143A7">
            <w:pPr>
              <w:jc w:val="both"/>
              <w:rPr>
                <w:rFonts w:ascii="Verdana" w:hAnsi="Verdana" w:cs="Arial"/>
                <w:bCs w:val="0"/>
                <w:lang w:val="de-CH"/>
              </w:rPr>
            </w:pPr>
            <w:r w:rsidRPr="00560ACB">
              <w:rPr>
                <w:rFonts w:ascii="Verdana" w:hAnsi="Verdana" w:cs="Arial"/>
                <w:bCs w:val="0"/>
                <w:lang w:val="de-CH"/>
              </w:rPr>
              <w:lastRenderedPageBreak/>
              <w:t xml:space="preserve">Übersicht </w:t>
            </w:r>
            <w:r w:rsidR="00FD253E" w:rsidRPr="00560ACB">
              <w:rPr>
                <w:rFonts w:ascii="Verdana" w:hAnsi="Verdana" w:cs="Arial"/>
                <w:bCs w:val="0"/>
                <w:lang w:val="de-CH"/>
              </w:rPr>
              <w:t>der</w:t>
            </w:r>
            <w:r w:rsidRPr="00560ACB">
              <w:rPr>
                <w:rFonts w:ascii="Verdana" w:hAnsi="Verdana" w:cs="Arial"/>
                <w:bCs w:val="0"/>
                <w:lang w:val="de-CH"/>
              </w:rPr>
              <w:t xml:space="preserve"> </w:t>
            </w:r>
            <w:r w:rsidR="007B1B16" w:rsidRPr="00560ACB">
              <w:rPr>
                <w:rFonts w:ascii="Verdana" w:hAnsi="Verdana" w:cs="Arial"/>
                <w:bCs w:val="0"/>
                <w:lang w:val="de-CH"/>
              </w:rPr>
              <w:t>Leistungs</w:t>
            </w:r>
            <w:r w:rsidR="00FD253E" w:rsidRPr="00560ACB">
              <w:rPr>
                <w:rFonts w:ascii="Verdana" w:hAnsi="Verdana" w:cs="Arial"/>
                <w:bCs w:val="0"/>
                <w:lang w:val="de-CH"/>
              </w:rPr>
              <w:t>ziele</w:t>
            </w:r>
            <w:r w:rsidR="005C03E3" w:rsidRPr="00560ACB">
              <w:rPr>
                <w:rFonts w:ascii="Verdana" w:hAnsi="Verdana" w:cs="Arial"/>
                <w:bCs w:val="0"/>
                <w:lang w:val="de-CH"/>
              </w:rPr>
              <w:t xml:space="preserve">: </w:t>
            </w:r>
          </w:p>
          <w:p w14:paraId="23D42FC9" w14:textId="77777777" w:rsidR="009415DC" w:rsidRPr="00560ACB" w:rsidRDefault="009415DC" w:rsidP="008143A7">
            <w:pPr>
              <w:jc w:val="both"/>
              <w:rPr>
                <w:rFonts w:ascii="Verdana" w:hAnsi="Verdana" w:cs="Arial"/>
                <w:bCs w:val="0"/>
                <w:lang w:val="de-CH"/>
              </w:rPr>
            </w:pPr>
          </w:p>
          <w:p w14:paraId="5269CDE8" w14:textId="07E5D8A6" w:rsidR="0099235D" w:rsidRDefault="00D74AAF" w:rsidP="0099235D">
            <w:pPr>
              <w:jc w:val="both"/>
              <w:rPr>
                <w:rFonts w:ascii="Verdana" w:hAnsi="Verdana" w:cs="Arial"/>
                <w:lang w:val="de-CH"/>
              </w:rPr>
            </w:pPr>
            <w:r>
              <w:rPr>
                <w:rFonts w:ascii="Verdana" w:hAnsi="Verdana" w:cs="Arial"/>
                <w:lang w:val="de-CH"/>
              </w:rPr>
              <w:t xml:space="preserve">d2.3 </w:t>
            </w:r>
            <w:r w:rsidRPr="00E37D4E">
              <w:rPr>
                <w:rFonts w:ascii="Verdana" w:hAnsi="Verdana" w:cs="Arial"/>
                <w:b w:val="0"/>
                <w:bCs w:val="0"/>
                <w:lang w:val="de-CH"/>
              </w:rPr>
              <w:t>Sie bedienen Einsaat- und Bodenpflegemaschinen für den Rebbau. (K3)</w:t>
            </w:r>
          </w:p>
          <w:p w14:paraId="6CB288DF" w14:textId="716A87F1" w:rsidR="005D0BC8" w:rsidRPr="00E37D4E" w:rsidRDefault="005D0BC8" w:rsidP="0099235D">
            <w:pPr>
              <w:jc w:val="both"/>
              <w:rPr>
                <w:rFonts w:ascii="Verdana" w:hAnsi="Verdana" w:cs="Arial"/>
                <w:b w:val="0"/>
                <w:bCs w:val="0"/>
                <w:lang w:val="de-CH"/>
              </w:rPr>
            </w:pPr>
            <w:r w:rsidRPr="005D0BC8">
              <w:rPr>
                <w:rFonts w:ascii="Verdana" w:hAnsi="Verdana" w:cs="Arial"/>
                <w:lang w:val="de-CH"/>
              </w:rPr>
              <w:t>d6.4</w:t>
            </w:r>
            <w:r w:rsidRPr="005D0BC8">
              <w:rPr>
                <w:rFonts w:ascii="Verdana" w:hAnsi="Verdana" w:cs="Arial"/>
                <w:b w:val="0"/>
                <w:bCs w:val="0"/>
                <w:lang w:val="de-CH"/>
              </w:rPr>
              <w:t xml:space="preserve"> Sie stellen Düngerstreuer korrekt ein. (K3)</w:t>
            </w:r>
          </w:p>
          <w:p w14:paraId="015ED386" w14:textId="0D3191AC" w:rsidR="00D74AAF" w:rsidRPr="00560ACB" w:rsidRDefault="00D74AAF" w:rsidP="0099235D">
            <w:pPr>
              <w:jc w:val="both"/>
              <w:rPr>
                <w:rFonts w:ascii="Verdana" w:hAnsi="Verdana" w:cs="Arial"/>
                <w:b w:val="0"/>
                <w:bCs w:val="0"/>
                <w:color w:val="000000"/>
                <w:lang w:val="de-CH"/>
              </w:rPr>
            </w:pPr>
          </w:p>
        </w:tc>
      </w:tr>
      <w:tr w:rsidR="00F70C3D" w:rsidRPr="001863A1" w14:paraId="622934E1" w14:textId="77777777" w:rsidTr="00FC4C1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825" w:type="dxa"/>
            <w:gridSpan w:val="2"/>
          </w:tcPr>
          <w:p w14:paraId="5BA2568B" w14:textId="07964339" w:rsidR="000740D4" w:rsidRPr="00560ACB" w:rsidRDefault="008D3FE7">
            <w:pPr>
              <w:rPr>
                <w:rFonts w:ascii="Verdana" w:hAnsi="Verdana" w:cs="Arial"/>
                <w:b w:val="0"/>
                <w:bCs w:val="0"/>
                <w:lang w:val="de-CH" w:eastAsia="de-CH"/>
              </w:rPr>
            </w:pPr>
            <w:bookmarkStart w:id="2" w:name="_Hlk74832614"/>
            <w:r w:rsidRPr="00560ACB">
              <w:rPr>
                <w:rFonts w:ascii="Verdana" w:hAnsi="Verdana" w:cs="Arial"/>
                <w:lang w:val="de-CH" w:eastAsia="de-CH"/>
              </w:rPr>
              <w:t>Vorkenntnisse</w:t>
            </w:r>
            <w:r w:rsidR="009415DC" w:rsidRPr="00560ACB">
              <w:rPr>
                <w:rFonts w:ascii="Verdana" w:hAnsi="Verdana" w:cs="Arial"/>
                <w:lang w:val="de-CH" w:eastAsia="de-CH"/>
              </w:rPr>
              <w:t xml:space="preserve"> Betrieb</w:t>
            </w:r>
            <w:r w:rsidRPr="00560ACB">
              <w:rPr>
                <w:rFonts w:ascii="Verdana" w:hAnsi="Verdana" w:cs="Arial"/>
                <w:lang w:val="de-CH" w:eastAsia="de-CH"/>
              </w:rPr>
              <w:t>:</w:t>
            </w:r>
            <w:r w:rsidR="00BC2787" w:rsidRPr="00560ACB">
              <w:rPr>
                <w:rFonts w:ascii="Verdana" w:hAnsi="Verdana" w:cs="Arial"/>
                <w:lang w:val="de-CH" w:eastAsia="de-CH"/>
              </w:rPr>
              <w:t xml:space="preserve"> </w:t>
            </w:r>
          </w:p>
          <w:p w14:paraId="1FBA8646" w14:textId="51BDE546" w:rsidR="008C5FB0" w:rsidRPr="00B00FEA" w:rsidRDefault="008C5FB0">
            <w:pPr>
              <w:rPr>
                <w:rFonts w:ascii="Verdana" w:hAnsi="Verdana" w:cs="Arial"/>
                <w:b w:val="0"/>
                <w:bCs w:val="0"/>
                <w:lang w:val="de-CH" w:eastAsia="de-CH"/>
              </w:rPr>
            </w:pPr>
          </w:p>
          <w:p w14:paraId="4BAD9FD4" w14:textId="52DBE555" w:rsidR="005A7F74" w:rsidRPr="00BB5065" w:rsidRDefault="00B00FEA" w:rsidP="006F7CF9">
            <w:pPr>
              <w:pStyle w:val="Paragraphedeliste"/>
              <w:numPr>
                <w:ilvl w:val="0"/>
                <w:numId w:val="35"/>
              </w:numPr>
              <w:rPr>
                <w:rFonts w:ascii="Verdana" w:hAnsi="Verdana" w:cs="Arial"/>
                <w:sz w:val="24"/>
                <w:szCs w:val="24"/>
                <w:lang w:eastAsia="de-CH"/>
              </w:rPr>
            </w:pPr>
            <w:r w:rsidRPr="00BB5065">
              <w:rPr>
                <w:rFonts w:ascii="Verdana" w:hAnsi="Verdana" w:cs="Arial"/>
                <w:b w:val="0"/>
                <w:bCs w:val="0"/>
                <w:sz w:val="24"/>
                <w:szCs w:val="24"/>
                <w:lang w:eastAsia="de-CH"/>
              </w:rPr>
              <w:t>Umsetzen Massnahmen von Arbeitssicherheit und Gesundheit</w:t>
            </w:r>
            <w:r w:rsidR="00101C9C" w:rsidRPr="00BB5065">
              <w:rPr>
                <w:rFonts w:ascii="Verdana" w:hAnsi="Verdana" w:cs="Arial"/>
                <w:b w:val="0"/>
                <w:bCs w:val="0"/>
                <w:sz w:val="24"/>
                <w:szCs w:val="24"/>
                <w:lang w:eastAsia="de-CH"/>
              </w:rPr>
              <w:t>s</w:t>
            </w:r>
            <w:r w:rsidRPr="00BB5065">
              <w:rPr>
                <w:rFonts w:ascii="Verdana" w:hAnsi="Verdana" w:cs="Arial"/>
                <w:b w:val="0"/>
                <w:bCs w:val="0"/>
                <w:sz w:val="24"/>
                <w:szCs w:val="24"/>
                <w:lang w:eastAsia="de-CH"/>
              </w:rPr>
              <w:t>schutz</w:t>
            </w:r>
          </w:p>
          <w:p w14:paraId="12F0658F" w14:textId="3DBB3BAD" w:rsidR="00B00FEA" w:rsidRPr="00BB5065" w:rsidRDefault="00B00FEA" w:rsidP="006F7CF9">
            <w:pPr>
              <w:pStyle w:val="Paragraphedeliste"/>
              <w:numPr>
                <w:ilvl w:val="0"/>
                <w:numId w:val="35"/>
              </w:numPr>
              <w:rPr>
                <w:rFonts w:ascii="Verdana" w:hAnsi="Verdana" w:cs="Arial"/>
                <w:b w:val="0"/>
                <w:bCs w:val="0"/>
                <w:sz w:val="24"/>
                <w:szCs w:val="24"/>
                <w:lang w:eastAsia="de-CH"/>
              </w:rPr>
            </w:pPr>
            <w:r w:rsidRPr="00BB5065">
              <w:rPr>
                <w:rFonts w:ascii="Verdana" w:hAnsi="Verdana" w:cs="Arial"/>
                <w:b w:val="0"/>
                <w:bCs w:val="0"/>
                <w:sz w:val="24"/>
                <w:szCs w:val="24"/>
                <w:lang w:eastAsia="de-CH"/>
              </w:rPr>
              <w:t>Wartung von Maschinen</w:t>
            </w:r>
          </w:p>
          <w:p w14:paraId="569B3B0E" w14:textId="23F0AB93" w:rsidR="00B00FEA" w:rsidRPr="00560ACB" w:rsidRDefault="00A614FA" w:rsidP="006F7CF9">
            <w:pPr>
              <w:pStyle w:val="Paragraphedeliste"/>
              <w:numPr>
                <w:ilvl w:val="0"/>
                <w:numId w:val="35"/>
              </w:numPr>
              <w:rPr>
                <w:rFonts w:ascii="Verdana" w:hAnsi="Verdana" w:cs="Arial"/>
                <w:lang w:eastAsia="de-CH"/>
              </w:rPr>
            </w:pPr>
            <w:r w:rsidRPr="00BB5065">
              <w:rPr>
                <w:rFonts w:ascii="Verdana" w:hAnsi="Verdana" w:cs="Arial"/>
                <w:b w:val="0"/>
                <w:bCs w:val="0"/>
                <w:sz w:val="24"/>
                <w:szCs w:val="24"/>
                <w:lang w:eastAsia="de-CH"/>
              </w:rPr>
              <w:t>Bedienen der Maschinen</w:t>
            </w:r>
            <w:r w:rsidR="00B3109E" w:rsidRPr="00BB5065">
              <w:rPr>
                <w:rFonts w:ascii="Verdana" w:hAnsi="Verdana" w:cs="Arial"/>
                <w:b w:val="0"/>
                <w:bCs w:val="0"/>
                <w:sz w:val="24"/>
                <w:szCs w:val="24"/>
                <w:lang w:eastAsia="de-CH"/>
              </w:rPr>
              <w:t xml:space="preserve"> bei </w:t>
            </w:r>
            <w:r w:rsidR="00D277EB" w:rsidRPr="00BB5065">
              <w:rPr>
                <w:rFonts w:ascii="Verdana" w:hAnsi="Verdana" w:cs="Arial"/>
                <w:b w:val="0"/>
                <w:bCs w:val="0"/>
                <w:sz w:val="24"/>
                <w:szCs w:val="24"/>
                <w:lang w:eastAsia="de-CH"/>
              </w:rPr>
              <w:t xml:space="preserve">der </w:t>
            </w:r>
            <w:r w:rsidR="00B3109E" w:rsidRPr="00BB5065">
              <w:rPr>
                <w:rFonts w:ascii="Verdana" w:hAnsi="Verdana" w:cs="Arial"/>
                <w:b w:val="0"/>
                <w:bCs w:val="0"/>
                <w:sz w:val="24"/>
                <w:szCs w:val="24"/>
                <w:lang w:eastAsia="de-CH"/>
              </w:rPr>
              <w:t>Begrünungs- und Unterstockpflege</w:t>
            </w:r>
          </w:p>
        </w:tc>
        <w:tc>
          <w:tcPr>
            <w:tcW w:w="4825" w:type="dxa"/>
          </w:tcPr>
          <w:p w14:paraId="7400094E" w14:textId="50DA58FB" w:rsidR="000740D4" w:rsidRPr="00560ACB"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val="de-CH" w:eastAsia="de-CH"/>
              </w:rPr>
            </w:pPr>
            <w:r w:rsidRPr="00560ACB">
              <w:rPr>
                <w:rFonts w:ascii="Verdana" w:hAnsi="Verdana" w:cs="Arial"/>
                <w:b/>
                <w:bCs/>
                <w:lang w:val="de-CH" w:eastAsia="de-CH"/>
              </w:rPr>
              <w:t xml:space="preserve">Vorkenntnisse </w:t>
            </w:r>
            <w:r w:rsidR="008D3FE7" w:rsidRPr="00560ACB">
              <w:rPr>
                <w:rFonts w:ascii="Verdana" w:hAnsi="Verdana" w:cs="Arial"/>
                <w:b/>
                <w:bCs/>
                <w:lang w:val="de-CH" w:eastAsia="de-CH"/>
              </w:rPr>
              <w:t>Schule:</w:t>
            </w:r>
            <w:r w:rsidRPr="00560ACB">
              <w:rPr>
                <w:rFonts w:ascii="Verdana" w:hAnsi="Verdana" w:cs="Arial"/>
                <w:b/>
                <w:bCs/>
                <w:lang w:val="de-CH" w:eastAsia="de-CH"/>
              </w:rPr>
              <w:t xml:space="preserve"> </w:t>
            </w:r>
          </w:p>
          <w:p w14:paraId="68A67F18" w14:textId="77777777" w:rsidR="008C5FB0" w:rsidRPr="00560ACB"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lang w:val="de-CH" w:eastAsia="de-CH"/>
              </w:rPr>
            </w:pPr>
          </w:p>
          <w:p w14:paraId="7D7FE890" w14:textId="77777777" w:rsidR="008C5FB0" w:rsidRPr="00BB5065" w:rsidRDefault="002869EC" w:rsidP="00E23596">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B5065">
              <w:rPr>
                <w:rFonts w:ascii="Verdana" w:hAnsi="Verdana" w:cs="Arial"/>
                <w:sz w:val="24"/>
                <w:szCs w:val="24"/>
                <w:lang w:eastAsia="de-CH"/>
              </w:rPr>
              <w:t>Arbeitssicherheit</w:t>
            </w:r>
          </w:p>
          <w:p w14:paraId="29F039E8" w14:textId="77777777" w:rsidR="002869EC" w:rsidRPr="00BB5065" w:rsidRDefault="00A47512" w:rsidP="00E23596">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B5065">
              <w:rPr>
                <w:rFonts w:ascii="Verdana" w:hAnsi="Verdana" w:cs="Arial"/>
                <w:sz w:val="24"/>
                <w:szCs w:val="24"/>
                <w:lang w:eastAsia="de-CH"/>
              </w:rPr>
              <w:t xml:space="preserve">Smartfarming </w:t>
            </w:r>
            <w:r w:rsidR="00DE1B1A" w:rsidRPr="00BB5065">
              <w:rPr>
                <w:rFonts w:ascii="Verdana" w:hAnsi="Verdana" w:cs="Arial"/>
                <w:sz w:val="24"/>
                <w:szCs w:val="24"/>
                <w:lang w:eastAsia="de-CH"/>
              </w:rPr>
              <w:t>(</w:t>
            </w:r>
            <w:r w:rsidR="005A6581" w:rsidRPr="00BB5065">
              <w:rPr>
                <w:rFonts w:ascii="Verdana" w:hAnsi="Verdana" w:cs="Arial"/>
                <w:sz w:val="24"/>
                <w:szCs w:val="24"/>
                <w:lang w:eastAsia="de-CH"/>
              </w:rPr>
              <w:t>s. LZ zu HK b4</w:t>
            </w:r>
            <w:r w:rsidR="00DE1B1A" w:rsidRPr="00BB5065">
              <w:rPr>
                <w:rFonts w:ascii="Verdana" w:hAnsi="Verdana" w:cs="Arial"/>
                <w:sz w:val="24"/>
                <w:szCs w:val="24"/>
                <w:lang w:eastAsia="de-CH"/>
              </w:rPr>
              <w:t>)</w:t>
            </w:r>
          </w:p>
          <w:p w14:paraId="791C2265" w14:textId="77777777" w:rsidR="008E463C" w:rsidRPr="00BB5065" w:rsidRDefault="00F83BDB" w:rsidP="00E23596">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B5065">
              <w:rPr>
                <w:rFonts w:ascii="Verdana" w:hAnsi="Verdana" w:cs="Arial"/>
                <w:sz w:val="24"/>
                <w:szCs w:val="24"/>
                <w:lang w:eastAsia="de-CH"/>
              </w:rPr>
              <w:t>Vor- und Nachteile der Bodenbearbeitungsgeräte</w:t>
            </w:r>
          </w:p>
          <w:p w14:paraId="1C3575E5" w14:textId="4470BC34" w:rsidR="00F83BDB" w:rsidRPr="00FC1D38" w:rsidRDefault="00F83BDB" w:rsidP="00FC1D38">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B5065">
              <w:rPr>
                <w:rFonts w:ascii="Verdana" w:hAnsi="Verdana" w:cs="Arial"/>
                <w:sz w:val="24"/>
                <w:szCs w:val="24"/>
                <w:lang w:eastAsia="de-CH"/>
              </w:rPr>
              <w:t>Vor- und Nachteile verschiedener Techniken zur Pflege der Fahrgasse und des Unterstockbereichs</w:t>
            </w:r>
          </w:p>
        </w:tc>
        <w:tc>
          <w:tcPr>
            <w:tcW w:w="4804" w:type="dxa"/>
          </w:tcPr>
          <w:p w14:paraId="0575D5B1" w14:textId="5C20B918" w:rsidR="000740D4" w:rsidRPr="00560ACB" w:rsidRDefault="00BC2787">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roofErr w:type="spellStart"/>
            <w:r w:rsidRPr="00560ACB">
              <w:rPr>
                <w:rFonts w:ascii="Verdana" w:hAnsi="Verdana" w:cs="Arial"/>
                <w:b/>
                <w:bCs/>
                <w:lang w:eastAsia="de-CH"/>
              </w:rPr>
              <w:t>Vorkenntnisse</w:t>
            </w:r>
            <w:proofErr w:type="spellEnd"/>
            <w:r w:rsidRPr="00560ACB">
              <w:rPr>
                <w:rFonts w:ascii="Verdana" w:hAnsi="Verdana" w:cs="Arial"/>
                <w:b/>
                <w:bCs/>
                <w:lang w:eastAsia="de-CH"/>
              </w:rPr>
              <w:t xml:space="preserve"> </w:t>
            </w:r>
            <w:proofErr w:type="spellStart"/>
            <w:r w:rsidR="007B1B16" w:rsidRPr="00560ACB">
              <w:rPr>
                <w:rFonts w:ascii="Verdana" w:hAnsi="Verdana" w:cs="Arial"/>
                <w:b/>
                <w:bCs/>
                <w:lang w:eastAsia="de-CH"/>
              </w:rPr>
              <w:t>ü</w:t>
            </w:r>
            <w:r w:rsidRPr="00560ACB">
              <w:rPr>
                <w:rFonts w:ascii="Verdana" w:hAnsi="Verdana" w:cs="Arial"/>
                <w:b/>
                <w:bCs/>
                <w:lang w:eastAsia="de-CH"/>
              </w:rPr>
              <w:t>K</w:t>
            </w:r>
            <w:proofErr w:type="spellEnd"/>
            <w:r w:rsidRPr="00560ACB">
              <w:rPr>
                <w:rFonts w:ascii="Verdana" w:hAnsi="Verdana" w:cs="Arial"/>
                <w:b/>
                <w:bCs/>
                <w:lang w:eastAsia="de-CH"/>
              </w:rPr>
              <w:t>:</w:t>
            </w:r>
          </w:p>
          <w:p w14:paraId="1D2E4FB1" w14:textId="77777777" w:rsidR="008C5FB0" w:rsidRPr="00560ACB" w:rsidRDefault="008C5FB0">
            <w:pPr>
              <w:cnfStyle w:val="000000100000" w:firstRow="0" w:lastRow="0" w:firstColumn="0" w:lastColumn="0" w:oddVBand="0" w:evenVBand="0" w:oddHBand="1" w:evenHBand="0" w:firstRowFirstColumn="0" w:firstRowLastColumn="0" w:lastRowFirstColumn="0" w:lastRowLastColumn="0"/>
              <w:rPr>
                <w:rFonts w:ascii="Verdana" w:hAnsi="Verdana" w:cs="Arial"/>
                <w:b/>
                <w:bCs/>
                <w:lang w:eastAsia="de-CH"/>
              </w:rPr>
            </w:pPr>
          </w:p>
          <w:p w14:paraId="49F8A044" w14:textId="7DEA1A24" w:rsidR="005504EB" w:rsidRPr="00BB5065" w:rsidRDefault="00152F48" w:rsidP="0010751A">
            <w:pPr>
              <w:pStyle w:val="Paragraphedeliste"/>
              <w:numPr>
                <w:ilvl w:val="0"/>
                <w:numId w:val="35"/>
              </w:numPr>
              <w:cnfStyle w:val="000000100000" w:firstRow="0" w:lastRow="0" w:firstColumn="0" w:lastColumn="0" w:oddVBand="0" w:evenVBand="0" w:oddHBand="1" w:evenHBand="0" w:firstRowFirstColumn="0" w:firstRowLastColumn="0" w:lastRowFirstColumn="0" w:lastRowLastColumn="0"/>
              <w:rPr>
                <w:rFonts w:ascii="Verdana" w:hAnsi="Verdana" w:cs="Arial"/>
                <w:sz w:val="24"/>
                <w:szCs w:val="24"/>
                <w:lang w:eastAsia="de-CH"/>
              </w:rPr>
            </w:pPr>
            <w:r w:rsidRPr="00BB5065">
              <w:rPr>
                <w:rFonts w:ascii="Verdana" w:hAnsi="Verdana" w:cs="Arial"/>
                <w:sz w:val="24"/>
                <w:szCs w:val="24"/>
                <w:lang w:eastAsia="de-CH"/>
              </w:rPr>
              <w:t xml:space="preserve">Inhalte </w:t>
            </w:r>
            <w:r w:rsidR="00D42423" w:rsidRPr="00BB5065">
              <w:rPr>
                <w:rFonts w:ascii="Verdana" w:hAnsi="Verdana" w:cs="Arial"/>
                <w:sz w:val="24"/>
                <w:szCs w:val="24"/>
                <w:lang w:eastAsia="de-CH"/>
              </w:rPr>
              <w:t xml:space="preserve">üK1 </w:t>
            </w:r>
            <w:r w:rsidR="00B44692" w:rsidRPr="00BB5065">
              <w:rPr>
                <w:rFonts w:ascii="Verdana" w:hAnsi="Verdana" w:cs="Arial"/>
                <w:sz w:val="24"/>
                <w:szCs w:val="24"/>
                <w:lang w:eastAsia="de-CH"/>
              </w:rPr>
              <w:t xml:space="preserve">(Arbeitssicherheit und Gesundheitsschutz) </w:t>
            </w:r>
            <w:r w:rsidRPr="00BB5065">
              <w:rPr>
                <w:rFonts w:ascii="Verdana" w:hAnsi="Verdana" w:cs="Arial"/>
                <w:sz w:val="24"/>
                <w:szCs w:val="24"/>
                <w:lang w:eastAsia="de-CH"/>
              </w:rPr>
              <w:t>und üK2</w:t>
            </w:r>
            <w:r w:rsidR="00B44692" w:rsidRPr="00BB5065">
              <w:rPr>
                <w:rFonts w:ascii="Verdana" w:hAnsi="Verdana" w:cs="Arial"/>
                <w:sz w:val="24"/>
                <w:szCs w:val="24"/>
                <w:lang w:eastAsia="de-CH"/>
              </w:rPr>
              <w:t xml:space="preserve"> (Sicherer Umgang mit Fahrzeugen)</w:t>
            </w:r>
          </w:p>
        </w:tc>
      </w:tr>
      <w:bookmarkEnd w:id="2"/>
    </w:tbl>
    <w:p w14:paraId="61DE9652" w14:textId="77777777" w:rsidR="00521CF8" w:rsidRPr="00B44692" w:rsidRDefault="00521CF8" w:rsidP="00521CF8">
      <w:pPr>
        <w:rPr>
          <w:rFonts w:ascii="Verdana" w:hAnsi="Verdana" w:cs="Arial"/>
          <w:b/>
          <w:lang w:val="de-CH"/>
        </w:rPr>
      </w:pPr>
    </w:p>
    <w:p w14:paraId="2AA65D28" w14:textId="6F698CA0" w:rsidR="00831AD5" w:rsidRPr="00560ACB" w:rsidRDefault="00BC2787">
      <w:pPr>
        <w:spacing w:after="160" w:line="259" w:lineRule="auto"/>
        <w:rPr>
          <w:rFonts w:ascii="Verdana" w:hAnsi="Verdana" w:cs="Arial"/>
          <w:b/>
          <w:bCs/>
          <w:lang w:val="de-CH"/>
        </w:rPr>
      </w:pPr>
      <w:bookmarkStart w:id="3" w:name="_Toc33534907"/>
      <w:r w:rsidRPr="00560ACB">
        <w:rPr>
          <w:rFonts w:ascii="Verdana" w:hAnsi="Verdana" w:cs="Arial"/>
          <w:lang w:val="de-CH"/>
        </w:rPr>
        <w:br w:type="page"/>
      </w:r>
      <w:bookmarkEnd w:id="3"/>
      <w:r w:rsidR="00310134" w:rsidRPr="00560ACB">
        <w:rPr>
          <w:rFonts w:ascii="Verdana" w:hAnsi="Verdana" w:cs="Arial"/>
          <w:b/>
          <w:bCs/>
          <w:lang w:val="de-CH"/>
        </w:rPr>
        <w:lastRenderedPageBreak/>
        <w:t xml:space="preserve">Inhalt und Dauer </w:t>
      </w:r>
      <w:r w:rsidR="008143A7" w:rsidRPr="00560ACB">
        <w:rPr>
          <w:rFonts w:ascii="Verdana" w:hAnsi="Verdana" w:cs="Arial"/>
          <w:b/>
          <w:bCs/>
          <w:lang w:val="de-CH"/>
        </w:rPr>
        <w:t>des Kurses</w:t>
      </w:r>
    </w:p>
    <w:tbl>
      <w:tblPr>
        <w:tblStyle w:val="Winzer2"/>
        <w:tblW w:w="14596" w:type="dxa"/>
        <w:tblLayout w:type="fixed"/>
        <w:tblLook w:val="04A0" w:firstRow="1" w:lastRow="0" w:firstColumn="1" w:lastColumn="0" w:noHBand="0" w:noVBand="1"/>
      </w:tblPr>
      <w:tblGrid>
        <w:gridCol w:w="1591"/>
        <w:gridCol w:w="4500"/>
        <w:gridCol w:w="4110"/>
        <w:gridCol w:w="2977"/>
        <w:gridCol w:w="1418"/>
      </w:tblGrid>
      <w:tr w:rsidR="00BE7496" w:rsidRPr="00560ACB" w14:paraId="1A64C733" w14:textId="77777777" w:rsidTr="000A4736">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5EBE44C" w14:textId="642451BD" w:rsidR="00193ED4" w:rsidRPr="00560ACB" w:rsidRDefault="00193ED4">
            <w:pPr>
              <w:spacing w:before="60" w:after="60"/>
              <w:rPr>
                <w:rFonts w:ascii="Verdana" w:hAnsi="Verdana" w:cs="Arial"/>
                <w:b w:val="0"/>
              </w:rPr>
            </w:pPr>
            <w:r w:rsidRPr="00560ACB">
              <w:rPr>
                <w:rFonts w:ascii="Verdana" w:hAnsi="Verdana" w:cs="Arial"/>
              </w:rPr>
              <w:t>LZ-NR.</w:t>
            </w:r>
          </w:p>
        </w:tc>
        <w:tc>
          <w:tcPr>
            <w:tcW w:w="4500" w:type="dxa"/>
          </w:tcPr>
          <w:p w14:paraId="35507CC7" w14:textId="1D99A344" w:rsidR="00193ED4" w:rsidRPr="00560ACB" w:rsidRDefault="00193ED4">
            <w:pPr>
              <w:spacing w:before="60" w:after="60"/>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Inhalte</w:t>
            </w:r>
            <w:proofErr w:type="spellEnd"/>
            <w:r w:rsidRPr="00560ACB">
              <w:rPr>
                <w:rFonts w:ascii="Verdana" w:hAnsi="Verdana" w:cs="Arial"/>
              </w:rPr>
              <w:t xml:space="preserve"> </w:t>
            </w:r>
          </w:p>
        </w:tc>
        <w:tc>
          <w:tcPr>
            <w:tcW w:w="4110" w:type="dxa"/>
          </w:tcPr>
          <w:p w14:paraId="5D4F9BB3" w14:textId="152A6FAD" w:rsidR="00193ED4" w:rsidRPr="00560AC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Cs w:val="0"/>
                <w:lang w:val="de-CH"/>
              </w:rPr>
            </w:pPr>
            <w:r w:rsidRPr="00560ACB">
              <w:rPr>
                <w:rFonts w:ascii="Verdana" w:hAnsi="Verdana" w:cs="Arial"/>
                <w:bCs w:val="0"/>
                <w:lang w:val="de-CH"/>
              </w:rPr>
              <w:t>Empfehlungen zur m</w:t>
            </w:r>
            <w:r w:rsidR="00193ED4" w:rsidRPr="00560ACB">
              <w:rPr>
                <w:rFonts w:ascii="Verdana" w:hAnsi="Verdana" w:cs="Arial"/>
                <w:bCs w:val="0"/>
                <w:lang w:val="de-CH"/>
              </w:rPr>
              <w:t>ethodisch-didaktische</w:t>
            </w:r>
            <w:r w:rsidRPr="00560ACB">
              <w:rPr>
                <w:rFonts w:ascii="Verdana" w:hAnsi="Verdana" w:cs="Arial"/>
                <w:bCs w:val="0"/>
                <w:lang w:val="de-CH"/>
              </w:rPr>
              <w:t>n</w:t>
            </w:r>
            <w:r w:rsidR="00193ED4" w:rsidRPr="00560ACB">
              <w:rPr>
                <w:rFonts w:ascii="Verdana" w:hAnsi="Verdana" w:cs="Arial"/>
                <w:bCs w:val="0"/>
                <w:lang w:val="de-CH"/>
              </w:rPr>
              <w:t xml:space="preserve"> Umsetzung</w:t>
            </w:r>
          </w:p>
        </w:tc>
        <w:tc>
          <w:tcPr>
            <w:tcW w:w="2977" w:type="dxa"/>
          </w:tcPr>
          <w:p w14:paraId="073EB90D" w14:textId="580545B2" w:rsidR="00193ED4" w:rsidRPr="00560ACB" w:rsidRDefault="00193ED4">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proofErr w:type="spellStart"/>
            <w:r w:rsidRPr="00560ACB">
              <w:rPr>
                <w:rFonts w:ascii="Verdana" w:hAnsi="Verdana" w:cs="Arial"/>
              </w:rPr>
              <w:t>Unterlagen</w:t>
            </w:r>
            <w:proofErr w:type="spellEnd"/>
          </w:p>
        </w:tc>
        <w:tc>
          <w:tcPr>
            <w:tcW w:w="1418" w:type="dxa"/>
          </w:tcPr>
          <w:p w14:paraId="6BCFB522" w14:textId="02788B3B" w:rsidR="00193ED4" w:rsidRPr="00560ACB" w:rsidRDefault="00DE4F27">
            <w:pPr>
              <w:spacing w:before="60" w:after="60"/>
              <w:jc w:val="center"/>
              <w:cnfStyle w:val="100000000000" w:firstRow="1" w:lastRow="0" w:firstColumn="0" w:lastColumn="0" w:oddVBand="0" w:evenVBand="0" w:oddHBand="0" w:evenHBand="0" w:firstRowFirstColumn="0" w:firstRowLastColumn="0" w:lastRowFirstColumn="0" w:lastRowLastColumn="0"/>
              <w:rPr>
                <w:rFonts w:ascii="Verdana" w:hAnsi="Verdana" w:cs="Arial"/>
                <w:b w:val="0"/>
              </w:rPr>
            </w:pPr>
            <w:r w:rsidRPr="00560ACB">
              <w:rPr>
                <w:rFonts w:ascii="Verdana" w:hAnsi="Verdana" w:cs="Arial"/>
              </w:rPr>
              <w:t>Richt-</w:t>
            </w:r>
            <w:proofErr w:type="spellStart"/>
            <w:r w:rsidRPr="00560ACB">
              <w:rPr>
                <w:rFonts w:ascii="Verdana" w:hAnsi="Verdana" w:cs="Arial"/>
              </w:rPr>
              <w:t>zeit</w:t>
            </w:r>
            <w:proofErr w:type="spellEnd"/>
          </w:p>
        </w:tc>
      </w:tr>
      <w:tr w:rsidR="00E0703F" w:rsidRPr="00560ACB" w14:paraId="7419DE57" w14:textId="77777777" w:rsidTr="000A4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09E6FED9" w14:textId="2B3CF296" w:rsidR="00E0703F" w:rsidRDefault="006819AD">
            <w:pPr>
              <w:spacing w:before="60" w:after="60"/>
              <w:rPr>
                <w:rFonts w:ascii="Verdana" w:hAnsi="Verdana" w:cs="Arial"/>
              </w:rPr>
            </w:pPr>
            <w:r>
              <w:rPr>
                <w:rFonts w:ascii="Verdana" w:hAnsi="Verdana" w:cs="Arial"/>
              </w:rPr>
              <w:t>Tag 1</w:t>
            </w:r>
          </w:p>
        </w:tc>
        <w:tc>
          <w:tcPr>
            <w:tcW w:w="4500" w:type="dxa"/>
          </w:tcPr>
          <w:p w14:paraId="387E5885" w14:textId="77777777" w:rsidR="009C7BAD" w:rsidRPr="003216A6" w:rsidRDefault="009C7BAD" w:rsidP="009C7BAD">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3216A6">
              <w:rPr>
                <w:rFonts w:ascii="Verdana" w:hAnsi="Verdana" w:cs="Arial"/>
                <w:b/>
                <w:bCs/>
                <w:sz w:val="22"/>
                <w:szCs w:val="22"/>
                <w:lang w:val="de-CH"/>
              </w:rPr>
              <w:t>Einführung zum Kurs</w:t>
            </w:r>
          </w:p>
          <w:p w14:paraId="46BC7579" w14:textId="77777777" w:rsidR="009C7BAD" w:rsidRDefault="009C7BAD" w:rsidP="009C7BAD">
            <w:pPr>
              <w:pStyle w:val="Paragraphedeliste"/>
              <w:numPr>
                <w:ilvl w:val="0"/>
                <w:numId w:val="4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Ziele und Inhalte</w:t>
            </w:r>
          </w:p>
          <w:p w14:paraId="051E9A43" w14:textId="77777777" w:rsidR="008A700E" w:rsidRDefault="009C7BAD" w:rsidP="009C7BAD">
            <w:pPr>
              <w:pStyle w:val="Paragraphedeliste"/>
              <w:numPr>
                <w:ilvl w:val="0"/>
                <w:numId w:val="4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9C7BAD">
              <w:rPr>
                <w:rFonts w:ascii="Verdana" w:hAnsi="Verdana" w:cs="Arial"/>
                <w:bCs/>
                <w:sz w:val="22"/>
                <w:szCs w:val="22"/>
              </w:rPr>
              <w:t>Ablauf und Organisation</w:t>
            </w:r>
          </w:p>
          <w:p w14:paraId="7DCB92AF" w14:textId="58D88B84" w:rsidR="009C7BAD" w:rsidRPr="009C7BAD" w:rsidRDefault="009C7BAD" w:rsidP="009C7BAD">
            <w:pPr>
              <w:pStyle w:val="Paragraphedeliste"/>
              <w:numPr>
                <w:ilvl w:val="0"/>
                <w:numId w:val="4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Hinweis</w:t>
            </w:r>
            <w:r w:rsidR="0089462A">
              <w:rPr>
                <w:rFonts w:ascii="Verdana" w:hAnsi="Verdana" w:cs="Arial"/>
                <w:bCs/>
                <w:sz w:val="22"/>
                <w:szCs w:val="22"/>
              </w:rPr>
              <w:t>e zur Arbeitssicherheit</w:t>
            </w:r>
          </w:p>
        </w:tc>
        <w:tc>
          <w:tcPr>
            <w:tcW w:w="4110" w:type="dxa"/>
          </w:tcPr>
          <w:p w14:paraId="05C74B33" w14:textId="77777777" w:rsidR="00E0703F" w:rsidRPr="003A468C" w:rsidRDefault="00E0703F"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2"/>
                <w:szCs w:val="22"/>
                <w:lang w:val="de-CH"/>
              </w:rPr>
            </w:pPr>
          </w:p>
        </w:tc>
        <w:tc>
          <w:tcPr>
            <w:tcW w:w="2977" w:type="dxa"/>
          </w:tcPr>
          <w:p w14:paraId="499C8E50" w14:textId="0F283B8E" w:rsidR="00E0703F" w:rsidRPr="00020A76" w:rsidRDefault="007519B3" w:rsidP="00020A76">
            <w:pPr>
              <w:pStyle w:val="Paragraphedeliste"/>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 xml:space="preserve">Dokumente </w:t>
            </w:r>
            <w:proofErr w:type="spellStart"/>
            <w:r>
              <w:rPr>
                <w:rFonts w:ascii="Verdana" w:hAnsi="Verdana" w:cs="Arial"/>
                <w:bCs/>
                <w:sz w:val="22"/>
                <w:szCs w:val="22"/>
              </w:rPr>
              <w:t>üK</w:t>
            </w:r>
            <w:proofErr w:type="spellEnd"/>
            <w:r>
              <w:rPr>
                <w:rFonts w:ascii="Verdana" w:hAnsi="Verdana" w:cs="Arial"/>
                <w:bCs/>
                <w:sz w:val="22"/>
                <w:szCs w:val="22"/>
              </w:rPr>
              <w:t xml:space="preserve"> 1</w:t>
            </w:r>
          </w:p>
        </w:tc>
        <w:tc>
          <w:tcPr>
            <w:tcW w:w="1418" w:type="dxa"/>
          </w:tcPr>
          <w:p w14:paraId="160C620A" w14:textId="0D358719" w:rsidR="00E0703F" w:rsidRPr="00020A76" w:rsidRDefault="004A0A2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30</w:t>
            </w:r>
            <w:r w:rsidR="00135CEF">
              <w:rPr>
                <w:rFonts w:ascii="Verdana" w:hAnsi="Verdana" w:cs="Arial"/>
                <w:b/>
                <w:sz w:val="22"/>
                <w:szCs w:val="22"/>
                <w:lang w:val="de-CH"/>
              </w:rPr>
              <w:t>’</w:t>
            </w:r>
          </w:p>
        </w:tc>
      </w:tr>
      <w:tr w:rsidR="00E0703F" w:rsidRPr="00412683" w14:paraId="0D0A5421" w14:textId="77777777" w:rsidTr="000A4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D934239" w14:textId="35306873" w:rsidR="00E0703F" w:rsidRDefault="00C02BA1">
            <w:pPr>
              <w:spacing w:before="60" w:after="60"/>
              <w:rPr>
                <w:rFonts w:ascii="Verdana" w:hAnsi="Verdana" w:cs="Arial"/>
              </w:rPr>
            </w:pPr>
            <w:r>
              <w:rPr>
                <w:rFonts w:ascii="Verdana" w:hAnsi="Verdana" w:cs="Arial"/>
                <w:lang w:val="de-CH"/>
              </w:rPr>
              <w:t>d2.3</w:t>
            </w:r>
          </w:p>
        </w:tc>
        <w:tc>
          <w:tcPr>
            <w:tcW w:w="4500" w:type="dxa"/>
          </w:tcPr>
          <w:p w14:paraId="36D624B5" w14:textId="77777777" w:rsidR="00C02BA1" w:rsidRDefault="00C02BA1" w:rsidP="00C02BA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Pr>
                <w:rFonts w:ascii="Verdana" w:hAnsi="Verdana" w:cs="Arial"/>
                <w:sz w:val="22"/>
                <w:szCs w:val="22"/>
                <w:lang w:val="de-CH"/>
              </w:rPr>
              <w:t>Bodenbearbeitung</w:t>
            </w:r>
          </w:p>
          <w:p w14:paraId="504B14EF" w14:textId="77777777" w:rsidR="00C02BA1" w:rsidRDefault="00C02BA1" w:rsidP="00C02BA1">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Grubber</w:t>
            </w:r>
          </w:p>
          <w:p w14:paraId="6B6F0537" w14:textId="77777777" w:rsidR="00C02BA1" w:rsidRDefault="00C02BA1" w:rsidP="00C02BA1">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16631F">
              <w:rPr>
                <w:rFonts w:ascii="Verdana" w:hAnsi="Verdana" w:cs="Arial"/>
                <w:sz w:val="22"/>
                <w:szCs w:val="22"/>
              </w:rPr>
              <w:t>Spatenmaschin</w:t>
            </w:r>
            <w:r>
              <w:rPr>
                <w:rFonts w:ascii="Verdana" w:hAnsi="Verdana" w:cs="Arial"/>
                <w:sz w:val="22"/>
                <w:szCs w:val="22"/>
              </w:rPr>
              <w:t>e</w:t>
            </w:r>
          </w:p>
          <w:p w14:paraId="1D27FA81" w14:textId="77777777" w:rsidR="00C02BA1" w:rsidRDefault="00C02BA1" w:rsidP="00C02BA1">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Kreiselegge</w:t>
            </w:r>
          </w:p>
          <w:p w14:paraId="62E2702E" w14:textId="77777777" w:rsidR="00862107" w:rsidRDefault="00862107" w:rsidP="00C02BA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p>
          <w:p w14:paraId="5E0EA8CE" w14:textId="374EBE2C" w:rsidR="002A1DEF" w:rsidRDefault="00BB26BF" w:rsidP="00C02BA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Pr>
                <w:rFonts w:ascii="Verdana" w:hAnsi="Verdana" w:cs="Arial"/>
                <w:sz w:val="22"/>
                <w:szCs w:val="22"/>
                <w:lang w:val="de-CH"/>
              </w:rPr>
              <w:t xml:space="preserve">Für </w:t>
            </w:r>
            <w:r w:rsidR="002A1DEF">
              <w:rPr>
                <w:rFonts w:ascii="Verdana" w:hAnsi="Verdana" w:cs="Arial"/>
                <w:sz w:val="22"/>
                <w:szCs w:val="22"/>
                <w:lang w:val="de-CH"/>
              </w:rPr>
              <w:t xml:space="preserve">jede Maschine: </w:t>
            </w:r>
          </w:p>
          <w:p w14:paraId="05604D51" w14:textId="23F67884" w:rsidR="00E0703F" w:rsidRPr="00320D1C" w:rsidRDefault="00FA6960" w:rsidP="00320D1C">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sidRPr="00AF4697">
              <w:rPr>
                <w:rFonts w:ascii="Verdana" w:hAnsi="Verdana" w:cs="Arial"/>
                <w:sz w:val="22"/>
                <w:szCs w:val="22"/>
                <w:lang w:val="de-CH"/>
              </w:rPr>
              <w:t>Sichere Bedienung</w:t>
            </w:r>
            <w:r w:rsidR="00992B62" w:rsidRPr="00AF4697">
              <w:rPr>
                <w:rFonts w:ascii="Verdana" w:hAnsi="Verdana" w:cs="Arial"/>
                <w:sz w:val="22"/>
                <w:szCs w:val="22"/>
                <w:lang w:val="de-CH"/>
              </w:rPr>
              <w:t xml:space="preserve"> </w:t>
            </w:r>
            <w:r w:rsidR="009A1B00">
              <w:rPr>
                <w:rFonts w:ascii="Verdana" w:hAnsi="Verdana" w:cs="Arial"/>
                <w:sz w:val="22"/>
                <w:szCs w:val="22"/>
                <w:lang w:val="de-CH"/>
              </w:rPr>
              <w:t>der Maschine</w:t>
            </w:r>
            <w:r w:rsidR="00090695">
              <w:rPr>
                <w:rFonts w:ascii="Verdana" w:hAnsi="Verdana" w:cs="Arial"/>
                <w:sz w:val="22"/>
                <w:szCs w:val="22"/>
                <w:lang w:val="de-CH"/>
              </w:rPr>
              <w:t xml:space="preserve">, </w:t>
            </w:r>
            <w:r w:rsidR="006D3E32">
              <w:rPr>
                <w:rFonts w:ascii="Verdana" w:hAnsi="Verdana" w:cs="Arial"/>
                <w:sz w:val="22"/>
                <w:szCs w:val="22"/>
                <w:lang w:val="de-CH"/>
              </w:rPr>
              <w:t>Ziel der Arbeit</w:t>
            </w:r>
            <w:r w:rsidR="00A8123B">
              <w:rPr>
                <w:rFonts w:ascii="Verdana" w:hAnsi="Verdana" w:cs="Arial"/>
                <w:sz w:val="22"/>
                <w:szCs w:val="22"/>
                <w:lang w:val="de-CH"/>
              </w:rPr>
              <w:t xml:space="preserve"> </w:t>
            </w:r>
            <w:r w:rsidR="00AF0C94">
              <w:rPr>
                <w:rFonts w:ascii="Verdana" w:hAnsi="Verdana" w:cs="Arial"/>
                <w:sz w:val="22"/>
                <w:szCs w:val="22"/>
                <w:lang w:val="de-CH"/>
              </w:rPr>
              <w:t>definieren</w:t>
            </w:r>
            <w:r w:rsidR="001F5C1A">
              <w:rPr>
                <w:rFonts w:ascii="Verdana" w:hAnsi="Verdana" w:cs="Arial"/>
                <w:sz w:val="22"/>
                <w:szCs w:val="22"/>
                <w:lang w:val="de-CH"/>
              </w:rPr>
              <w:t>, Auswahl und Einstellen der Maschine</w:t>
            </w:r>
            <w:r w:rsidR="004C50DF">
              <w:rPr>
                <w:rFonts w:ascii="Verdana" w:hAnsi="Verdana" w:cs="Arial"/>
                <w:sz w:val="22"/>
                <w:szCs w:val="22"/>
                <w:lang w:val="de-CH"/>
              </w:rPr>
              <w:t xml:space="preserve">, </w:t>
            </w:r>
            <w:r w:rsidR="00CB7317">
              <w:rPr>
                <w:rFonts w:ascii="Verdana" w:hAnsi="Verdana" w:cs="Arial"/>
                <w:sz w:val="22"/>
                <w:szCs w:val="22"/>
                <w:lang w:val="de-CH"/>
              </w:rPr>
              <w:t>Einsatz der</w:t>
            </w:r>
            <w:r w:rsidR="004C50DF">
              <w:rPr>
                <w:rFonts w:ascii="Verdana" w:hAnsi="Verdana" w:cs="Arial"/>
                <w:sz w:val="22"/>
                <w:szCs w:val="22"/>
                <w:lang w:val="de-CH"/>
              </w:rPr>
              <w:t xml:space="preserve"> Maschine</w:t>
            </w:r>
            <w:r w:rsidR="00CB7317">
              <w:rPr>
                <w:rFonts w:ascii="Verdana" w:hAnsi="Verdana" w:cs="Arial"/>
                <w:sz w:val="22"/>
                <w:szCs w:val="22"/>
                <w:lang w:val="de-CH"/>
              </w:rPr>
              <w:t xml:space="preserve"> und Kontrolle</w:t>
            </w:r>
            <w:r w:rsidR="0073536C">
              <w:rPr>
                <w:rFonts w:ascii="Verdana" w:hAnsi="Verdana" w:cs="Arial"/>
                <w:sz w:val="22"/>
                <w:szCs w:val="22"/>
                <w:lang w:val="de-CH"/>
              </w:rPr>
              <w:t xml:space="preserve"> der Arbeit</w:t>
            </w:r>
            <w:r w:rsidR="00AE2E3E">
              <w:rPr>
                <w:rFonts w:ascii="Verdana" w:hAnsi="Verdana" w:cs="Arial"/>
                <w:sz w:val="22"/>
                <w:szCs w:val="22"/>
                <w:lang w:val="de-CH"/>
              </w:rPr>
              <w:t>, Unterhalt der Maschine (Reinigung und Pflege</w:t>
            </w:r>
            <w:r w:rsidR="00C82ABE">
              <w:rPr>
                <w:rFonts w:ascii="Verdana" w:hAnsi="Verdana" w:cs="Arial"/>
                <w:sz w:val="22"/>
                <w:szCs w:val="22"/>
                <w:lang w:val="de-CH"/>
              </w:rPr>
              <w:t>, Einwintern</w:t>
            </w:r>
            <w:r w:rsidR="00AE2E3E">
              <w:rPr>
                <w:rFonts w:ascii="Verdana" w:hAnsi="Verdana" w:cs="Arial"/>
                <w:sz w:val="22"/>
                <w:szCs w:val="22"/>
                <w:lang w:val="de-CH"/>
              </w:rPr>
              <w:t>)</w:t>
            </w:r>
          </w:p>
        </w:tc>
        <w:tc>
          <w:tcPr>
            <w:tcW w:w="4110" w:type="dxa"/>
          </w:tcPr>
          <w:p w14:paraId="35A2C4EB" w14:textId="340EA766" w:rsidR="00C92395" w:rsidRDefault="00C92395" w:rsidP="0099235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Pr>
                <w:rFonts w:ascii="Verdana" w:eastAsia="Century Gothic" w:hAnsi="Verdana" w:cs="Arial"/>
                <w:color w:val="000000"/>
                <w:sz w:val="22"/>
                <w:szCs w:val="22"/>
                <w:lang w:val="de-CH"/>
              </w:rPr>
              <w:t>Vorwissen aktivieren (aus Betrieb</w:t>
            </w:r>
            <w:r w:rsidR="009764E3">
              <w:rPr>
                <w:rFonts w:ascii="Verdana" w:eastAsia="Century Gothic" w:hAnsi="Verdana" w:cs="Arial"/>
                <w:color w:val="000000"/>
                <w:sz w:val="22"/>
                <w:szCs w:val="22"/>
                <w:lang w:val="de-CH"/>
              </w:rPr>
              <w:t>, Schule</w:t>
            </w:r>
            <w:r>
              <w:rPr>
                <w:rFonts w:ascii="Verdana" w:eastAsia="Century Gothic" w:hAnsi="Verdana" w:cs="Arial"/>
                <w:color w:val="000000"/>
                <w:sz w:val="22"/>
                <w:szCs w:val="22"/>
                <w:lang w:val="de-CH"/>
              </w:rPr>
              <w:t xml:space="preserve"> und üK1)</w:t>
            </w:r>
          </w:p>
          <w:p w14:paraId="7254D031" w14:textId="77777777" w:rsidR="00E0703F" w:rsidRDefault="003A1787" w:rsidP="0099235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412683">
              <w:rPr>
                <w:rFonts w:ascii="Verdana" w:eastAsia="Century Gothic" w:hAnsi="Verdana" w:cs="Arial"/>
                <w:color w:val="000000"/>
                <w:sz w:val="22"/>
                <w:szCs w:val="22"/>
                <w:lang w:val="de-CH"/>
              </w:rPr>
              <w:t xml:space="preserve">Demonstration </w:t>
            </w:r>
            <w:r w:rsidR="00412683" w:rsidRPr="00412683">
              <w:rPr>
                <w:rFonts w:ascii="Verdana" w:eastAsia="Century Gothic" w:hAnsi="Verdana" w:cs="Arial"/>
                <w:color w:val="000000"/>
                <w:sz w:val="22"/>
                <w:szCs w:val="22"/>
                <w:lang w:val="de-CH"/>
              </w:rPr>
              <w:t xml:space="preserve">zu Gefahren und </w:t>
            </w:r>
            <w:r w:rsidRPr="00412683">
              <w:rPr>
                <w:rFonts w:ascii="Verdana" w:eastAsia="Century Gothic" w:hAnsi="Verdana" w:cs="Arial"/>
                <w:color w:val="000000"/>
                <w:sz w:val="22"/>
                <w:szCs w:val="22"/>
                <w:lang w:val="de-CH"/>
              </w:rPr>
              <w:t>Sicherheitsaspekte</w:t>
            </w:r>
            <w:r w:rsidR="00412683" w:rsidRPr="00412683">
              <w:rPr>
                <w:rFonts w:ascii="Verdana" w:eastAsia="Century Gothic" w:hAnsi="Verdana" w:cs="Arial"/>
                <w:color w:val="000000"/>
                <w:sz w:val="22"/>
                <w:szCs w:val="22"/>
                <w:lang w:val="de-CH"/>
              </w:rPr>
              <w:t>n</w:t>
            </w:r>
          </w:p>
          <w:p w14:paraId="15584988" w14:textId="77777777" w:rsidR="00EA6E1F" w:rsidRDefault="007D0EFA" w:rsidP="0099235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Pr>
                <w:rFonts w:ascii="Verdana" w:eastAsia="Century Gothic" w:hAnsi="Verdana" w:cs="Arial"/>
                <w:color w:val="000000"/>
                <w:sz w:val="22"/>
                <w:szCs w:val="22"/>
                <w:lang w:val="de-CH"/>
              </w:rPr>
              <w:t xml:space="preserve">Umsetzung: </w:t>
            </w:r>
            <w:r w:rsidR="00EA6E1F">
              <w:rPr>
                <w:rFonts w:ascii="Verdana" w:eastAsia="Century Gothic" w:hAnsi="Verdana" w:cs="Arial"/>
                <w:color w:val="000000"/>
                <w:sz w:val="22"/>
                <w:szCs w:val="22"/>
                <w:lang w:val="de-CH"/>
              </w:rPr>
              <w:t xml:space="preserve">Postenlauf </w:t>
            </w:r>
            <w:r w:rsidR="00A917AE">
              <w:rPr>
                <w:rFonts w:ascii="Verdana" w:eastAsia="Century Gothic" w:hAnsi="Verdana" w:cs="Arial"/>
                <w:color w:val="000000"/>
                <w:sz w:val="22"/>
                <w:szCs w:val="22"/>
                <w:lang w:val="de-CH"/>
              </w:rPr>
              <w:t>(für jede Maschine ein Posten)</w:t>
            </w:r>
          </w:p>
          <w:p w14:paraId="5A82D046" w14:textId="28FFFBAE" w:rsidR="00003B4D" w:rsidRPr="00412683" w:rsidRDefault="00B141C7" w:rsidP="0099235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Pr>
                <w:rFonts w:ascii="Verdana" w:eastAsia="Century Gothic" w:hAnsi="Verdana" w:cs="Arial"/>
                <w:color w:val="000000"/>
                <w:sz w:val="22"/>
                <w:szCs w:val="22"/>
                <w:lang w:val="de-CH"/>
              </w:rPr>
              <w:t xml:space="preserve">Abschluss im Plenum: </w:t>
            </w:r>
            <w:r w:rsidR="00690EC4">
              <w:rPr>
                <w:rFonts w:ascii="Verdana" w:eastAsia="Century Gothic" w:hAnsi="Verdana" w:cs="Arial"/>
                <w:color w:val="000000"/>
                <w:sz w:val="22"/>
                <w:szCs w:val="22"/>
                <w:lang w:val="de-CH"/>
              </w:rPr>
              <w:t xml:space="preserve">Wichtigste Erkenntnisse festhalten, </w:t>
            </w:r>
            <w:r w:rsidR="00EE57C5">
              <w:rPr>
                <w:rFonts w:ascii="Verdana" w:eastAsia="Century Gothic" w:hAnsi="Verdana" w:cs="Arial"/>
                <w:color w:val="000000"/>
                <w:sz w:val="22"/>
                <w:szCs w:val="22"/>
                <w:lang w:val="de-CH"/>
              </w:rPr>
              <w:t xml:space="preserve">Fragen beantworten, </w:t>
            </w:r>
            <w:r w:rsidR="00690EC4">
              <w:rPr>
                <w:rFonts w:ascii="Verdana" w:eastAsia="Century Gothic" w:hAnsi="Verdana" w:cs="Arial"/>
                <w:color w:val="000000"/>
                <w:sz w:val="22"/>
                <w:szCs w:val="22"/>
                <w:lang w:val="de-CH"/>
              </w:rPr>
              <w:t>Unterschiede</w:t>
            </w:r>
            <w:r w:rsidR="003D0C10">
              <w:rPr>
                <w:rFonts w:ascii="Verdana" w:eastAsia="Century Gothic" w:hAnsi="Verdana" w:cs="Arial"/>
                <w:color w:val="000000"/>
                <w:sz w:val="22"/>
                <w:szCs w:val="22"/>
                <w:lang w:val="de-CH"/>
              </w:rPr>
              <w:t xml:space="preserve"> </w:t>
            </w:r>
            <w:r w:rsidR="00690EC4">
              <w:rPr>
                <w:rFonts w:ascii="Verdana" w:eastAsia="Century Gothic" w:hAnsi="Verdana" w:cs="Arial"/>
                <w:color w:val="000000"/>
                <w:sz w:val="22"/>
                <w:szCs w:val="22"/>
                <w:lang w:val="de-CH"/>
              </w:rPr>
              <w:t>zwischen den Masch</w:t>
            </w:r>
            <w:r w:rsidR="005F4EB5">
              <w:rPr>
                <w:rFonts w:ascii="Verdana" w:eastAsia="Century Gothic" w:hAnsi="Verdana" w:cs="Arial"/>
                <w:color w:val="000000"/>
                <w:sz w:val="22"/>
                <w:szCs w:val="22"/>
                <w:lang w:val="de-CH"/>
              </w:rPr>
              <w:t xml:space="preserve">inen </w:t>
            </w:r>
            <w:r w:rsidR="003D0C10">
              <w:rPr>
                <w:rFonts w:ascii="Verdana" w:eastAsia="Century Gothic" w:hAnsi="Verdana" w:cs="Arial"/>
                <w:color w:val="000000"/>
                <w:sz w:val="22"/>
                <w:szCs w:val="22"/>
                <w:lang w:val="de-CH"/>
              </w:rPr>
              <w:t>festhalten (Wann wird welche eingesetzt etc.)</w:t>
            </w:r>
          </w:p>
        </w:tc>
        <w:tc>
          <w:tcPr>
            <w:tcW w:w="2977" w:type="dxa"/>
          </w:tcPr>
          <w:p w14:paraId="21E02B79" w14:textId="77777777" w:rsidR="006A3BEC" w:rsidRPr="00020A76" w:rsidRDefault="006A3BEC" w:rsidP="006A3BEC">
            <w:pPr>
              <w:pStyle w:val="Paragraphedeliste"/>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020A76">
              <w:rPr>
                <w:rFonts w:ascii="Verdana" w:hAnsi="Verdana" w:cs="Arial"/>
                <w:bCs/>
                <w:sz w:val="22"/>
                <w:szCs w:val="22"/>
              </w:rPr>
              <w:t>BUL-Broschüren Nr.4 / 4b*</w:t>
            </w:r>
          </w:p>
          <w:p w14:paraId="0887B18E" w14:textId="77777777" w:rsidR="00E0703F" w:rsidRDefault="006A3BEC" w:rsidP="006A3BEC">
            <w:pPr>
              <w:pStyle w:val="Paragraphedeliste"/>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sidRPr="00020A76">
              <w:rPr>
                <w:rFonts w:ascii="Verdana" w:hAnsi="Verdana" w:cs="Arial"/>
                <w:bCs/>
                <w:sz w:val="22"/>
                <w:szCs w:val="22"/>
              </w:rPr>
              <w:t>BUL-Merkblatt Sicherheitsstopp</w:t>
            </w:r>
          </w:p>
          <w:p w14:paraId="6E90C947" w14:textId="77777777" w:rsidR="00DC329B" w:rsidRDefault="00704BD7" w:rsidP="006A3BEC">
            <w:pPr>
              <w:pStyle w:val="Paragraphedeliste"/>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Pr>
                <w:rFonts w:ascii="Verdana" w:hAnsi="Verdana" w:cs="Arial"/>
                <w:bCs/>
                <w:sz w:val="22"/>
                <w:szCs w:val="22"/>
              </w:rPr>
              <w:t xml:space="preserve">Merkblätter </w:t>
            </w:r>
            <w:proofErr w:type="spellStart"/>
            <w:r>
              <w:rPr>
                <w:rFonts w:ascii="Verdana" w:hAnsi="Verdana" w:cs="Arial"/>
                <w:bCs/>
                <w:sz w:val="22"/>
                <w:szCs w:val="22"/>
              </w:rPr>
              <w:t>agridea</w:t>
            </w:r>
            <w:proofErr w:type="spellEnd"/>
          </w:p>
          <w:p w14:paraId="677D01F1" w14:textId="1053BCA5" w:rsidR="00C85EF0" w:rsidRPr="00020A76" w:rsidRDefault="00C85EF0" w:rsidP="006A3BEC">
            <w:pPr>
              <w:pStyle w:val="Paragraphedeliste"/>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r>
              <w:rPr>
                <w:rFonts w:ascii="Verdana" w:hAnsi="Verdana" w:cs="Arial"/>
                <w:bCs/>
                <w:sz w:val="22"/>
                <w:szCs w:val="22"/>
              </w:rPr>
              <w:t>Lehrmittel LMZ</w:t>
            </w:r>
          </w:p>
        </w:tc>
        <w:tc>
          <w:tcPr>
            <w:tcW w:w="1418" w:type="dxa"/>
          </w:tcPr>
          <w:p w14:paraId="34957134" w14:textId="0E4214B6" w:rsidR="00E0703F" w:rsidRDefault="006F3E2A">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3</w:t>
            </w:r>
            <w:r w:rsidR="00835826">
              <w:rPr>
                <w:rFonts w:ascii="Verdana" w:hAnsi="Verdana" w:cs="Arial"/>
                <w:b/>
                <w:sz w:val="22"/>
                <w:szCs w:val="22"/>
                <w:lang w:val="de-CH"/>
              </w:rPr>
              <w:t xml:space="preserve">x60’ </w:t>
            </w:r>
            <w:r w:rsidR="002E201C">
              <w:rPr>
                <w:rFonts w:ascii="Verdana" w:hAnsi="Verdana" w:cs="Arial"/>
                <w:b/>
                <w:sz w:val="22"/>
                <w:szCs w:val="22"/>
                <w:lang w:val="de-CH"/>
              </w:rPr>
              <w:t>(Posten)</w:t>
            </w:r>
          </w:p>
          <w:p w14:paraId="36BA39E9" w14:textId="2AD92042" w:rsidR="00835826" w:rsidRDefault="00425BFF">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Plenum</w:t>
            </w:r>
            <w:r w:rsidR="00835826">
              <w:rPr>
                <w:rFonts w:ascii="Verdana" w:hAnsi="Verdana" w:cs="Arial"/>
                <w:b/>
                <w:sz w:val="22"/>
                <w:szCs w:val="22"/>
                <w:lang w:val="de-CH"/>
              </w:rPr>
              <w:t>: 30</w:t>
            </w:r>
            <w:r w:rsidR="002E201C">
              <w:rPr>
                <w:rFonts w:ascii="Verdana" w:hAnsi="Verdana" w:cs="Arial"/>
                <w:b/>
                <w:sz w:val="22"/>
                <w:szCs w:val="22"/>
                <w:lang w:val="de-CH"/>
              </w:rPr>
              <w:t>’</w:t>
            </w:r>
          </w:p>
          <w:p w14:paraId="41C065B3" w14:textId="072C1787" w:rsidR="00982643" w:rsidRPr="00020A76" w:rsidRDefault="00982643">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 xml:space="preserve"> 15’Pause</w:t>
            </w:r>
          </w:p>
        </w:tc>
      </w:tr>
      <w:tr w:rsidR="00E0703F" w:rsidRPr="00412683" w14:paraId="257E2946" w14:textId="77777777" w:rsidTr="000A4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A625A03" w14:textId="7808CACB" w:rsidR="00E0703F" w:rsidRPr="00412683" w:rsidRDefault="00DA44B3">
            <w:pPr>
              <w:spacing w:before="60" w:after="60"/>
              <w:rPr>
                <w:rFonts w:ascii="Verdana" w:hAnsi="Verdana" w:cs="Arial"/>
                <w:lang w:val="de-CH"/>
              </w:rPr>
            </w:pPr>
            <w:r>
              <w:rPr>
                <w:rFonts w:ascii="Verdana" w:hAnsi="Verdana" w:cs="Arial"/>
                <w:lang w:val="de-CH"/>
              </w:rPr>
              <w:t>d2.3</w:t>
            </w:r>
          </w:p>
        </w:tc>
        <w:tc>
          <w:tcPr>
            <w:tcW w:w="4500" w:type="dxa"/>
          </w:tcPr>
          <w:p w14:paraId="23165083" w14:textId="0C470336" w:rsidR="00DA44B3" w:rsidRDefault="00DA44B3" w:rsidP="00DA44B3">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Pr>
                <w:rFonts w:ascii="Verdana" w:hAnsi="Verdana" w:cs="Arial"/>
                <w:sz w:val="22"/>
                <w:szCs w:val="22"/>
                <w:lang w:val="de-CH"/>
              </w:rPr>
              <w:t>Bodenpflege (Oberflächenbearbeitung)</w:t>
            </w:r>
          </w:p>
          <w:p w14:paraId="2A1B66CA" w14:textId="77777777" w:rsidR="00DA44B3" w:rsidRDefault="00DA44B3" w:rsidP="00DA44B3">
            <w:pPr>
              <w:pStyle w:val="Paragraphedeliste"/>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sidRPr="0016631F">
              <w:rPr>
                <w:rFonts w:ascii="Verdana" w:hAnsi="Verdana" w:cs="Arial"/>
                <w:sz w:val="22"/>
                <w:szCs w:val="22"/>
              </w:rPr>
              <w:t>Spatenmaschin</w:t>
            </w:r>
            <w:r>
              <w:rPr>
                <w:rFonts w:ascii="Verdana" w:hAnsi="Verdana" w:cs="Arial"/>
                <w:sz w:val="22"/>
                <w:szCs w:val="22"/>
              </w:rPr>
              <w:t>e</w:t>
            </w:r>
          </w:p>
          <w:p w14:paraId="78432BDF" w14:textId="77777777" w:rsidR="00DA44B3" w:rsidRPr="00A0474D" w:rsidRDefault="00DA44B3" w:rsidP="00DA44B3">
            <w:pPr>
              <w:pStyle w:val="Paragraphedeliste"/>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Pr>
                <w:rFonts w:ascii="Verdana" w:hAnsi="Verdana" w:cs="Arial"/>
                <w:sz w:val="22"/>
                <w:szCs w:val="22"/>
              </w:rPr>
              <w:t>Kreiselegge</w:t>
            </w:r>
          </w:p>
          <w:p w14:paraId="43F6F7B5" w14:textId="77777777" w:rsidR="00DA44B3" w:rsidRDefault="00DA44B3" w:rsidP="00DA44B3">
            <w:pPr>
              <w:pStyle w:val="Paragraphedeliste"/>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Pr>
                <w:rFonts w:ascii="Verdana" w:hAnsi="Verdana" w:cs="Arial"/>
                <w:sz w:val="22"/>
                <w:szCs w:val="22"/>
              </w:rPr>
              <w:t>Geräte für die Unterstockpflege</w:t>
            </w:r>
          </w:p>
          <w:p w14:paraId="7489B198" w14:textId="77777777" w:rsidR="00DA44B3" w:rsidRDefault="00DA44B3" w:rsidP="00DA44B3">
            <w:pPr>
              <w:pStyle w:val="Paragraphedeliste"/>
              <w:numPr>
                <w:ilvl w:val="0"/>
                <w:numId w:val="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Pr>
                <w:rFonts w:ascii="Verdana" w:hAnsi="Verdana" w:cs="Arial"/>
                <w:sz w:val="22"/>
                <w:szCs w:val="22"/>
              </w:rPr>
              <w:t>Scheibenegge</w:t>
            </w:r>
          </w:p>
          <w:p w14:paraId="44BFB731" w14:textId="77777777" w:rsidR="00E66B54" w:rsidRDefault="00E66B54" w:rsidP="00A77E2B">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p>
          <w:p w14:paraId="10AD6F21" w14:textId="12543D48" w:rsidR="00A77E2B" w:rsidRDefault="00A77E2B" w:rsidP="00A77E2B">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Pr>
                <w:rFonts w:ascii="Verdana" w:hAnsi="Verdana" w:cs="Arial"/>
                <w:sz w:val="22"/>
                <w:szCs w:val="22"/>
                <w:lang w:val="de-CH"/>
              </w:rPr>
              <w:t xml:space="preserve">Für jede Maschine: </w:t>
            </w:r>
          </w:p>
          <w:p w14:paraId="31010F1C" w14:textId="09E3A9F2" w:rsidR="00A77E2B" w:rsidRPr="0092576E" w:rsidRDefault="00A77E2B" w:rsidP="00A77E2B">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sidRPr="0092576E">
              <w:rPr>
                <w:rFonts w:ascii="Verdana" w:hAnsi="Verdana" w:cs="Arial"/>
                <w:sz w:val="22"/>
                <w:szCs w:val="22"/>
                <w:lang w:val="de-CH"/>
              </w:rPr>
              <w:t xml:space="preserve">Sichere Bedienung der Maschine, Ziel der Arbeit definieren, Auswahl und Einstellen der Maschine, Einsatz der Maschine und Kontrolle der Arbeit, </w:t>
            </w:r>
            <w:r w:rsidRPr="0092576E">
              <w:rPr>
                <w:rFonts w:ascii="Verdana" w:hAnsi="Verdana" w:cs="Arial"/>
                <w:sz w:val="22"/>
                <w:szCs w:val="22"/>
                <w:lang w:val="de-CH"/>
              </w:rPr>
              <w:lastRenderedPageBreak/>
              <w:t>Unterhalt der Maschine (Reinigung und Pflege, Einwintern)</w:t>
            </w:r>
          </w:p>
          <w:p w14:paraId="0A240680" w14:textId="77777777" w:rsidR="00E0703F" w:rsidRPr="00020A76" w:rsidRDefault="00E0703F" w:rsidP="00A8000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2"/>
                <w:szCs w:val="22"/>
                <w:lang w:val="de-CH"/>
              </w:rPr>
            </w:pPr>
          </w:p>
        </w:tc>
        <w:tc>
          <w:tcPr>
            <w:tcW w:w="4110" w:type="dxa"/>
          </w:tcPr>
          <w:p w14:paraId="44620814" w14:textId="0105A63B" w:rsidR="00876F49" w:rsidRDefault="00876F49" w:rsidP="00A77E2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876F49">
              <w:rPr>
                <w:rFonts w:ascii="Verdana" w:eastAsia="Century Gothic" w:hAnsi="Verdana" w:cs="Arial"/>
                <w:color w:val="000000"/>
                <w:sz w:val="22"/>
                <w:szCs w:val="22"/>
                <w:lang w:val="de-CH"/>
              </w:rPr>
              <w:lastRenderedPageBreak/>
              <w:t>Pl</w:t>
            </w:r>
            <w:r>
              <w:rPr>
                <w:rFonts w:ascii="Verdana" w:eastAsia="Century Gothic" w:hAnsi="Verdana" w:cs="Arial"/>
                <w:color w:val="000000"/>
                <w:sz w:val="22"/>
                <w:szCs w:val="22"/>
                <w:lang w:val="de-CH"/>
              </w:rPr>
              <w:t xml:space="preserve">enum: </w:t>
            </w:r>
            <w:r w:rsidRPr="00876F49">
              <w:rPr>
                <w:rFonts w:ascii="Verdana" w:eastAsia="Century Gothic" w:hAnsi="Verdana" w:cs="Arial"/>
                <w:color w:val="000000"/>
                <w:sz w:val="22"/>
                <w:szCs w:val="22"/>
                <w:lang w:val="de-CH"/>
              </w:rPr>
              <w:t>Zu Spatenmaschine und Kreiselegge: Unterschiede zu Bodenbearbeitung aufzeigen</w:t>
            </w:r>
          </w:p>
          <w:p w14:paraId="786B3153" w14:textId="77777777" w:rsidR="00A77E2B" w:rsidRDefault="00A77E2B" w:rsidP="00A77E2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Pr>
                <w:rFonts w:ascii="Verdana" w:eastAsia="Century Gothic" w:hAnsi="Verdana" w:cs="Arial"/>
                <w:color w:val="000000"/>
                <w:sz w:val="22"/>
                <w:szCs w:val="22"/>
                <w:lang w:val="de-CH"/>
              </w:rPr>
              <w:t>Vorwissen aktivieren (aus Betrieb, Schule und üK1)</w:t>
            </w:r>
          </w:p>
          <w:p w14:paraId="43503AE2" w14:textId="77777777" w:rsidR="00A77E2B" w:rsidRDefault="00A77E2B" w:rsidP="00A77E2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412683">
              <w:rPr>
                <w:rFonts w:ascii="Verdana" w:eastAsia="Century Gothic" w:hAnsi="Verdana" w:cs="Arial"/>
                <w:color w:val="000000"/>
                <w:sz w:val="22"/>
                <w:szCs w:val="22"/>
                <w:lang w:val="de-CH"/>
              </w:rPr>
              <w:t>Demonstration zu Gefahren und Sicherheitsaspekten</w:t>
            </w:r>
          </w:p>
          <w:p w14:paraId="77EFC225" w14:textId="77777777" w:rsidR="00A77E2B" w:rsidRDefault="00A77E2B" w:rsidP="00A77E2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Pr>
                <w:rFonts w:ascii="Verdana" w:eastAsia="Century Gothic" w:hAnsi="Verdana" w:cs="Arial"/>
                <w:color w:val="000000"/>
                <w:sz w:val="22"/>
                <w:szCs w:val="22"/>
                <w:lang w:val="de-CH"/>
              </w:rPr>
              <w:t>Umsetzung: Postenlauf (für jede Maschine ein Posten)</w:t>
            </w:r>
          </w:p>
          <w:p w14:paraId="3F5E3E4E" w14:textId="4848BE85" w:rsidR="00C75697" w:rsidRDefault="00C75697" w:rsidP="00C75697">
            <w:pPr>
              <w:pStyle w:val="Paragraphedeliste"/>
              <w:numPr>
                <w:ilvl w:val="0"/>
                <w:numId w:val="4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Pr>
                <w:rFonts w:ascii="Verdana" w:hAnsi="Verdana" w:cs="Arial"/>
                <w:sz w:val="22"/>
                <w:szCs w:val="22"/>
              </w:rPr>
              <w:t>Geräte für die Unterstockpflege</w:t>
            </w:r>
            <w:r w:rsidR="002F56E0">
              <w:rPr>
                <w:rFonts w:ascii="Verdana" w:hAnsi="Verdana" w:cs="Arial"/>
                <w:sz w:val="22"/>
                <w:szCs w:val="22"/>
              </w:rPr>
              <w:t xml:space="preserve"> (zwei Maschinen)</w:t>
            </w:r>
          </w:p>
          <w:p w14:paraId="5C46574A" w14:textId="1130480A" w:rsidR="00C75697" w:rsidRPr="00C75697" w:rsidRDefault="00C75697" w:rsidP="00C75697">
            <w:pPr>
              <w:pStyle w:val="Paragraphedeliste"/>
              <w:numPr>
                <w:ilvl w:val="0"/>
                <w:numId w:val="45"/>
              </w:numPr>
              <w:spacing w:after="0" w:line="240" w:lineRule="auto"/>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rPr>
            </w:pPr>
            <w:r>
              <w:rPr>
                <w:rFonts w:ascii="Verdana" w:hAnsi="Verdana" w:cs="Arial"/>
                <w:sz w:val="22"/>
                <w:szCs w:val="22"/>
              </w:rPr>
              <w:lastRenderedPageBreak/>
              <w:t>Scheibenegge</w:t>
            </w:r>
          </w:p>
          <w:p w14:paraId="29212A94" w14:textId="0FD0C9D7" w:rsidR="00A77E2B" w:rsidRDefault="00A77E2B" w:rsidP="00A77E2B">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2"/>
                <w:szCs w:val="22"/>
                <w:lang w:val="de-CH"/>
              </w:rPr>
            </w:pPr>
            <w:r>
              <w:rPr>
                <w:rFonts w:ascii="Verdana" w:eastAsia="Century Gothic" w:hAnsi="Verdana" w:cs="Arial"/>
                <w:color w:val="000000"/>
                <w:sz w:val="22"/>
                <w:szCs w:val="22"/>
                <w:lang w:val="de-CH"/>
              </w:rPr>
              <w:t xml:space="preserve">Abschluss im Plenum: Wichtigste Erkenntnisse festhalten, </w:t>
            </w:r>
            <w:r w:rsidR="007641B4">
              <w:rPr>
                <w:rFonts w:ascii="Verdana" w:eastAsia="Century Gothic" w:hAnsi="Verdana" w:cs="Arial"/>
                <w:color w:val="000000"/>
                <w:sz w:val="22"/>
                <w:szCs w:val="22"/>
                <w:lang w:val="de-CH"/>
              </w:rPr>
              <w:t xml:space="preserve">Fragen beantworten, </w:t>
            </w:r>
            <w:r>
              <w:rPr>
                <w:rFonts w:ascii="Verdana" w:eastAsia="Century Gothic" w:hAnsi="Verdana" w:cs="Arial"/>
                <w:color w:val="000000"/>
                <w:sz w:val="22"/>
                <w:szCs w:val="22"/>
                <w:lang w:val="de-CH"/>
              </w:rPr>
              <w:t>Unterschiede zwischen den Maschinen festhalten (Wann wird welche eingesetzt etc.)</w:t>
            </w:r>
          </w:p>
          <w:p w14:paraId="231A1513" w14:textId="6C22F318" w:rsidR="00E0703F" w:rsidRPr="00C75697" w:rsidRDefault="00E0703F"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2977" w:type="dxa"/>
          </w:tcPr>
          <w:p w14:paraId="6FD71AFB" w14:textId="77777777" w:rsidR="00D96FDC" w:rsidRPr="00020A76" w:rsidRDefault="00D96FDC" w:rsidP="00D96FDC">
            <w:pPr>
              <w:pStyle w:val="Paragraphedeliste"/>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020A76">
              <w:rPr>
                <w:rFonts w:ascii="Verdana" w:hAnsi="Verdana" w:cs="Arial"/>
                <w:bCs/>
                <w:sz w:val="22"/>
                <w:szCs w:val="22"/>
              </w:rPr>
              <w:lastRenderedPageBreak/>
              <w:t>BUL-Broschüren Nr.4 / 4b*</w:t>
            </w:r>
          </w:p>
          <w:p w14:paraId="2A32F59D" w14:textId="77777777" w:rsidR="00D96FDC" w:rsidRDefault="00D96FDC" w:rsidP="00D96FDC">
            <w:pPr>
              <w:pStyle w:val="Paragraphedeliste"/>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020A76">
              <w:rPr>
                <w:rFonts w:ascii="Verdana" w:hAnsi="Verdana" w:cs="Arial"/>
                <w:bCs/>
                <w:sz w:val="22"/>
                <w:szCs w:val="22"/>
              </w:rPr>
              <w:t>BUL-Merkblatt Sicherheitsstopp</w:t>
            </w:r>
          </w:p>
          <w:p w14:paraId="00054734" w14:textId="77777777" w:rsidR="00D96FDC" w:rsidRDefault="00D96FDC" w:rsidP="00D96FDC">
            <w:pPr>
              <w:pStyle w:val="Paragraphedeliste"/>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 xml:space="preserve">Merkblätter </w:t>
            </w:r>
            <w:proofErr w:type="spellStart"/>
            <w:r>
              <w:rPr>
                <w:rFonts w:ascii="Verdana" w:hAnsi="Verdana" w:cs="Arial"/>
                <w:bCs/>
                <w:sz w:val="22"/>
                <w:szCs w:val="22"/>
              </w:rPr>
              <w:t>agridea</w:t>
            </w:r>
            <w:proofErr w:type="spellEnd"/>
          </w:p>
          <w:p w14:paraId="3AA732B3" w14:textId="65894E16" w:rsidR="00E0703F" w:rsidRPr="00020A76" w:rsidRDefault="00D96FDC" w:rsidP="00D96FDC">
            <w:pPr>
              <w:pStyle w:val="Paragraphedeliste"/>
              <w:numPr>
                <w:ilvl w:val="0"/>
                <w:numId w:val="33"/>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Lehrmittel LMZ</w:t>
            </w:r>
          </w:p>
        </w:tc>
        <w:tc>
          <w:tcPr>
            <w:tcW w:w="1418" w:type="dxa"/>
          </w:tcPr>
          <w:p w14:paraId="2DDAC69C" w14:textId="77777777" w:rsidR="00E0703F" w:rsidRDefault="00F34E5D">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15’</w:t>
            </w:r>
          </w:p>
          <w:p w14:paraId="2E36983A" w14:textId="77777777" w:rsidR="007F17D0" w:rsidRDefault="007F17D0">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3</w:t>
            </w:r>
            <w:r w:rsidR="00525F00">
              <w:rPr>
                <w:rFonts w:ascii="Verdana" w:hAnsi="Verdana" w:cs="Arial"/>
                <w:b/>
                <w:sz w:val="22"/>
                <w:szCs w:val="22"/>
                <w:lang w:val="de-CH"/>
              </w:rPr>
              <w:t>x45’ (Posten)</w:t>
            </w:r>
          </w:p>
          <w:p w14:paraId="5F70EF43" w14:textId="00BBD18F" w:rsidR="00EE57C5" w:rsidRDefault="007808A9">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Plenum</w:t>
            </w:r>
            <w:r w:rsidR="00EE57C5">
              <w:rPr>
                <w:rFonts w:ascii="Verdana" w:hAnsi="Verdana" w:cs="Arial"/>
                <w:b/>
                <w:sz w:val="22"/>
                <w:szCs w:val="22"/>
                <w:lang w:val="de-CH"/>
              </w:rPr>
              <w:t xml:space="preserve"> 15’</w:t>
            </w:r>
          </w:p>
          <w:p w14:paraId="3B50CABB" w14:textId="30B596CB" w:rsidR="00980F2E" w:rsidRPr="00020A76" w:rsidRDefault="00980F2E">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(inkl. Pause)</w:t>
            </w:r>
          </w:p>
        </w:tc>
      </w:tr>
      <w:tr w:rsidR="000C08B9" w:rsidRPr="00412683" w14:paraId="58E0C008" w14:textId="77777777" w:rsidTr="000A4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3B5D4F2F" w14:textId="77777777" w:rsidR="000C08B9" w:rsidRDefault="000C08B9">
            <w:pPr>
              <w:spacing w:before="60" w:after="60"/>
              <w:rPr>
                <w:rFonts w:ascii="Verdana" w:hAnsi="Verdana" w:cs="Arial"/>
                <w:lang w:val="de-CH"/>
              </w:rPr>
            </w:pPr>
          </w:p>
        </w:tc>
        <w:tc>
          <w:tcPr>
            <w:tcW w:w="4500" w:type="dxa"/>
          </w:tcPr>
          <w:p w14:paraId="05B39C0A" w14:textId="4D7C3D9D" w:rsidR="000C08B9" w:rsidRPr="00C104B4" w:rsidRDefault="000C08B9" w:rsidP="00DA44B3">
            <w:pPr>
              <w:cnfStyle w:val="000000010000" w:firstRow="0" w:lastRow="0" w:firstColumn="0" w:lastColumn="0" w:oddVBand="0" w:evenVBand="0" w:oddHBand="0" w:evenHBand="1" w:firstRowFirstColumn="0" w:firstRowLastColumn="0" w:lastRowFirstColumn="0" w:lastRowLastColumn="0"/>
              <w:rPr>
                <w:rFonts w:ascii="Verdana" w:hAnsi="Verdana" w:cs="Arial"/>
                <w:b/>
                <w:bCs/>
                <w:sz w:val="22"/>
                <w:szCs w:val="22"/>
                <w:lang w:val="de-CH"/>
              </w:rPr>
            </w:pPr>
            <w:r w:rsidRPr="00C104B4">
              <w:rPr>
                <w:rFonts w:ascii="Verdana" w:hAnsi="Verdana" w:cs="Arial"/>
                <w:b/>
                <w:bCs/>
                <w:sz w:val="22"/>
                <w:szCs w:val="22"/>
                <w:lang w:val="de-CH"/>
              </w:rPr>
              <w:t>Abschluss</w:t>
            </w:r>
            <w:r w:rsidR="001C7145">
              <w:rPr>
                <w:rFonts w:ascii="Verdana" w:hAnsi="Verdana" w:cs="Arial"/>
                <w:b/>
                <w:bCs/>
                <w:sz w:val="22"/>
                <w:szCs w:val="22"/>
                <w:lang w:val="de-CH"/>
              </w:rPr>
              <w:t xml:space="preserve"> Tag 1</w:t>
            </w:r>
          </w:p>
        </w:tc>
        <w:tc>
          <w:tcPr>
            <w:tcW w:w="4110" w:type="dxa"/>
          </w:tcPr>
          <w:p w14:paraId="0E15A2D8" w14:textId="77777777" w:rsidR="00C104B4" w:rsidRPr="00A34F11" w:rsidRDefault="00C104B4" w:rsidP="00C104B4">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Kompetenznachweis</w:t>
            </w:r>
          </w:p>
          <w:p w14:paraId="5675D691" w14:textId="6F14F708" w:rsidR="000C08B9" w:rsidRDefault="00C104B4" w:rsidP="00C104B4">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Gegenseitige Rückmeldungen zum Kurs</w:t>
            </w:r>
          </w:p>
        </w:tc>
        <w:tc>
          <w:tcPr>
            <w:tcW w:w="2977" w:type="dxa"/>
          </w:tcPr>
          <w:p w14:paraId="01B55597" w14:textId="77777777" w:rsidR="000C08B9" w:rsidRPr="006819AD" w:rsidRDefault="000C08B9" w:rsidP="006819AD">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p>
        </w:tc>
        <w:tc>
          <w:tcPr>
            <w:tcW w:w="1418" w:type="dxa"/>
          </w:tcPr>
          <w:p w14:paraId="24A13E53" w14:textId="2FA8B942" w:rsidR="000C08B9" w:rsidRPr="00020A76" w:rsidRDefault="004A0A20">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60</w:t>
            </w:r>
            <w:r w:rsidR="00C104B4">
              <w:rPr>
                <w:rFonts w:ascii="Verdana" w:hAnsi="Verdana" w:cs="Arial"/>
                <w:b/>
                <w:sz w:val="22"/>
                <w:szCs w:val="22"/>
                <w:lang w:val="de-CH"/>
              </w:rPr>
              <w:t>’</w:t>
            </w:r>
          </w:p>
        </w:tc>
      </w:tr>
      <w:tr w:rsidR="00BE7496" w:rsidRPr="00560ACB" w14:paraId="675DCB8A" w14:textId="77777777" w:rsidTr="000A4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2ABA812" w14:textId="3D65446B" w:rsidR="00193ED4" w:rsidRPr="00A870F1" w:rsidRDefault="00A870F1">
            <w:pPr>
              <w:spacing w:before="60" w:after="60"/>
              <w:rPr>
                <w:rFonts w:ascii="Verdana" w:hAnsi="Verdana" w:cs="Arial"/>
                <w:bCs w:val="0"/>
              </w:rPr>
            </w:pPr>
            <w:r w:rsidRPr="00A870F1">
              <w:rPr>
                <w:rFonts w:ascii="Verdana" w:hAnsi="Verdana" w:cs="Arial"/>
                <w:bCs w:val="0"/>
              </w:rPr>
              <w:t>Tag 2</w:t>
            </w:r>
          </w:p>
        </w:tc>
        <w:tc>
          <w:tcPr>
            <w:tcW w:w="4500" w:type="dxa"/>
          </w:tcPr>
          <w:p w14:paraId="28166B39" w14:textId="77777777" w:rsidR="00A870F1" w:rsidRDefault="00A870F1" w:rsidP="00A870F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color w:val="000000"/>
                <w:sz w:val="22"/>
                <w:szCs w:val="22"/>
                <w:lang w:val="de-CH"/>
              </w:rPr>
            </w:pPr>
            <w:r>
              <w:rPr>
                <w:rFonts w:ascii="Verdana" w:eastAsia="Century Gothic" w:hAnsi="Verdana" w:cs="Arial"/>
                <w:b/>
                <w:color w:val="000000"/>
                <w:sz w:val="22"/>
                <w:szCs w:val="22"/>
                <w:lang w:val="de-CH"/>
              </w:rPr>
              <w:t>Einführung</w:t>
            </w:r>
          </w:p>
          <w:p w14:paraId="7F1C3FA5" w14:textId="77777777" w:rsidR="00A870F1" w:rsidRPr="003216A6" w:rsidRDefault="00A870F1" w:rsidP="00A870F1">
            <w:pPr>
              <w:cnfStyle w:val="000000100000" w:firstRow="0" w:lastRow="0" w:firstColumn="0" w:lastColumn="0" w:oddVBand="0" w:evenVBand="0" w:oddHBand="1" w:evenHBand="0" w:firstRowFirstColumn="0" w:firstRowLastColumn="0" w:lastRowFirstColumn="0" w:lastRowLastColumn="0"/>
              <w:rPr>
                <w:rFonts w:ascii="Verdana" w:hAnsi="Verdana" w:cs="Arial"/>
                <w:b/>
                <w:bCs/>
                <w:sz w:val="22"/>
                <w:szCs w:val="22"/>
                <w:lang w:val="de-CH"/>
              </w:rPr>
            </w:pPr>
            <w:r w:rsidRPr="003216A6">
              <w:rPr>
                <w:rFonts w:ascii="Verdana" w:hAnsi="Verdana" w:cs="Arial"/>
                <w:b/>
                <w:bCs/>
                <w:sz w:val="22"/>
                <w:szCs w:val="22"/>
                <w:lang w:val="de-CH"/>
              </w:rPr>
              <w:t>Einführung zum Kurs</w:t>
            </w:r>
          </w:p>
          <w:p w14:paraId="79C2AA41" w14:textId="77777777" w:rsidR="00A870F1" w:rsidRDefault="00A870F1" w:rsidP="00A870F1">
            <w:pPr>
              <w:pStyle w:val="Paragraphedeliste"/>
              <w:numPr>
                <w:ilvl w:val="0"/>
                <w:numId w:val="4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Pr>
                <w:rFonts w:ascii="Verdana" w:hAnsi="Verdana" w:cs="Arial"/>
                <w:bCs/>
                <w:sz w:val="22"/>
                <w:szCs w:val="22"/>
              </w:rPr>
              <w:t>Ziele und Inhalte</w:t>
            </w:r>
          </w:p>
          <w:p w14:paraId="5A3DED61" w14:textId="77777777" w:rsidR="00A870F1" w:rsidRDefault="00A870F1" w:rsidP="00A870F1">
            <w:pPr>
              <w:pStyle w:val="Paragraphedeliste"/>
              <w:numPr>
                <w:ilvl w:val="0"/>
                <w:numId w:val="4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9C7BAD">
              <w:rPr>
                <w:rFonts w:ascii="Verdana" w:hAnsi="Verdana" w:cs="Arial"/>
                <w:bCs/>
                <w:sz w:val="22"/>
                <w:szCs w:val="22"/>
              </w:rPr>
              <w:t>Ablauf und Organisation</w:t>
            </w:r>
          </w:p>
          <w:p w14:paraId="65C4406F" w14:textId="1A9ED429" w:rsidR="00A80002" w:rsidRPr="00A870F1" w:rsidRDefault="00A870F1" w:rsidP="00A870F1">
            <w:pPr>
              <w:pStyle w:val="Paragraphedeliste"/>
              <w:numPr>
                <w:ilvl w:val="0"/>
                <w:numId w:val="44"/>
              </w:num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r w:rsidRPr="00A870F1">
              <w:rPr>
                <w:rFonts w:ascii="Verdana" w:hAnsi="Verdana" w:cs="Arial"/>
                <w:bCs/>
                <w:sz w:val="22"/>
                <w:szCs w:val="22"/>
              </w:rPr>
              <w:t>Hinweise zur Arbeitssicherheit</w:t>
            </w:r>
          </w:p>
          <w:p w14:paraId="2B57F367" w14:textId="46D0FE18" w:rsidR="00193ED4" w:rsidRPr="00020A76" w:rsidRDefault="00193ED4" w:rsidP="00020A76">
            <w:pPr>
              <w:spacing w:beforeLines="20" w:before="48" w:afterLines="20" w:after="48"/>
              <w:ind w:left="368"/>
              <w:contextualSpacing/>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p>
        </w:tc>
        <w:tc>
          <w:tcPr>
            <w:tcW w:w="4110" w:type="dxa"/>
          </w:tcPr>
          <w:p w14:paraId="09D2E80A" w14:textId="358CA6DF" w:rsidR="00442DBB" w:rsidRPr="003A468C" w:rsidRDefault="00442DBB" w:rsidP="0099235D">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i/>
                <w:iCs/>
                <w:color w:val="000000"/>
                <w:sz w:val="22"/>
                <w:szCs w:val="22"/>
                <w:lang w:val="de-CH"/>
              </w:rPr>
            </w:pPr>
          </w:p>
        </w:tc>
        <w:tc>
          <w:tcPr>
            <w:tcW w:w="2977" w:type="dxa"/>
          </w:tcPr>
          <w:p w14:paraId="21522B8A" w14:textId="2F382681" w:rsidR="00193ED4" w:rsidRPr="00A870F1" w:rsidRDefault="00A870F1" w:rsidP="00A870F1">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hAnsi="Verdana" w:cs="Arial"/>
                <w:bCs/>
                <w:sz w:val="22"/>
                <w:szCs w:val="22"/>
              </w:rPr>
            </w:pPr>
            <w:proofErr w:type="spellStart"/>
            <w:r>
              <w:rPr>
                <w:rFonts w:ascii="Verdana" w:hAnsi="Verdana" w:cs="Arial"/>
                <w:bCs/>
                <w:sz w:val="22"/>
                <w:szCs w:val="22"/>
              </w:rPr>
              <w:t>Dokumente</w:t>
            </w:r>
            <w:proofErr w:type="spellEnd"/>
            <w:r>
              <w:rPr>
                <w:rFonts w:ascii="Verdana" w:hAnsi="Verdana" w:cs="Arial"/>
                <w:bCs/>
                <w:sz w:val="22"/>
                <w:szCs w:val="22"/>
              </w:rPr>
              <w:t xml:space="preserve"> </w:t>
            </w:r>
            <w:proofErr w:type="spellStart"/>
            <w:r>
              <w:rPr>
                <w:rFonts w:ascii="Verdana" w:hAnsi="Verdana" w:cs="Arial"/>
                <w:bCs/>
                <w:sz w:val="22"/>
                <w:szCs w:val="22"/>
              </w:rPr>
              <w:t>üK</w:t>
            </w:r>
            <w:proofErr w:type="spellEnd"/>
            <w:r>
              <w:rPr>
                <w:rFonts w:ascii="Verdana" w:hAnsi="Verdana" w:cs="Arial"/>
                <w:bCs/>
                <w:sz w:val="22"/>
                <w:szCs w:val="22"/>
              </w:rPr>
              <w:t xml:space="preserve"> 1</w:t>
            </w:r>
          </w:p>
        </w:tc>
        <w:tc>
          <w:tcPr>
            <w:tcW w:w="1418" w:type="dxa"/>
          </w:tcPr>
          <w:p w14:paraId="68217A4D" w14:textId="70B610DD" w:rsidR="00193ED4" w:rsidRPr="00020A76" w:rsidRDefault="00A870F1">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15’</w:t>
            </w:r>
          </w:p>
        </w:tc>
      </w:tr>
      <w:tr w:rsidR="00BE7496" w:rsidRPr="00B8271F" w14:paraId="32CCB290" w14:textId="77777777" w:rsidTr="000A4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260FBB10" w14:textId="44881B3F" w:rsidR="009B2916" w:rsidRDefault="009B2916">
            <w:pPr>
              <w:spacing w:before="60" w:after="60"/>
              <w:rPr>
                <w:rFonts w:ascii="Verdana" w:hAnsi="Verdana" w:cs="Arial"/>
                <w:b w:val="0"/>
                <w:bCs w:val="0"/>
                <w:lang w:val="de-CH"/>
              </w:rPr>
            </w:pPr>
            <w:r>
              <w:rPr>
                <w:rFonts w:ascii="Verdana" w:hAnsi="Verdana" w:cs="Arial"/>
                <w:lang w:val="de-CH"/>
              </w:rPr>
              <w:t>d2.3</w:t>
            </w:r>
          </w:p>
          <w:p w14:paraId="3CEE0E32" w14:textId="59B59486" w:rsidR="00193ED4" w:rsidRPr="00560ACB" w:rsidRDefault="009B2916">
            <w:pPr>
              <w:spacing w:before="60" w:after="60"/>
              <w:rPr>
                <w:rFonts w:ascii="Verdana" w:hAnsi="Verdana" w:cs="Arial"/>
                <w:b w:val="0"/>
                <w:lang w:val="de-CH"/>
              </w:rPr>
            </w:pPr>
            <w:r w:rsidRPr="005D0BC8">
              <w:rPr>
                <w:rFonts w:ascii="Verdana" w:hAnsi="Verdana" w:cs="Arial"/>
                <w:lang w:val="de-CH"/>
              </w:rPr>
              <w:t>d6.4</w:t>
            </w:r>
          </w:p>
        </w:tc>
        <w:tc>
          <w:tcPr>
            <w:tcW w:w="4500" w:type="dxa"/>
          </w:tcPr>
          <w:p w14:paraId="18C0F865" w14:textId="77777777" w:rsidR="00A870F1" w:rsidRDefault="00A870F1" w:rsidP="00A870F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Pr>
                <w:rFonts w:ascii="Verdana" w:hAnsi="Verdana" w:cs="Arial"/>
                <w:sz w:val="22"/>
                <w:szCs w:val="22"/>
                <w:lang w:val="de-CH"/>
              </w:rPr>
              <w:t>Bodenpflege (Oberflächenbearbeitung, Bewässerung und Düngung)</w:t>
            </w:r>
          </w:p>
          <w:p w14:paraId="28D4D477" w14:textId="77777777" w:rsidR="00A870F1" w:rsidRDefault="00A870F1" w:rsidP="00A870F1">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roofErr w:type="spellStart"/>
            <w:r>
              <w:rPr>
                <w:rFonts w:ascii="Verdana" w:hAnsi="Verdana" w:cs="Arial"/>
                <w:sz w:val="22"/>
                <w:szCs w:val="22"/>
              </w:rPr>
              <w:t>Mulchmaschine</w:t>
            </w:r>
            <w:proofErr w:type="spellEnd"/>
          </w:p>
          <w:p w14:paraId="07E79DB8" w14:textId="77777777" w:rsidR="00A870F1" w:rsidRPr="00C9262B" w:rsidRDefault="00A870F1" w:rsidP="00A870F1">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Mäher</w:t>
            </w:r>
          </w:p>
          <w:p w14:paraId="5B9A5011" w14:textId="77777777" w:rsidR="00A870F1" w:rsidRPr="00F41AED" w:rsidRDefault="00A870F1" w:rsidP="00A870F1">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Düngerstreuer</w:t>
            </w:r>
          </w:p>
          <w:p w14:paraId="49FE8D2B" w14:textId="77777777" w:rsidR="00A870F1" w:rsidRPr="005F6F3C" w:rsidRDefault="00A870F1" w:rsidP="00A870F1">
            <w:pPr>
              <w:pStyle w:val="Paragraphedeliste"/>
              <w:numPr>
                <w:ilvl w:val="0"/>
                <w:numId w:val="5"/>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Bewässerungssystem</w:t>
            </w:r>
          </w:p>
          <w:p w14:paraId="2C428749" w14:textId="77777777" w:rsidR="00A870F1" w:rsidRDefault="00A870F1" w:rsidP="00A870F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p>
          <w:p w14:paraId="5844CCF9" w14:textId="1494D1D5" w:rsidR="00A870F1" w:rsidRDefault="00A870F1" w:rsidP="00A870F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Pr>
                <w:rFonts w:ascii="Verdana" w:hAnsi="Verdana" w:cs="Arial"/>
                <w:sz w:val="22"/>
                <w:szCs w:val="22"/>
                <w:lang w:val="de-CH"/>
              </w:rPr>
              <w:t xml:space="preserve">Für jede Maschine: </w:t>
            </w:r>
          </w:p>
          <w:p w14:paraId="627857FA" w14:textId="77777777" w:rsidR="00A870F1" w:rsidRPr="00A870F1" w:rsidRDefault="00A870F1" w:rsidP="00A870F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sidRPr="00A870F1">
              <w:rPr>
                <w:rFonts w:ascii="Verdana" w:hAnsi="Verdana" w:cs="Arial"/>
                <w:sz w:val="22"/>
                <w:szCs w:val="22"/>
                <w:lang w:val="de-CH"/>
              </w:rPr>
              <w:t>Sichere Bedienung der Maschinen, Ziel der Arbeit definieren, Auswahl und Einstellen der Maschine, Einsatz der Maschine und Kontrolle der Arbeit, Unterhalt der Maschine (Reinigung und Pflege, Einwintern)</w:t>
            </w:r>
          </w:p>
          <w:p w14:paraId="457A812A" w14:textId="77777777" w:rsidR="00A870F1" w:rsidRPr="0016631F" w:rsidRDefault="00A870F1" w:rsidP="00A870F1">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p>
          <w:p w14:paraId="01217E22" w14:textId="7F449433" w:rsidR="00013829" w:rsidRPr="00560ACB" w:rsidRDefault="00013829" w:rsidP="00A870F1">
            <w:pPr>
              <w:pStyle w:val="Paragraphedeliste"/>
              <w:spacing w:beforeLines="20" w:before="48" w:afterLines="20" w:after="48" w:line="240" w:lineRule="auto"/>
              <w:ind w:left="368"/>
              <w:cnfStyle w:val="000000010000" w:firstRow="0" w:lastRow="0" w:firstColumn="0" w:lastColumn="0" w:oddVBand="0" w:evenVBand="0" w:oddHBand="0" w:evenHBand="1" w:firstRowFirstColumn="0" w:firstRowLastColumn="0" w:lastRowFirstColumn="0" w:lastRowLastColumn="0"/>
              <w:rPr>
                <w:rFonts w:ascii="Verdana" w:hAnsi="Verdana" w:cs="Arial"/>
                <w:bCs/>
                <w:sz w:val="22"/>
                <w:szCs w:val="22"/>
              </w:rPr>
            </w:pPr>
          </w:p>
        </w:tc>
        <w:tc>
          <w:tcPr>
            <w:tcW w:w="4110" w:type="dxa"/>
          </w:tcPr>
          <w:p w14:paraId="7F47D918" w14:textId="77777777" w:rsidR="00A870F1" w:rsidRDefault="00A870F1" w:rsidP="00A870F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Pr>
                <w:rFonts w:ascii="Verdana" w:eastAsia="Century Gothic" w:hAnsi="Verdana" w:cs="Arial"/>
                <w:color w:val="000000"/>
                <w:sz w:val="22"/>
                <w:szCs w:val="22"/>
                <w:lang w:val="de-CH"/>
              </w:rPr>
              <w:t>Vorwissen aktivieren (aus Betrieb, Schule und üK1)</w:t>
            </w:r>
          </w:p>
          <w:p w14:paraId="02607B1D" w14:textId="77777777" w:rsidR="00A870F1" w:rsidRDefault="00A870F1" w:rsidP="00A870F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412683">
              <w:rPr>
                <w:rFonts w:ascii="Verdana" w:eastAsia="Century Gothic" w:hAnsi="Verdana" w:cs="Arial"/>
                <w:color w:val="000000"/>
                <w:sz w:val="22"/>
                <w:szCs w:val="22"/>
                <w:lang w:val="de-CH"/>
              </w:rPr>
              <w:t>Demonstration zu Gefahren und Sicherheitsaspekten</w:t>
            </w:r>
          </w:p>
          <w:p w14:paraId="4A5FB1B8" w14:textId="77777777" w:rsidR="00A870F1" w:rsidRDefault="00A870F1" w:rsidP="00A870F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Pr>
                <w:rFonts w:ascii="Verdana" w:eastAsia="Century Gothic" w:hAnsi="Verdana" w:cs="Arial"/>
                <w:color w:val="000000"/>
                <w:sz w:val="22"/>
                <w:szCs w:val="22"/>
                <w:lang w:val="de-CH"/>
              </w:rPr>
              <w:t>Umsetzung: Postenlauf (für jede Maschine ein Posten)</w:t>
            </w:r>
          </w:p>
          <w:p w14:paraId="6BF8C394" w14:textId="1068FC2B" w:rsidR="00480A46" w:rsidRPr="00480A46" w:rsidRDefault="00480A46" w:rsidP="00480A46">
            <w:pPr>
              <w:pStyle w:val="Paragraphedeliste"/>
              <w:numPr>
                <w:ilvl w:val="0"/>
                <w:numId w:val="47"/>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proofErr w:type="spellStart"/>
            <w:r>
              <w:rPr>
                <w:rFonts w:ascii="Verdana" w:hAnsi="Verdana" w:cs="Arial"/>
                <w:sz w:val="22"/>
                <w:szCs w:val="22"/>
              </w:rPr>
              <w:t>Mulchmaschine</w:t>
            </w:r>
            <w:proofErr w:type="spellEnd"/>
            <w:r>
              <w:rPr>
                <w:rFonts w:ascii="Verdana" w:hAnsi="Verdana" w:cs="Arial"/>
                <w:sz w:val="22"/>
                <w:szCs w:val="22"/>
              </w:rPr>
              <w:t>/</w:t>
            </w:r>
            <w:r w:rsidRPr="00480A46">
              <w:rPr>
                <w:rFonts w:ascii="Verdana" w:hAnsi="Verdana" w:cs="Arial"/>
                <w:sz w:val="22"/>
                <w:szCs w:val="22"/>
              </w:rPr>
              <w:t>Mäher</w:t>
            </w:r>
          </w:p>
          <w:p w14:paraId="24653F4C" w14:textId="77777777" w:rsidR="00480A46" w:rsidRPr="00F41AED" w:rsidRDefault="00480A46" w:rsidP="00480A46">
            <w:pPr>
              <w:pStyle w:val="Paragraphedeliste"/>
              <w:numPr>
                <w:ilvl w:val="0"/>
                <w:numId w:val="47"/>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Düngerstreuer</w:t>
            </w:r>
          </w:p>
          <w:p w14:paraId="7A5D4FEB" w14:textId="776E5F3F" w:rsidR="00480A46" w:rsidRPr="00480A46" w:rsidRDefault="00480A46" w:rsidP="00480A46">
            <w:pPr>
              <w:pStyle w:val="Paragraphedeliste"/>
              <w:numPr>
                <w:ilvl w:val="0"/>
                <w:numId w:val="47"/>
              </w:numPr>
              <w:spacing w:after="0" w:line="240" w:lineRule="auto"/>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Bewässerungssystem</w:t>
            </w:r>
          </w:p>
          <w:p w14:paraId="101302AE" w14:textId="5431C3CD" w:rsidR="00774555" w:rsidRPr="00A870F1" w:rsidRDefault="00A870F1" w:rsidP="00A870F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i/>
                <w:iCs/>
                <w:color w:val="000000"/>
                <w:sz w:val="22"/>
                <w:szCs w:val="22"/>
                <w:lang w:val="de-CH"/>
              </w:rPr>
            </w:pPr>
            <w:r>
              <w:rPr>
                <w:rFonts w:ascii="Verdana" w:eastAsia="Century Gothic" w:hAnsi="Verdana" w:cs="Arial"/>
                <w:color w:val="000000"/>
                <w:sz w:val="22"/>
                <w:szCs w:val="22"/>
                <w:lang w:val="de-CH"/>
              </w:rPr>
              <w:t>Abschluss im Plenum: Wichtigste Erkenntnisse festhalten, Fragen beantworten, Unterschiede zwischen den Maschinen festhalten (Wann wird welche eingesetzt etc.)</w:t>
            </w:r>
          </w:p>
        </w:tc>
        <w:tc>
          <w:tcPr>
            <w:tcW w:w="2977" w:type="dxa"/>
          </w:tcPr>
          <w:p w14:paraId="03BECFC4" w14:textId="77777777" w:rsidR="00B8271F" w:rsidRPr="00B8271F" w:rsidRDefault="00B8271F" w:rsidP="00B8271F">
            <w:pPr>
              <w:pStyle w:val="Paragraphedeliste"/>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rPr>
            </w:pPr>
            <w:r w:rsidRPr="00B8271F">
              <w:rPr>
                <w:rFonts w:ascii="Verdana" w:eastAsia="Century Gothic" w:hAnsi="Verdana" w:cs="Arial"/>
                <w:bCs/>
                <w:color w:val="000000"/>
                <w:sz w:val="22"/>
                <w:szCs w:val="22"/>
              </w:rPr>
              <w:t>BUL-Broschüren Nr.4 / 4b*</w:t>
            </w:r>
          </w:p>
          <w:p w14:paraId="4A353CB0" w14:textId="77777777" w:rsidR="00B8271F" w:rsidRPr="00B8271F" w:rsidRDefault="00B8271F" w:rsidP="00B8271F">
            <w:pPr>
              <w:pStyle w:val="Paragraphedeliste"/>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rPr>
            </w:pPr>
            <w:r w:rsidRPr="00B8271F">
              <w:rPr>
                <w:rFonts w:ascii="Verdana" w:eastAsia="Century Gothic" w:hAnsi="Verdana" w:cs="Arial"/>
                <w:bCs/>
                <w:color w:val="000000"/>
                <w:sz w:val="22"/>
                <w:szCs w:val="22"/>
              </w:rPr>
              <w:t>BUL-Merkblatt Sicherheitsstopp</w:t>
            </w:r>
          </w:p>
          <w:p w14:paraId="77660566" w14:textId="77777777" w:rsidR="00B8271F" w:rsidRPr="00B8271F" w:rsidRDefault="00B8271F" w:rsidP="00B8271F">
            <w:pPr>
              <w:pStyle w:val="Paragraphedeliste"/>
              <w:numPr>
                <w:ilvl w:val="0"/>
                <w:numId w:val="33"/>
              </w:num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rPr>
            </w:pPr>
            <w:r w:rsidRPr="00B8271F">
              <w:rPr>
                <w:rFonts w:ascii="Verdana" w:eastAsia="Century Gothic" w:hAnsi="Verdana" w:cs="Arial"/>
                <w:bCs/>
                <w:color w:val="000000"/>
                <w:sz w:val="22"/>
                <w:szCs w:val="22"/>
              </w:rPr>
              <w:t xml:space="preserve">Merkblätter </w:t>
            </w:r>
            <w:proofErr w:type="spellStart"/>
            <w:r w:rsidRPr="00B8271F">
              <w:rPr>
                <w:rFonts w:ascii="Verdana" w:eastAsia="Century Gothic" w:hAnsi="Verdana" w:cs="Arial"/>
                <w:bCs/>
                <w:color w:val="000000"/>
                <w:sz w:val="22"/>
                <w:szCs w:val="22"/>
              </w:rPr>
              <w:t>agridea</w:t>
            </w:r>
            <w:proofErr w:type="spellEnd"/>
          </w:p>
          <w:p w14:paraId="546001A9" w14:textId="1FEA159D" w:rsidR="00013829" w:rsidRPr="00560ACB" w:rsidRDefault="00B8271F" w:rsidP="00B8271F">
            <w:pPr>
              <w:pStyle w:val="Paragraphedeliste"/>
              <w:numPr>
                <w:ilvl w:val="0"/>
                <w:numId w:val="33"/>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bCs/>
                <w:color w:val="000000"/>
                <w:sz w:val="22"/>
                <w:szCs w:val="22"/>
              </w:rPr>
            </w:pPr>
            <w:r w:rsidRPr="00B8271F">
              <w:rPr>
                <w:rFonts w:ascii="Verdana" w:eastAsia="Century Gothic" w:hAnsi="Verdana" w:cs="Arial"/>
                <w:bCs/>
                <w:color w:val="000000"/>
                <w:sz w:val="22"/>
                <w:szCs w:val="22"/>
              </w:rPr>
              <w:t>Lehrmittel LMZ</w:t>
            </w:r>
          </w:p>
        </w:tc>
        <w:tc>
          <w:tcPr>
            <w:tcW w:w="1418" w:type="dxa"/>
          </w:tcPr>
          <w:p w14:paraId="36DA1F78" w14:textId="77777777" w:rsidR="00480A46" w:rsidRDefault="00480A46" w:rsidP="00480A46">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3x60’ (Posten)</w:t>
            </w:r>
          </w:p>
          <w:p w14:paraId="68F621F2" w14:textId="4D7B6481" w:rsidR="00480A46" w:rsidRDefault="00A77760" w:rsidP="00480A46">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Plenum</w:t>
            </w:r>
            <w:r w:rsidR="00480A46">
              <w:rPr>
                <w:rFonts w:ascii="Verdana" w:hAnsi="Verdana" w:cs="Arial"/>
                <w:b/>
                <w:sz w:val="22"/>
                <w:szCs w:val="22"/>
                <w:lang w:val="de-CH"/>
              </w:rPr>
              <w:t>: 30’</w:t>
            </w:r>
          </w:p>
          <w:p w14:paraId="7CF08935" w14:textId="45813B92" w:rsidR="00193ED4" w:rsidRPr="00A870F1" w:rsidRDefault="00480A46" w:rsidP="00480A46">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 xml:space="preserve"> 15’Pause</w:t>
            </w:r>
          </w:p>
        </w:tc>
      </w:tr>
      <w:tr w:rsidR="00D96343" w:rsidRPr="00BA464C" w14:paraId="425B44D3" w14:textId="77777777" w:rsidTr="000A4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19DCAB2" w14:textId="77777777" w:rsidR="00D96343" w:rsidRPr="00560ACB" w:rsidRDefault="00D96343" w:rsidP="0013135C">
            <w:pPr>
              <w:spacing w:before="60" w:after="60"/>
              <w:rPr>
                <w:rFonts w:ascii="Verdana" w:hAnsi="Verdana" w:cs="Arial"/>
                <w:lang w:val="de-CH"/>
              </w:rPr>
            </w:pPr>
          </w:p>
        </w:tc>
        <w:tc>
          <w:tcPr>
            <w:tcW w:w="4500" w:type="dxa"/>
          </w:tcPr>
          <w:p w14:paraId="2D75F8EA" w14:textId="0BBE3F82" w:rsidR="00D96343" w:rsidRPr="00402212" w:rsidRDefault="00402212" w:rsidP="007E2077">
            <w:pPr>
              <w:cnfStyle w:val="000000100000" w:firstRow="0" w:lastRow="0" w:firstColumn="0" w:lastColumn="0" w:oddVBand="0" w:evenVBand="0" w:oddHBand="1" w:evenHBand="0" w:firstRowFirstColumn="0" w:firstRowLastColumn="0" w:lastRowFirstColumn="0" w:lastRowLastColumn="0"/>
              <w:rPr>
                <w:rFonts w:ascii="Verdana" w:hAnsi="Verdana" w:cs="Arial"/>
                <w:sz w:val="22"/>
                <w:szCs w:val="22"/>
                <w:lang w:val="de-CH"/>
              </w:rPr>
            </w:pPr>
            <w:r w:rsidRPr="00A513B5">
              <w:rPr>
                <w:rFonts w:ascii="Verdana" w:hAnsi="Verdana" w:cs="Arial"/>
                <w:b/>
                <w:sz w:val="22"/>
                <w:szCs w:val="22"/>
                <w:lang w:val="de-CH"/>
              </w:rPr>
              <w:t>Abschluss des Morgens</w:t>
            </w:r>
            <w:r w:rsidRPr="00402212">
              <w:rPr>
                <w:rFonts w:ascii="Verdana" w:hAnsi="Verdana" w:cs="Arial"/>
                <w:bCs/>
                <w:sz w:val="22"/>
                <w:szCs w:val="22"/>
                <w:lang w:val="de-CH"/>
              </w:rPr>
              <w:t xml:space="preserve"> (falls </w:t>
            </w:r>
            <w:r>
              <w:rPr>
                <w:rFonts w:ascii="Verdana" w:hAnsi="Verdana" w:cs="Arial"/>
                <w:bCs/>
                <w:sz w:val="22"/>
                <w:szCs w:val="22"/>
                <w:lang w:val="de-CH"/>
              </w:rPr>
              <w:t>am Nachmittag Fachexkursion</w:t>
            </w:r>
            <w:r w:rsidR="00391E65">
              <w:rPr>
                <w:rFonts w:ascii="Verdana" w:hAnsi="Verdana" w:cs="Arial"/>
                <w:bCs/>
                <w:sz w:val="22"/>
                <w:szCs w:val="22"/>
                <w:lang w:val="de-CH"/>
              </w:rPr>
              <w:t>)</w:t>
            </w:r>
          </w:p>
        </w:tc>
        <w:tc>
          <w:tcPr>
            <w:tcW w:w="4110" w:type="dxa"/>
          </w:tcPr>
          <w:p w14:paraId="40634057" w14:textId="77777777" w:rsidR="00402212" w:rsidRPr="00A34F11" w:rsidRDefault="00402212" w:rsidP="0040221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Kompetenznachweis</w:t>
            </w:r>
          </w:p>
          <w:p w14:paraId="21DAF237" w14:textId="3AA82F95" w:rsidR="00D96343" w:rsidRPr="00796331" w:rsidRDefault="00402212" w:rsidP="00402212">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r w:rsidRPr="00A34F11">
              <w:rPr>
                <w:rFonts w:ascii="Verdana" w:eastAsia="Century Gothic" w:hAnsi="Verdana" w:cs="Arial"/>
                <w:color w:val="000000"/>
                <w:sz w:val="22"/>
                <w:szCs w:val="22"/>
                <w:lang w:val="de-CH"/>
              </w:rPr>
              <w:t>Gegenseitige Rückmeldungen zum Kurs</w:t>
            </w:r>
          </w:p>
        </w:tc>
        <w:tc>
          <w:tcPr>
            <w:tcW w:w="2977" w:type="dxa"/>
          </w:tcPr>
          <w:p w14:paraId="678AED36" w14:textId="77777777" w:rsidR="00D96343" w:rsidRPr="00402212" w:rsidRDefault="00D96343" w:rsidP="007E2077">
            <w:pPr>
              <w:spacing w:beforeLines="20" w:before="48" w:afterLines="20" w:after="4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2"/>
                <w:szCs w:val="22"/>
                <w:lang w:val="de-CH"/>
              </w:rPr>
            </w:pPr>
          </w:p>
        </w:tc>
        <w:tc>
          <w:tcPr>
            <w:tcW w:w="1418" w:type="dxa"/>
          </w:tcPr>
          <w:p w14:paraId="57BB2A86" w14:textId="1B38CCD1" w:rsidR="00D96343" w:rsidRPr="00560ACB" w:rsidRDefault="00A513B5"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60’</w:t>
            </w:r>
          </w:p>
        </w:tc>
      </w:tr>
      <w:tr w:rsidR="00BE7496" w:rsidRPr="00BA464C" w14:paraId="39C0927D" w14:textId="77777777" w:rsidTr="000A4736">
        <w:trPr>
          <w:cnfStyle w:val="000000010000" w:firstRow="0" w:lastRow="0" w:firstColumn="0" w:lastColumn="0" w:oddVBand="0" w:evenVBand="0" w:oddHBand="0" w:evenHBand="1"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530B6B3E" w14:textId="4609321E" w:rsidR="0013135C" w:rsidRPr="00560ACB" w:rsidRDefault="0013135C" w:rsidP="0013135C">
            <w:pPr>
              <w:spacing w:before="60" w:after="60"/>
              <w:rPr>
                <w:rFonts w:ascii="Verdana" w:hAnsi="Verdana" w:cs="Arial"/>
                <w:lang w:val="de-CH"/>
              </w:rPr>
            </w:pPr>
          </w:p>
        </w:tc>
        <w:tc>
          <w:tcPr>
            <w:tcW w:w="4500" w:type="dxa"/>
          </w:tcPr>
          <w:p w14:paraId="0B844676" w14:textId="77777777" w:rsidR="004E3CB7" w:rsidRDefault="00A870F1" w:rsidP="007E2077">
            <w:p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lang w:val="de-CH"/>
              </w:rPr>
            </w:pPr>
            <w:r w:rsidRPr="00127BF0">
              <w:rPr>
                <w:rFonts w:ascii="Verdana" w:hAnsi="Verdana" w:cs="Arial"/>
                <w:sz w:val="22"/>
                <w:szCs w:val="22"/>
                <w:lang w:val="de-CH"/>
              </w:rPr>
              <w:t>Smartfarming</w:t>
            </w:r>
          </w:p>
          <w:p w14:paraId="67BB14BA" w14:textId="6A7AFE8D" w:rsidR="00A870F1" w:rsidRPr="004E3CB7" w:rsidRDefault="00A870F1" w:rsidP="004E3CB7">
            <w:pPr>
              <w:pStyle w:val="Paragraphedeliste"/>
              <w:numPr>
                <w:ilvl w:val="0"/>
                <w:numId w:val="33"/>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sidRPr="004E3CB7">
              <w:rPr>
                <w:rFonts w:ascii="Verdana" w:hAnsi="Verdana" w:cs="Arial"/>
                <w:sz w:val="22"/>
                <w:szCs w:val="22"/>
              </w:rPr>
              <w:t>Drohnen</w:t>
            </w:r>
          </w:p>
          <w:p w14:paraId="0F1715B0" w14:textId="77777777" w:rsidR="00A870F1" w:rsidRDefault="00A870F1" w:rsidP="00A870F1">
            <w:pPr>
              <w:pStyle w:val="Paragraphedeliste"/>
              <w:numPr>
                <w:ilvl w:val="0"/>
                <w:numId w:val="33"/>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Betriebswirtschaftssystemen (Digitale Tools)</w:t>
            </w:r>
          </w:p>
          <w:p w14:paraId="03A7CCEB" w14:textId="77777777" w:rsidR="00A870F1" w:rsidRDefault="00A870F1" w:rsidP="00A870F1">
            <w:pPr>
              <w:pStyle w:val="Paragraphedeliste"/>
              <w:numPr>
                <w:ilvl w:val="0"/>
                <w:numId w:val="33"/>
              </w:numPr>
              <w:cnfStyle w:val="000000010000" w:firstRow="0" w:lastRow="0" w:firstColumn="0" w:lastColumn="0" w:oddVBand="0" w:evenVBand="0" w:oddHBand="0" w:evenHBand="1" w:firstRowFirstColumn="0" w:firstRowLastColumn="0" w:lastRowFirstColumn="0" w:lastRowLastColumn="0"/>
              <w:rPr>
                <w:rFonts w:ascii="Verdana" w:hAnsi="Verdana" w:cs="Arial"/>
                <w:sz w:val="22"/>
                <w:szCs w:val="22"/>
              </w:rPr>
            </w:pPr>
            <w:r>
              <w:rPr>
                <w:rFonts w:ascii="Verdana" w:hAnsi="Verdana" w:cs="Arial"/>
                <w:sz w:val="22"/>
                <w:szCs w:val="22"/>
              </w:rPr>
              <w:t>Robotern (z.B. um Reben zu schneiden, für Bewässerung und Pflanzenschutz, etc.)</w:t>
            </w:r>
          </w:p>
          <w:p w14:paraId="74520AEF" w14:textId="77777777" w:rsidR="0013135C" w:rsidRPr="00CB6951" w:rsidRDefault="00A870F1" w:rsidP="00A870F1">
            <w:pPr>
              <w:pStyle w:val="Paragraphedeliste"/>
              <w:numPr>
                <w:ilvl w:val="0"/>
                <w:numId w:val="33"/>
              </w:numPr>
              <w:spacing w:beforeLines="20" w:before="48" w:afterLines="20" w:after="48" w:line="240" w:lineRule="auto"/>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r>
              <w:rPr>
                <w:rFonts w:ascii="Verdana" w:hAnsi="Verdana" w:cs="Arial"/>
                <w:sz w:val="22"/>
                <w:szCs w:val="22"/>
              </w:rPr>
              <w:t>Neue Technologien</w:t>
            </w:r>
          </w:p>
          <w:p w14:paraId="127F9C95" w14:textId="77777777" w:rsidR="00CB6951" w:rsidRDefault="00CB6951" w:rsidP="00CB695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p>
          <w:p w14:paraId="781E1B1D" w14:textId="68F0C400" w:rsidR="00CB6951" w:rsidRPr="00BA464C" w:rsidRDefault="00CB6951" w:rsidP="00CB6951">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BA464C">
              <w:rPr>
                <w:rFonts w:ascii="Verdana" w:eastAsia="Century Gothic" w:hAnsi="Verdana" w:cs="Arial"/>
                <w:color w:val="000000"/>
                <w:sz w:val="22"/>
                <w:szCs w:val="22"/>
                <w:lang w:val="de-CH"/>
              </w:rPr>
              <w:t>Arbeiten mit Apps</w:t>
            </w:r>
            <w:r w:rsidR="00BA464C" w:rsidRPr="00BA464C">
              <w:rPr>
                <w:rFonts w:ascii="Verdana" w:eastAsia="Century Gothic" w:hAnsi="Verdana" w:cs="Arial"/>
                <w:color w:val="000000"/>
                <w:sz w:val="22"/>
                <w:szCs w:val="22"/>
                <w:lang w:val="de-CH"/>
              </w:rPr>
              <w:t xml:space="preserve"> (</w:t>
            </w:r>
            <w:r w:rsidR="00BA464C">
              <w:rPr>
                <w:rFonts w:ascii="Verdana" w:eastAsia="Century Gothic" w:hAnsi="Verdana" w:cs="Arial"/>
                <w:color w:val="000000"/>
                <w:sz w:val="22"/>
                <w:szCs w:val="22"/>
                <w:lang w:val="de-CH"/>
              </w:rPr>
              <w:t>Daten sammeln und</w:t>
            </w:r>
            <w:r w:rsidR="00BA464C" w:rsidRPr="00BA464C">
              <w:rPr>
                <w:rFonts w:ascii="Verdana" w:eastAsia="Century Gothic" w:hAnsi="Verdana" w:cs="Arial"/>
                <w:color w:val="000000"/>
                <w:sz w:val="22"/>
                <w:szCs w:val="22"/>
                <w:lang w:val="de-CH"/>
              </w:rPr>
              <w:t xml:space="preserve"> eingeben</w:t>
            </w:r>
            <w:r w:rsidRPr="00BA464C">
              <w:rPr>
                <w:rFonts w:ascii="Verdana" w:eastAsia="Century Gothic" w:hAnsi="Verdana" w:cs="Arial"/>
                <w:color w:val="000000"/>
                <w:sz w:val="22"/>
                <w:szCs w:val="22"/>
                <w:lang w:val="de-CH"/>
              </w:rPr>
              <w:t xml:space="preserve">, </w:t>
            </w:r>
            <w:r w:rsidR="009F14D4" w:rsidRPr="00BA464C">
              <w:rPr>
                <w:rFonts w:ascii="Verdana" w:eastAsia="Century Gothic" w:hAnsi="Verdana" w:cs="Arial"/>
                <w:color w:val="000000"/>
                <w:sz w:val="22"/>
                <w:szCs w:val="22"/>
                <w:lang w:val="de-CH"/>
              </w:rPr>
              <w:t>GPS</w:t>
            </w:r>
            <w:r w:rsidR="00BA464C">
              <w:rPr>
                <w:rFonts w:ascii="Verdana" w:eastAsia="Century Gothic" w:hAnsi="Verdana" w:cs="Arial"/>
                <w:color w:val="000000"/>
                <w:sz w:val="22"/>
                <w:szCs w:val="22"/>
                <w:lang w:val="de-CH"/>
              </w:rPr>
              <w:t>)</w:t>
            </w:r>
          </w:p>
        </w:tc>
        <w:tc>
          <w:tcPr>
            <w:tcW w:w="4110" w:type="dxa"/>
          </w:tcPr>
          <w:p w14:paraId="0BB61BC6" w14:textId="16BA7C55" w:rsidR="008102E3" w:rsidRDefault="00C9377B" w:rsidP="00C9377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sidRPr="00796331">
              <w:rPr>
                <w:rFonts w:ascii="Verdana" w:eastAsia="Century Gothic" w:hAnsi="Verdana" w:cs="Arial"/>
                <w:color w:val="000000"/>
                <w:sz w:val="22"/>
                <w:szCs w:val="22"/>
                <w:lang w:val="de-CH"/>
              </w:rPr>
              <w:t xml:space="preserve">Demonstration </w:t>
            </w:r>
            <w:r w:rsidR="00796331" w:rsidRPr="00796331">
              <w:rPr>
                <w:rFonts w:ascii="Verdana" w:eastAsia="Century Gothic" w:hAnsi="Verdana" w:cs="Arial"/>
                <w:color w:val="000000"/>
                <w:sz w:val="22"/>
                <w:szCs w:val="22"/>
                <w:lang w:val="de-CH"/>
              </w:rPr>
              <w:t xml:space="preserve">und Diskussion </w:t>
            </w:r>
            <w:r w:rsidRPr="00796331">
              <w:rPr>
                <w:rFonts w:ascii="Verdana" w:eastAsia="Century Gothic" w:hAnsi="Verdana" w:cs="Arial"/>
                <w:color w:val="000000"/>
                <w:sz w:val="22"/>
                <w:szCs w:val="22"/>
                <w:lang w:val="de-CH"/>
              </w:rPr>
              <w:t>der verschiedenen Möglichkeiten</w:t>
            </w:r>
          </w:p>
          <w:p w14:paraId="7DA7E14D" w14:textId="62F944C2" w:rsidR="0004089D" w:rsidRPr="00796331" w:rsidRDefault="0004089D" w:rsidP="00C9377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lang w:val="de-CH"/>
              </w:rPr>
            </w:pPr>
            <w:r>
              <w:rPr>
                <w:rFonts w:ascii="Verdana" w:eastAsia="Century Gothic" w:hAnsi="Verdana" w:cs="Arial"/>
                <w:color w:val="000000"/>
                <w:sz w:val="22"/>
                <w:szCs w:val="22"/>
                <w:lang w:val="de-CH"/>
              </w:rPr>
              <w:t>oder</w:t>
            </w:r>
          </w:p>
          <w:p w14:paraId="36030F76" w14:textId="71A1F895" w:rsidR="005D3389" w:rsidRPr="00C9377B" w:rsidRDefault="00796331" w:rsidP="00C9377B">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proofErr w:type="spellStart"/>
            <w:r>
              <w:rPr>
                <w:rFonts w:ascii="Verdana" w:eastAsia="Century Gothic" w:hAnsi="Verdana" w:cs="Arial"/>
                <w:color w:val="000000"/>
                <w:sz w:val="22"/>
                <w:szCs w:val="22"/>
              </w:rPr>
              <w:t>Fachexkursion</w:t>
            </w:r>
            <w:proofErr w:type="spellEnd"/>
            <w:r>
              <w:rPr>
                <w:rFonts w:ascii="Verdana" w:eastAsia="Century Gothic" w:hAnsi="Verdana" w:cs="Arial"/>
                <w:color w:val="000000"/>
                <w:sz w:val="22"/>
                <w:szCs w:val="22"/>
              </w:rPr>
              <w:t xml:space="preserve"> Smart farming</w:t>
            </w:r>
          </w:p>
        </w:tc>
        <w:tc>
          <w:tcPr>
            <w:tcW w:w="2977" w:type="dxa"/>
          </w:tcPr>
          <w:p w14:paraId="2E74F94F" w14:textId="70D5E76E" w:rsidR="00B35F97" w:rsidRPr="007E2077" w:rsidRDefault="00B35F97" w:rsidP="007E2077">
            <w:pPr>
              <w:spacing w:beforeLines="20" w:before="48" w:afterLines="20" w:after="48"/>
              <w:cnfStyle w:val="000000010000" w:firstRow="0" w:lastRow="0" w:firstColumn="0" w:lastColumn="0" w:oddVBand="0" w:evenVBand="0" w:oddHBand="0" w:evenHBand="1" w:firstRowFirstColumn="0" w:firstRowLastColumn="0" w:lastRowFirstColumn="0" w:lastRowLastColumn="0"/>
              <w:rPr>
                <w:rFonts w:ascii="Verdana" w:eastAsia="Century Gothic" w:hAnsi="Verdana" w:cs="Arial"/>
                <w:color w:val="000000"/>
                <w:sz w:val="22"/>
                <w:szCs w:val="22"/>
              </w:rPr>
            </w:pPr>
          </w:p>
        </w:tc>
        <w:tc>
          <w:tcPr>
            <w:tcW w:w="1418" w:type="dxa"/>
          </w:tcPr>
          <w:p w14:paraId="588D2490" w14:textId="6C72585E" w:rsidR="0013135C" w:rsidRPr="00560ACB" w:rsidRDefault="00A513B5" w:rsidP="0013135C">
            <w:pPr>
              <w:spacing w:before="60" w:after="60"/>
              <w:jc w:val="center"/>
              <w:cnfStyle w:val="000000010000" w:firstRow="0" w:lastRow="0" w:firstColumn="0" w:lastColumn="0" w:oddVBand="0" w:evenVBand="0" w:oddHBand="0" w:evenHBand="1" w:firstRowFirstColumn="0" w:firstRowLastColumn="0" w:lastRowFirstColumn="0" w:lastRowLastColumn="0"/>
              <w:rPr>
                <w:rFonts w:ascii="Verdana" w:hAnsi="Verdana" w:cs="Arial"/>
                <w:b/>
                <w:sz w:val="22"/>
                <w:szCs w:val="22"/>
                <w:lang w:val="de-CH"/>
              </w:rPr>
            </w:pPr>
            <w:r>
              <w:rPr>
                <w:rFonts w:ascii="Verdana" w:hAnsi="Verdana" w:cs="Arial"/>
                <w:b/>
                <w:sz w:val="22"/>
                <w:szCs w:val="22"/>
                <w:lang w:val="de-CH"/>
              </w:rPr>
              <w:t>180’</w:t>
            </w:r>
          </w:p>
        </w:tc>
      </w:tr>
      <w:tr w:rsidR="00BE7496" w:rsidRPr="00BA464C" w14:paraId="20E72474" w14:textId="77777777" w:rsidTr="000A473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591" w:type="dxa"/>
          </w:tcPr>
          <w:p w14:paraId="47E739F4" w14:textId="6F7158B9" w:rsidR="0013135C" w:rsidRPr="00560ACB" w:rsidRDefault="0013135C" w:rsidP="0013135C">
            <w:pPr>
              <w:spacing w:before="60" w:after="60"/>
              <w:rPr>
                <w:rFonts w:ascii="Verdana" w:hAnsi="Verdana" w:cs="Arial"/>
                <w:lang w:val="de-CH"/>
              </w:rPr>
            </w:pPr>
          </w:p>
        </w:tc>
        <w:tc>
          <w:tcPr>
            <w:tcW w:w="4500" w:type="dxa"/>
          </w:tcPr>
          <w:p w14:paraId="0CA72195" w14:textId="0F5A98F9" w:rsidR="0013135C" w:rsidRPr="00560ACB" w:rsidRDefault="00A513B5" w:rsidP="00B35F97">
            <w:pPr>
              <w:spacing w:before="60" w:after="60"/>
              <w:cnfStyle w:val="000000100000" w:firstRow="0" w:lastRow="0" w:firstColumn="0" w:lastColumn="0" w:oddVBand="0" w:evenVBand="0" w:oddHBand="1" w:evenHBand="0" w:firstRowFirstColumn="0" w:firstRowLastColumn="0" w:lastRowFirstColumn="0" w:lastRowLastColumn="0"/>
              <w:rPr>
                <w:rFonts w:ascii="Verdana" w:hAnsi="Verdana" w:cs="Arial"/>
                <w:b/>
                <w:lang w:val="de-CH"/>
              </w:rPr>
            </w:pPr>
            <w:r>
              <w:rPr>
                <w:rFonts w:ascii="Verdana" w:hAnsi="Verdana" w:cs="Arial"/>
                <w:b/>
                <w:lang w:val="de-CH"/>
              </w:rPr>
              <w:t>Abschluss, falls keine Fachexkursion</w:t>
            </w:r>
          </w:p>
        </w:tc>
        <w:tc>
          <w:tcPr>
            <w:tcW w:w="4110" w:type="dxa"/>
          </w:tcPr>
          <w:p w14:paraId="02BFFFBD" w14:textId="77777777" w:rsidR="0013135C" w:rsidRPr="00560ACB" w:rsidRDefault="0013135C" w:rsidP="00E87C9D">
            <w:pPr>
              <w:pStyle w:val="Paragraphedeliste"/>
              <w:spacing w:beforeLines="20" w:before="48" w:afterLines="20" w:after="48" w:line="240" w:lineRule="auto"/>
              <w:ind w:left="368"/>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color w:val="000000"/>
                <w:sz w:val="24"/>
                <w:szCs w:val="24"/>
              </w:rPr>
            </w:pPr>
          </w:p>
        </w:tc>
        <w:tc>
          <w:tcPr>
            <w:tcW w:w="2977" w:type="dxa"/>
          </w:tcPr>
          <w:p w14:paraId="1AC2A864" w14:textId="77777777" w:rsidR="0013135C" w:rsidRPr="00A870F1" w:rsidRDefault="0013135C" w:rsidP="00013829">
            <w:pPr>
              <w:spacing w:beforeLines="20" w:before="48" w:afterLines="20" w:after="48"/>
              <w:ind w:left="85"/>
              <w:cnfStyle w:val="000000100000" w:firstRow="0" w:lastRow="0" w:firstColumn="0" w:lastColumn="0" w:oddVBand="0" w:evenVBand="0" w:oddHBand="1" w:evenHBand="0" w:firstRowFirstColumn="0" w:firstRowLastColumn="0" w:lastRowFirstColumn="0" w:lastRowLastColumn="0"/>
              <w:rPr>
                <w:rFonts w:ascii="Verdana" w:eastAsia="Century Gothic" w:hAnsi="Verdana" w:cs="Arial"/>
                <w:b/>
                <w:bCs/>
                <w:color w:val="000000"/>
                <w:lang w:val="de-CH"/>
              </w:rPr>
            </w:pPr>
          </w:p>
        </w:tc>
        <w:tc>
          <w:tcPr>
            <w:tcW w:w="1418" w:type="dxa"/>
          </w:tcPr>
          <w:p w14:paraId="38C2B6AF" w14:textId="77777777" w:rsidR="0013135C" w:rsidRPr="00560ACB" w:rsidRDefault="0013135C" w:rsidP="0013135C">
            <w:pPr>
              <w:spacing w:before="60" w:after="60"/>
              <w:jc w:val="center"/>
              <w:cnfStyle w:val="000000100000" w:firstRow="0" w:lastRow="0" w:firstColumn="0" w:lastColumn="0" w:oddVBand="0" w:evenVBand="0" w:oddHBand="1" w:evenHBand="0" w:firstRowFirstColumn="0" w:firstRowLastColumn="0" w:lastRowFirstColumn="0" w:lastRowLastColumn="0"/>
              <w:rPr>
                <w:rFonts w:ascii="Verdana" w:hAnsi="Verdana" w:cs="Arial"/>
                <w:b/>
                <w:lang w:val="de-CH"/>
              </w:rPr>
            </w:pPr>
          </w:p>
        </w:tc>
      </w:tr>
    </w:tbl>
    <w:p w14:paraId="5CB08557" w14:textId="77777777" w:rsidR="00E23596" w:rsidRPr="00560ACB" w:rsidRDefault="00E23596">
      <w:pPr>
        <w:rPr>
          <w:rFonts w:ascii="Verdana" w:hAnsi="Verdana" w:cs="Arial"/>
          <w:lang w:val="de-CH"/>
        </w:rPr>
      </w:pPr>
      <w:r w:rsidRPr="00560ACB">
        <w:rPr>
          <w:rFonts w:ascii="Verdana" w:hAnsi="Verdana" w:cs="Arial"/>
          <w:lang w:val="de-CH"/>
        </w:rPr>
        <w:br w:type="page"/>
      </w:r>
    </w:p>
    <w:p w14:paraId="109717D8" w14:textId="568FAB22" w:rsidR="003C2943" w:rsidRPr="00560ACB" w:rsidRDefault="003C2943" w:rsidP="00462267">
      <w:pPr>
        <w:spacing w:after="160" w:line="259" w:lineRule="auto"/>
        <w:rPr>
          <w:rFonts w:ascii="Verdana" w:eastAsiaTheme="majorEastAsia" w:hAnsi="Verdana" w:cs="Arial"/>
          <w:b/>
          <w:bCs/>
          <w:lang w:val="de-CH"/>
        </w:rPr>
      </w:pPr>
      <w:r w:rsidRPr="00560ACB">
        <w:rPr>
          <w:rFonts w:ascii="Verdana" w:eastAsiaTheme="majorEastAsia" w:hAnsi="Verdana" w:cs="Arial"/>
          <w:b/>
          <w:bCs/>
          <w:lang w:val="de-CH"/>
        </w:rPr>
        <w:lastRenderedPageBreak/>
        <w:t>Anhang Auszug Bildungsplan</w:t>
      </w:r>
      <w:r w:rsidR="0013135C" w:rsidRPr="00560ACB">
        <w:rPr>
          <w:rFonts w:ascii="Verdana" w:eastAsiaTheme="majorEastAsia" w:hAnsi="Verdana" w:cs="Arial"/>
          <w:b/>
          <w:bCs/>
          <w:lang w:val="de-CH"/>
        </w:rPr>
        <w:t xml:space="preserve"> </w:t>
      </w:r>
    </w:p>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13135C" w:rsidRPr="001863A1" w14:paraId="483A5DD9" w14:textId="77777777" w:rsidTr="0013135C">
        <w:trPr>
          <w:trHeight w:val="444"/>
        </w:trPr>
        <w:tc>
          <w:tcPr>
            <w:tcW w:w="14879" w:type="dxa"/>
          </w:tcPr>
          <w:p w14:paraId="1CC4E2B8" w14:textId="0A54F921" w:rsidR="0013135C" w:rsidRPr="00020A76" w:rsidRDefault="0013135C" w:rsidP="0013135C">
            <w:pPr>
              <w:spacing w:before="60" w:after="120"/>
              <w:rPr>
                <w:rFonts w:ascii="Verdana" w:hAnsi="Verdana" w:cs="Arial"/>
                <w:b/>
                <w:bCs/>
                <w:sz w:val="20"/>
                <w:szCs w:val="20"/>
                <w:lang w:val="de-CH" w:eastAsia="de-CH"/>
              </w:rPr>
            </w:pPr>
            <w:r w:rsidRPr="00560ACB">
              <w:rPr>
                <w:rFonts w:ascii="Verdana" w:hAnsi="Verdana" w:cs="Arial"/>
                <w:b/>
                <w:bCs/>
                <w:sz w:val="20"/>
                <w:szCs w:val="20"/>
                <w:lang w:val="de-CH" w:eastAsia="de-CH"/>
              </w:rPr>
              <w:t xml:space="preserve">HKB </w:t>
            </w:r>
            <w:r w:rsidR="00020A76">
              <w:rPr>
                <w:rFonts w:ascii="Verdana" w:hAnsi="Verdana" w:cs="Arial"/>
                <w:b/>
                <w:bCs/>
                <w:sz w:val="20"/>
                <w:szCs w:val="20"/>
                <w:lang w:val="de-CH" w:eastAsia="de-CH"/>
              </w:rPr>
              <w:t xml:space="preserve">d: </w:t>
            </w:r>
            <w:r w:rsidR="00020A76" w:rsidRPr="00020A76">
              <w:rPr>
                <w:rFonts w:ascii="Verdana" w:hAnsi="Verdana" w:cs="Arial"/>
                <w:b/>
                <w:bCs/>
                <w:sz w:val="20"/>
                <w:szCs w:val="20"/>
                <w:lang w:val="de-CH" w:eastAsia="de-CH"/>
              </w:rPr>
              <w:t>Pflanzen und Pflegen von Reben</w:t>
            </w:r>
          </w:p>
        </w:tc>
      </w:tr>
      <w:tr w:rsidR="0013135C" w:rsidRPr="001863A1" w14:paraId="1223314E" w14:textId="77777777" w:rsidTr="004A7F86">
        <w:trPr>
          <w:trHeight w:val="752"/>
        </w:trPr>
        <w:tc>
          <w:tcPr>
            <w:tcW w:w="14879" w:type="dxa"/>
            <w:hideMark/>
          </w:tcPr>
          <w:p w14:paraId="2950D684" w14:textId="6FA9CD4A" w:rsidR="0013135C" w:rsidRPr="00560ACB" w:rsidRDefault="0013135C" w:rsidP="0013135C">
            <w:pPr>
              <w:spacing w:before="60" w:after="120"/>
              <w:rPr>
                <w:rFonts w:ascii="Verdana" w:hAnsi="Verdana" w:cs="Arial"/>
                <w:sz w:val="20"/>
                <w:szCs w:val="20"/>
                <w:lang w:val="de-CH" w:eastAsia="de-CH"/>
              </w:rPr>
            </w:pPr>
            <w:r w:rsidRPr="00560ACB">
              <w:rPr>
                <w:rFonts w:ascii="Verdana" w:hAnsi="Verdana" w:cs="Arial"/>
                <w:b/>
                <w:bCs/>
                <w:sz w:val="20"/>
                <w:szCs w:val="20"/>
                <w:lang w:val="de-CH" w:eastAsia="de-CH"/>
              </w:rPr>
              <w:t xml:space="preserve">Handlungskompetenz </w:t>
            </w:r>
            <w:r w:rsidR="00020A76">
              <w:rPr>
                <w:rFonts w:ascii="Verdana" w:hAnsi="Verdana" w:cs="Arial"/>
                <w:b/>
                <w:bCs/>
                <w:sz w:val="20"/>
                <w:szCs w:val="20"/>
                <w:lang w:val="de-CH" w:eastAsia="de-CH"/>
              </w:rPr>
              <w:t>d2</w:t>
            </w:r>
            <w:r w:rsidRPr="00560ACB">
              <w:rPr>
                <w:rFonts w:ascii="Verdana" w:hAnsi="Verdana" w:cs="Arial"/>
                <w:b/>
                <w:bCs/>
                <w:sz w:val="20"/>
                <w:szCs w:val="20"/>
                <w:lang w:val="de-CH" w:eastAsia="de-CH"/>
              </w:rPr>
              <w:t xml:space="preserve">: </w:t>
            </w:r>
            <w:r w:rsidR="00020A76" w:rsidRPr="00020A76">
              <w:rPr>
                <w:rFonts w:ascii="Verdana" w:hAnsi="Verdana" w:cs="Arial"/>
                <w:b/>
                <w:bCs/>
                <w:sz w:val="20"/>
                <w:szCs w:val="20"/>
                <w:lang w:val="de-CH" w:eastAsia="de-CH"/>
              </w:rPr>
              <w:t>Boden und Begrünung unterhalten und pflegen</w:t>
            </w:r>
            <w:r w:rsidRPr="00560ACB">
              <w:rPr>
                <w:rFonts w:ascii="Verdana" w:hAnsi="Verdana" w:cs="Arial"/>
                <w:sz w:val="20"/>
                <w:szCs w:val="20"/>
                <w:lang w:val="de-CH" w:eastAsia="de-CH"/>
              </w:rPr>
              <w:t xml:space="preserve"> </w:t>
            </w:r>
          </w:p>
          <w:p w14:paraId="321DCE86" w14:textId="0777B119" w:rsidR="00020A76" w:rsidRPr="00BC761F" w:rsidRDefault="00020A76" w:rsidP="00020A76">
            <w:pPr>
              <w:spacing w:before="60" w:after="120"/>
              <w:rPr>
                <w:rFonts w:ascii="Verdana" w:hAnsi="Verdana" w:cs="Arial"/>
                <w:i/>
                <w:iCs/>
                <w:sz w:val="20"/>
                <w:szCs w:val="20"/>
                <w:lang w:val="de-CH" w:eastAsia="de-CH"/>
              </w:rPr>
            </w:pPr>
            <w:r w:rsidRPr="00BC761F">
              <w:rPr>
                <w:rFonts w:ascii="Verdana" w:hAnsi="Verdana" w:cs="Arial"/>
                <w:i/>
                <w:iCs/>
                <w:sz w:val="20"/>
                <w:szCs w:val="20"/>
                <w:lang w:val="de-CH" w:eastAsia="de-CH"/>
              </w:rPr>
              <w:t xml:space="preserve">Weinfachleute Fachrichtung Winzer unterhalten und pflegen den Boden sowie die Begrünung im Rebberg. Um geeignete Massnahmen ergreifen zu können, ist eine intensive Auseinandersetzung mit ihrem eigenen Standort von Bedeutung. Dazu nutzen sie ihre gute Beobachtungsgabe und tauschen sich mit anderen Weinfachleuten in der Region aus. Sie sind sich der ökologischen Auswirkungen von Bodenpflegemassnahmen bewusst und setzen, wenn möglich nachhaltige Methoden ein, wie etwa die mechanische Regulierung. </w:t>
            </w:r>
          </w:p>
          <w:p w14:paraId="3C88CC03" w14:textId="5AAF9C40" w:rsidR="00020A76" w:rsidRPr="00BC761F" w:rsidRDefault="00020A76" w:rsidP="00020A76">
            <w:pPr>
              <w:spacing w:before="60" w:after="120"/>
              <w:rPr>
                <w:rFonts w:ascii="Verdana" w:hAnsi="Verdana" w:cs="Arial"/>
                <w:sz w:val="20"/>
                <w:szCs w:val="20"/>
                <w:lang w:val="de-CH" w:eastAsia="de-CH"/>
              </w:rPr>
            </w:pPr>
            <w:r w:rsidRPr="00BC761F">
              <w:rPr>
                <w:rFonts w:ascii="Verdana" w:hAnsi="Verdana" w:cs="Arial"/>
                <w:sz w:val="20"/>
                <w:szCs w:val="20"/>
                <w:lang w:val="de-CH" w:eastAsia="de-CH"/>
              </w:rPr>
              <w:t xml:space="preserve">Weinfachleute Fachrichtung Winzer bestimmen die verschiedenen Pflanzen im Rebberg sowie geeignete Massnahmen für deren Pflege und Unterhalt. Sie berücksichtigen dabei die klimatischen und regionalen Bedingungen und vermeiden Stress der Reben. </w:t>
            </w:r>
          </w:p>
          <w:p w14:paraId="1D424379" w14:textId="1E0A2D47" w:rsidR="0013135C" w:rsidRPr="00560ACB" w:rsidRDefault="00020A76" w:rsidP="00020A76">
            <w:pPr>
              <w:spacing w:before="60" w:after="120"/>
              <w:rPr>
                <w:rFonts w:ascii="Verdana" w:hAnsi="Verdana" w:cs="Arial"/>
                <w:b/>
                <w:bCs/>
                <w:sz w:val="20"/>
                <w:szCs w:val="20"/>
                <w:lang w:val="de-CH" w:eastAsia="de-CH"/>
              </w:rPr>
            </w:pPr>
            <w:r w:rsidRPr="00BC761F">
              <w:rPr>
                <w:rFonts w:ascii="Verdana" w:hAnsi="Verdana" w:cs="Arial"/>
                <w:sz w:val="20"/>
                <w:szCs w:val="20"/>
                <w:lang w:val="de-CH" w:eastAsia="de-CH"/>
              </w:rPr>
              <w:t>Auch für die Bodenpflege legen sie Massnahmen fest und bereiten die benötigten Maschinen und Geräte vor. Sie pflegen die Fahrgasse und den Unterstockbereich, z.B. durch Einsaat, Kreiselegge, Mähen, Mulchen oder Unkrautregulierung.</w:t>
            </w:r>
          </w:p>
        </w:tc>
      </w:tr>
    </w:tbl>
    <w:tbl>
      <w:tblPr>
        <w:tblStyle w:val="Tabellenraster1"/>
        <w:tblW w:w="14879" w:type="dxa"/>
        <w:tblLayout w:type="fixed"/>
        <w:tblLook w:val="04A0" w:firstRow="1" w:lastRow="0" w:firstColumn="1" w:lastColumn="0" w:noHBand="0" w:noVBand="1"/>
      </w:tblPr>
      <w:tblGrid>
        <w:gridCol w:w="846"/>
        <w:gridCol w:w="4583"/>
        <w:gridCol w:w="4725"/>
        <w:gridCol w:w="4725"/>
      </w:tblGrid>
      <w:tr w:rsidR="0013135C" w:rsidRPr="00560ACB" w14:paraId="1D836C78" w14:textId="77777777" w:rsidTr="00BC761F">
        <w:trPr>
          <w:trHeight w:val="454"/>
        </w:trPr>
        <w:tc>
          <w:tcPr>
            <w:tcW w:w="846" w:type="dxa"/>
          </w:tcPr>
          <w:p w14:paraId="6B274796" w14:textId="77777777" w:rsidR="0013135C" w:rsidRPr="00560ACB" w:rsidRDefault="0013135C" w:rsidP="0013135C">
            <w:pPr>
              <w:rPr>
                <w:rFonts w:ascii="Verdana" w:hAnsi="Verdana" w:cs="Arial"/>
                <w:sz w:val="20"/>
                <w:szCs w:val="20"/>
                <w:lang w:val="de-CH" w:eastAsia="de-CH"/>
              </w:rPr>
            </w:pPr>
          </w:p>
        </w:tc>
        <w:tc>
          <w:tcPr>
            <w:tcW w:w="4583" w:type="dxa"/>
            <w:vAlign w:val="center"/>
          </w:tcPr>
          <w:p w14:paraId="5CF245EB"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Betrieb</w:t>
            </w:r>
          </w:p>
        </w:tc>
        <w:tc>
          <w:tcPr>
            <w:tcW w:w="4725" w:type="dxa"/>
            <w:vAlign w:val="center"/>
          </w:tcPr>
          <w:p w14:paraId="55712F19"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Berufsfachschule</w:t>
            </w:r>
          </w:p>
        </w:tc>
        <w:tc>
          <w:tcPr>
            <w:tcW w:w="4725" w:type="dxa"/>
            <w:vAlign w:val="center"/>
          </w:tcPr>
          <w:p w14:paraId="7228AD0B" w14:textId="77777777" w:rsidR="0013135C" w:rsidRPr="00560ACB" w:rsidRDefault="0013135C" w:rsidP="0013135C">
            <w:pPr>
              <w:rPr>
                <w:rFonts w:ascii="Verdana" w:hAnsi="Verdana" w:cs="Arial"/>
                <w:sz w:val="20"/>
                <w:szCs w:val="20"/>
                <w:lang w:val="de-CH" w:eastAsia="de-CH"/>
              </w:rPr>
            </w:pPr>
            <w:r w:rsidRPr="00560ACB">
              <w:rPr>
                <w:rFonts w:ascii="Verdana" w:hAnsi="Verdana" w:cs="Arial"/>
                <w:b/>
                <w:bCs/>
                <w:sz w:val="20"/>
                <w:szCs w:val="20"/>
                <w:lang w:val="de-CH" w:eastAsia="de-CH"/>
              </w:rPr>
              <w:t>Leistungsziele überbetrieblicher Kurs</w:t>
            </w:r>
          </w:p>
        </w:tc>
      </w:tr>
      <w:tr w:rsidR="00BC761F" w:rsidRPr="00BC761F" w14:paraId="362020F1" w14:textId="77777777" w:rsidTr="00BC761F">
        <w:tc>
          <w:tcPr>
            <w:tcW w:w="846" w:type="dxa"/>
          </w:tcPr>
          <w:p w14:paraId="55E4F99B" w14:textId="2C2F37CB" w:rsidR="00BC761F" w:rsidRPr="00BC761F" w:rsidRDefault="00BC761F" w:rsidP="0013135C">
            <w:pPr>
              <w:rPr>
                <w:rFonts w:ascii="Verdana" w:hAnsi="Verdana" w:cs="Arial"/>
                <w:sz w:val="22"/>
                <w:szCs w:val="22"/>
                <w:lang w:val="de-CH" w:eastAsia="de-CH"/>
              </w:rPr>
            </w:pPr>
            <w:r w:rsidRPr="00BC761F">
              <w:rPr>
                <w:rFonts w:ascii="Verdana" w:hAnsi="Verdana" w:cs="Arial"/>
                <w:sz w:val="22"/>
                <w:szCs w:val="22"/>
                <w:lang w:val="de-CH" w:eastAsia="de-CH"/>
              </w:rPr>
              <w:t>d2.3</w:t>
            </w:r>
          </w:p>
        </w:tc>
        <w:tc>
          <w:tcPr>
            <w:tcW w:w="4583" w:type="dxa"/>
          </w:tcPr>
          <w:p w14:paraId="34A58098" w14:textId="29D71BD4" w:rsidR="00BC761F" w:rsidRPr="00BC761F" w:rsidRDefault="00BC761F" w:rsidP="00560ACB">
            <w:pPr>
              <w:rPr>
                <w:rFonts w:ascii="Verdana" w:hAnsi="Verdana" w:cs="Arial"/>
                <w:sz w:val="22"/>
                <w:szCs w:val="22"/>
                <w:lang w:val="de-CH" w:eastAsia="de-CH"/>
              </w:rPr>
            </w:pPr>
            <w:r w:rsidRPr="00BC761F">
              <w:rPr>
                <w:rFonts w:ascii="Verdana" w:hAnsi="Verdana" w:cs="Arial"/>
                <w:sz w:val="22"/>
                <w:szCs w:val="22"/>
                <w:lang w:val="de-CH" w:eastAsia="de-CH"/>
              </w:rPr>
              <w:t>Sie bereiten die verschiedenen Maschinen und Geräte für die Bodenpflege vor. (K3)</w:t>
            </w:r>
          </w:p>
        </w:tc>
        <w:tc>
          <w:tcPr>
            <w:tcW w:w="4725" w:type="dxa"/>
            <w:vMerge w:val="restart"/>
          </w:tcPr>
          <w:p w14:paraId="26332BBD" w14:textId="6EBF8839" w:rsidR="00BC761F" w:rsidRPr="00BC761F" w:rsidRDefault="00BC761F" w:rsidP="00BC761F">
            <w:pPr>
              <w:spacing w:after="120"/>
              <w:ind w:left="1"/>
              <w:rPr>
                <w:rFonts w:ascii="Verdana" w:hAnsi="Verdana" w:cs="Arial"/>
                <w:sz w:val="22"/>
                <w:szCs w:val="22"/>
                <w:lang w:val="de-CH" w:eastAsia="de-CH"/>
              </w:rPr>
            </w:pPr>
            <w:r w:rsidRPr="00BC761F">
              <w:rPr>
                <w:rFonts w:ascii="Verdana" w:hAnsi="Verdana" w:cs="Arial"/>
                <w:sz w:val="22"/>
                <w:szCs w:val="22"/>
                <w:lang w:val="de-CH" w:eastAsia="de-CH"/>
              </w:rPr>
              <w:t>Sie erläutern Vor- und Nachteile der Bodenbearbeitungsgeräte im Rebberg. (K2)</w:t>
            </w:r>
          </w:p>
          <w:p w14:paraId="574A58AF" w14:textId="1421C642" w:rsidR="00BC761F" w:rsidRPr="00BC761F" w:rsidRDefault="00BC761F" w:rsidP="00BC761F">
            <w:pPr>
              <w:spacing w:after="120"/>
              <w:ind w:left="1"/>
              <w:rPr>
                <w:rFonts w:ascii="Verdana" w:hAnsi="Verdana" w:cs="Arial"/>
                <w:sz w:val="22"/>
                <w:szCs w:val="22"/>
                <w:lang w:val="de-CH" w:eastAsia="de-CH"/>
              </w:rPr>
            </w:pPr>
            <w:r w:rsidRPr="00BC761F">
              <w:rPr>
                <w:rFonts w:ascii="Verdana" w:hAnsi="Verdana" w:cs="Arial"/>
                <w:sz w:val="22"/>
                <w:szCs w:val="22"/>
                <w:lang w:val="de-CH" w:eastAsia="de-CH"/>
              </w:rPr>
              <w:t>Sie erläutern Vor- und Nachteile verschiedener Techniken zur Pflege der Fahrgasse und des Unterstockbereichs (z.B. Wahl der Begrünung, Schnitttechnik). (K2)</w:t>
            </w:r>
          </w:p>
        </w:tc>
        <w:tc>
          <w:tcPr>
            <w:tcW w:w="4725" w:type="dxa"/>
            <w:vMerge w:val="restart"/>
          </w:tcPr>
          <w:p w14:paraId="5D62E60B" w14:textId="0602A460" w:rsidR="00BC761F" w:rsidRPr="00BC761F" w:rsidRDefault="00BC761F" w:rsidP="004703AA">
            <w:pPr>
              <w:spacing w:before="60" w:after="120"/>
              <w:rPr>
                <w:rFonts w:ascii="Verdana" w:hAnsi="Verdana" w:cs="Arial"/>
                <w:color w:val="538135" w:themeColor="accent6" w:themeShade="BF"/>
                <w:sz w:val="22"/>
                <w:szCs w:val="22"/>
                <w:lang w:val="de-CH" w:eastAsia="de-CH"/>
              </w:rPr>
            </w:pPr>
            <w:r w:rsidRPr="00BC761F">
              <w:rPr>
                <w:rFonts w:ascii="Verdana" w:hAnsi="Verdana" w:cs="Arial"/>
                <w:color w:val="538135" w:themeColor="accent6" w:themeShade="BF"/>
                <w:sz w:val="22"/>
                <w:szCs w:val="22"/>
                <w:lang w:val="de-CH" w:eastAsia="de-CH"/>
              </w:rPr>
              <w:t>Sie bedienen Einsaat- und Bodenpflegemaschinen für den Rebbau. (K3)</w:t>
            </w:r>
          </w:p>
        </w:tc>
      </w:tr>
      <w:tr w:rsidR="00BC761F" w:rsidRPr="00BC761F" w14:paraId="38993B2A" w14:textId="77777777" w:rsidTr="00BC761F">
        <w:tc>
          <w:tcPr>
            <w:tcW w:w="846" w:type="dxa"/>
          </w:tcPr>
          <w:p w14:paraId="185CE8E9" w14:textId="6A6C1CEB" w:rsidR="00BC761F" w:rsidRPr="00BC761F" w:rsidRDefault="00BC761F" w:rsidP="0013135C">
            <w:pPr>
              <w:rPr>
                <w:rFonts w:ascii="Verdana" w:hAnsi="Verdana" w:cs="Arial"/>
                <w:sz w:val="22"/>
                <w:szCs w:val="22"/>
                <w:lang w:val="de-CH" w:eastAsia="de-CH"/>
              </w:rPr>
            </w:pPr>
            <w:r w:rsidRPr="00BC761F">
              <w:rPr>
                <w:rFonts w:ascii="Verdana" w:hAnsi="Verdana" w:cs="Arial"/>
                <w:sz w:val="22"/>
                <w:szCs w:val="22"/>
                <w:lang w:val="de-CH" w:eastAsia="de-CH"/>
              </w:rPr>
              <w:t>d2.4</w:t>
            </w:r>
          </w:p>
        </w:tc>
        <w:tc>
          <w:tcPr>
            <w:tcW w:w="4583" w:type="dxa"/>
          </w:tcPr>
          <w:p w14:paraId="3F5FF542" w14:textId="41084AD7" w:rsidR="00BC761F" w:rsidRPr="00BC761F" w:rsidRDefault="00BC761F" w:rsidP="00BC761F">
            <w:pPr>
              <w:tabs>
                <w:tab w:val="left" w:pos="1530"/>
              </w:tabs>
              <w:rPr>
                <w:rFonts w:ascii="Verdana" w:hAnsi="Verdana" w:cs="Arial"/>
                <w:sz w:val="22"/>
                <w:szCs w:val="22"/>
                <w:lang w:val="de-CH" w:eastAsia="de-CH"/>
              </w:rPr>
            </w:pPr>
            <w:r w:rsidRPr="00BC761F">
              <w:rPr>
                <w:rFonts w:ascii="Verdana" w:hAnsi="Verdana" w:cs="Arial"/>
                <w:sz w:val="22"/>
                <w:szCs w:val="22"/>
                <w:lang w:val="de-CH" w:eastAsia="de-CH"/>
              </w:rPr>
              <w:t>Sie pflegen die Fahrgasse und den Unterstock-bereich mit geeigneten Massnahmen (z.B. Einsaat, Kreiselegge, Mähen, Mulchen, Unkrautregulierung). (K3)</w:t>
            </w:r>
          </w:p>
        </w:tc>
        <w:tc>
          <w:tcPr>
            <w:tcW w:w="4725" w:type="dxa"/>
            <w:vMerge/>
          </w:tcPr>
          <w:p w14:paraId="5F50AACF" w14:textId="77777777" w:rsidR="00BC761F" w:rsidRPr="00BC761F" w:rsidRDefault="00BC761F" w:rsidP="00BC761F">
            <w:pPr>
              <w:spacing w:after="120"/>
              <w:ind w:left="1"/>
              <w:rPr>
                <w:rFonts w:ascii="Verdana" w:hAnsi="Verdana" w:cs="Arial"/>
                <w:sz w:val="22"/>
                <w:szCs w:val="22"/>
                <w:lang w:val="de-CH" w:eastAsia="de-CH"/>
              </w:rPr>
            </w:pPr>
          </w:p>
        </w:tc>
        <w:tc>
          <w:tcPr>
            <w:tcW w:w="4725" w:type="dxa"/>
            <w:vMerge/>
          </w:tcPr>
          <w:p w14:paraId="34B5AC21" w14:textId="77777777" w:rsidR="00BC761F" w:rsidRPr="00BC761F" w:rsidRDefault="00BC761F" w:rsidP="004703AA">
            <w:pPr>
              <w:spacing w:before="60" w:after="120"/>
              <w:rPr>
                <w:rFonts w:ascii="Verdana" w:hAnsi="Verdana" w:cs="Arial"/>
                <w:color w:val="538135" w:themeColor="accent6" w:themeShade="BF"/>
                <w:sz w:val="22"/>
                <w:szCs w:val="22"/>
                <w:lang w:val="de-CH" w:eastAsia="de-CH"/>
              </w:rPr>
            </w:pPr>
          </w:p>
        </w:tc>
      </w:tr>
    </w:tbl>
    <w:tbl>
      <w:tblPr>
        <w:tblW w:w="148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13" w:type="dxa"/>
          <w:left w:w="113" w:type="dxa"/>
          <w:bottom w:w="113" w:type="dxa"/>
          <w:right w:w="113" w:type="dxa"/>
        </w:tblCellMar>
        <w:tblLook w:val="01E0" w:firstRow="1" w:lastRow="1" w:firstColumn="1" w:lastColumn="1" w:noHBand="0" w:noVBand="0"/>
      </w:tblPr>
      <w:tblGrid>
        <w:gridCol w:w="14879"/>
      </w:tblGrid>
      <w:tr w:rsidR="00BC761F" w:rsidRPr="001863A1" w14:paraId="581487E2" w14:textId="77777777" w:rsidTr="0047127A">
        <w:trPr>
          <w:trHeight w:val="752"/>
        </w:trPr>
        <w:tc>
          <w:tcPr>
            <w:tcW w:w="14879" w:type="dxa"/>
            <w:hideMark/>
          </w:tcPr>
          <w:p w14:paraId="18B0A54C" w14:textId="78E9573C" w:rsidR="00BC761F" w:rsidRPr="00560ACB" w:rsidRDefault="00BC761F" w:rsidP="0047127A">
            <w:pPr>
              <w:spacing w:before="60" w:after="120"/>
              <w:rPr>
                <w:rFonts w:ascii="Verdana" w:hAnsi="Verdana" w:cs="Arial"/>
                <w:sz w:val="20"/>
                <w:szCs w:val="20"/>
                <w:lang w:val="de-CH" w:eastAsia="de-CH"/>
              </w:rPr>
            </w:pPr>
            <w:r w:rsidRPr="00560ACB">
              <w:rPr>
                <w:rFonts w:ascii="Verdana" w:hAnsi="Verdana" w:cs="Arial"/>
                <w:b/>
                <w:bCs/>
                <w:sz w:val="20"/>
                <w:szCs w:val="20"/>
                <w:lang w:val="de-CH" w:eastAsia="de-CH"/>
              </w:rPr>
              <w:t xml:space="preserve">Handlungskompetenz </w:t>
            </w:r>
            <w:r>
              <w:rPr>
                <w:rFonts w:ascii="Verdana" w:hAnsi="Verdana" w:cs="Arial"/>
                <w:b/>
                <w:bCs/>
                <w:sz w:val="20"/>
                <w:szCs w:val="20"/>
                <w:lang w:val="de-CH" w:eastAsia="de-CH"/>
              </w:rPr>
              <w:t>d6</w:t>
            </w:r>
            <w:r w:rsidRPr="00560ACB">
              <w:rPr>
                <w:rFonts w:ascii="Verdana" w:hAnsi="Verdana" w:cs="Arial"/>
                <w:b/>
                <w:bCs/>
                <w:sz w:val="20"/>
                <w:szCs w:val="20"/>
                <w:lang w:val="de-CH" w:eastAsia="de-CH"/>
              </w:rPr>
              <w:t xml:space="preserve">: </w:t>
            </w:r>
            <w:r w:rsidRPr="00BC761F">
              <w:rPr>
                <w:rFonts w:ascii="Verdana" w:hAnsi="Verdana" w:cs="Arial"/>
                <w:b/>
                <w:bCs/>
                <w:sz w:val="20"/>
                <w:szCs w:val="20"/>
                <w:lang w:val="de-CH" w:eastAsia="de-CH"/>
              </w:rPr>
              <w:t>Reben ernähren</w:t>
            </w:r>
          </w:p>
          <w:p w14:paraId="0DD92ADC" w14:textId="77777777" w:rsidR="00BC761F" w:rsidRPr="00BC761F" w:rsidRDefault="00BC761F" w:rsidP="00BC761F">
            <w:pPr>
              <w:spacing w:before="60" w:after="120"/>
              <w:rPr>
                <w:rFonts w:ascii="Verdana" w:hAnsi="Verdana" w:cs="Arial"/>
                <w:i/>
                <w:iCs/>
                <w:sz w:val="22"/>
                <w:szCs w:val="22"/>
                <w:lang w:val="de-CH" w:eastAsia="de-CH"/>
              </w:rPr>
            </w:pPr>
            <w:r w:rsidRPr="00BC761F">
              <w:rPr>
                <w:rFonts w:ascii="Verdana" w:hAnsi="Verdana" w:cs="Arial"/>
                <w:i/>
                <w:iCs/>
                <w:sz w:val="22"/>
                <w:szCs w:val="22"/>
                <w:lang w:val="de-CH" w:eastAsia="de-CH"/>
              </w:rPr>
              <w:t xml:space="preserve">Weinfachleute Fachrichtung Winzer ernähren Reben bedarfsgerecht. Sie berücksichtigen Nährstoffkreisläufe sowie die Auswirkungen von Dünger auf das gesamte Ökosystem (Böden, Gewässer, Luft, Pflanzen). Damit tragen sie zur Erhaltung und Förderung einer nachhaltigen Bodenfruchtbarkeit bei. </w:t>
            </w:r>
          </w:p>
          <w:p w14:paraId="36C90012" w14:textId="5F4DFD35" w:rsidR="00BC761F" w:rsidRPr="00BC761F" w:rsidRDefault="00BC761F" w:rsidP="00BC761F">
            <w:pPr>
              <w:spacing w:before="60" w:after="120"/>
              <w:rPr>
                <w:rFonts w:ascii="Verdana" w:hAnsi="Verdana" w:cs="Arial"/>
                <w:b/>
                <w:bCs/>
                <w:sz w:val="20"/>
                <w:szCs w:val="20"/>
                <w:lang w:val="de-CH" w:eastAsia="de-CH"/>
              </w:rPr>
            </w:pPr>
            <w:r w:rsidRPr="00BC761F">
              <w:rPr>
                <w:rFonts w:ascii="Verdana" w:hAnsi="Verdana" w:cs="Arial"/>
                <w:sz w:val="22"/>
                <w:szCs w:val="22"/>
                <w:lang w:val="de-CH" w:eastAsia="de-CH"/>
              </w:rPr>
              <w:t xml:space="preserve">Weinfachleute Fachrichtung Winzer beurteilen den Ernährungszustand von Reben und berechnen deren Nährstoffbedarf anhand einer Bodenanalyse. Auf dieser Grundlage erstellen sie einen Düngungsplan für den Rebberg. In Abhängigkeit der Düngungsform (mineralisch oder organisch) legen sie den Ausbringungszeit-punkt fest und bringen den Dünger schliesslich fachgerecht aus. Auch </w:t>
            </w:r>
            <w:r w:rsidRPr="00BC761F">
              <w:rPr>
                <w:rFonts w:ascii="Verdana" w:hAnsi="Verdana" w:cs="Arial"/>
                <w:sz w:val="22"/>
                <w:szCs w:val="22"/>
                <w:lang w:val="de-CH" w:eastAsia="de-CH"/>
              </w:rPr>
              <w:lastRenderedPageBreak/>
              <w:t xml:space="preserve">für die Bodenpflege legen sie Massnahmen fest und </w:t>
            </w:r>
            <w:r w:rsidRPr="00BC761F">
              <w:rPr>
                <w:rFonts w:ascii="Verdana" w:hAnsi="Verdana" w:cs="Arial"/>
                <w:color w:val="538135" w:themeColor="accent6" w:themeShade="BF"/>
                <w:sz w:val="22"/>
                <w:szCs w:val="22"/>
                <w:lang w:val="de-CH" w:eastAsia="de-CH"/>
              </w:rPr>
              <w:t>bereiten die benötigten Maschinen und Geräte vor</w:t>
            </w:r>
            <w:r w:rsidRPr="00BC761F">
              <w:rPr>
                <w:rFonts w:ascii="Verdana" w:hAnsi="Verdana" w:cs="Arial"/>
                <w:sz w:val="22"/>
                <w:szCs w:val="22"/>
                <w:lang w:val="de-CH" w:eastAsia="de-CH"/>
              </w:rPr>
              <w:t>. Sie pflegen die Fahrgasse und den Unterstockbereich, z.B. durch Einsaat, Kreiselegge, Mähen, Mulchen oder Unkrautregulierung.</w:t>
            </w:r>
          </w:p>
        </w:tc>
      </w:tr>
    </w:tbl>
    <w:tbl>
      <w:tblPr>
        <w:tblStyle w:val="Tabellenraster1"/>
        <w:tblW w:w="14879" w:type="dxa"/>
        <w:tblLayout w:type="fixed"/>
        <w:tblLook w:val="04A0" w:firstRow="1" w:lastRow="0" w:firstColumn="1" w:lastColumn="0" w:noHBand="0" w:noVBand="1"/>
      </w:tblPr>
      <w:tblGrid>
        <w:gridCol w:w="846"/>
        <w:gridCol w:w="4583"/>
        <w:gridCol w:w="4725"/>
        <w:gridCol w:w="4725"/>
      </w:tblGrid>
      <w:tr w:rsidR="00BC761F" w:rsidRPr="00560ACB" w14:paraId="126F786C" w14:textId="77777777" w:rsidTr="0047127A">
        <w:trPr>
          <w:trHeight w:val="454"/>
        </w:trPr>
        <w:tc>
          <w:tcPr>
            <w:tcW w:w="846" w:type="dxa"/>
          </w:tcPr>
          <w:p w14:paraId="26ADBEAC" w14:textId="77777777" w:rsidR="00BC761F" w:rsidRPr="00560ACB" w:rsidRDefault="00BC761F" w:rsidP="0047127A">
            <w:pPr>
              <w:rPr>
                <w:rFonts w:ascii="Verdana" w:hAnsi="Verdana" w:cs="Arial"/>
                <w:sz w:val="20"/>
                <w:szCs w:val="20"/>
                <w:lang w:val="de-CH" w:eastAsia="de-CH"/>
              </w:rPr>
            </w:pPr>
          </w:p>
        </w:tc>
        <w:tc>
          <w:tcPr>
            <w:tcW w:w="4583" w:type="dxa"/>
            <w:vAlign w:val="center"/>
          </w:tcPr>
          <w:p w14:paraId="72789097" w14:textId="77777777" w:rsidR="00BC761F" w:rsidRPr="00560ACB" w:rsidRDefault="00BC761F" w:rsidP="0047127A">
            <w:pPr>
              <w:rPr>
                <w:rFonts w:ascii="Verdana" w:hAnsi="Verdana" w:cs="Arial"/>
                <w:sz w:val="20"/>
                <w:szCs w:val="20"/>
                <w:lang w:val="de-CH" w:eastAsia="de-CH"/>
              </w:rPr>
            </w:pPr>
            <w:r w:rsidRPr="00560ACB">
              <w:rPr>
                <w:rFonts w:ascii="Verdana" w:hAnsi="Verdana" w:cs="Arial"/>
                <w:b/>
                <w:bCs/>
                <w:sz w:val="20"/>
                <w:szCs w:val="20"/>
                <w:lang w:val="de-CH" w:eastAsia="de-CH"/>
              </w:rPr>
              <w:t>Leistungsziele Betrieb</w:t>
            </w:r>
          </w:p>
        </w:tc>
        <w:tc>
          <w:tcPr>
            <w:tcW w:w="4725" w:type="dxa"/>
            <w:vAlign w:val="center"/>
          </w:tcPr>
          <w:p w14:paraId="164FF555" w14:textId="77777777" w:rsidR="00BC761F" w:rsidRPr="00560ACB" w:rsidRDefault="00BC761F" w:rsidP="0047127A">
            <w:pPr>
              <w:rPr>
                <w:rFonts w:ascii="Verdana" w:hAnsi="Verdana" w:cs="Arial"/>
                <w:sz w:val="20"/>
                <w:szCs w:val="20"/>
                <w:lang w:val="de-CH" w:eastAsia="de-CH"/>
              </w:rPr>
            </w:pPr>
            <w:r w:rsidRPr="00560ACB">
              <w:rPr>
                <w:rFonts w:ascii="Verdana" w:hAnsi="Verdana" w:cs="Arial"/>
                <w:b/>
                <w:bCs/>
                <w:sz w:val="20"/>
                <w:szCs w:val="20"/>
                <w:lang w:val="de-CH" w:eastAsia="de-CH"/>
              </w:rPr>
              <w:t>Leistungsziele Berufsfachschule</w:t>
            </w:r>
          </w:p>
        </w:tc>
        <w:tc>
          <w:tcPr>
            <w:tcW w:w="4725" w:type="dxa"/>
            <w:vAlign w:val="center"/>
          </w:tcPr>
          <w:p w14:paraId="148376C1" w14:textId="77777777" w:rsidR="00BC761F" w:rsidRPr="00560ACB" w:rsidRDefault="00BC761F" w:rsidP="0047127A">
            <w:pPr>
              <w:rPr>
                <w:rFonts w:ascii="Verdana" w:hAnsi="Verdana" w:cs="Arial"/>
                <w:sz w:val="20"/>
                <w:szCs w:val="20"/>
                <w:lang w:val="de-CH" w:eastAsia="de-CH"/>
              </w:rPr>
            </w:pPr>
            <w:r w:rsidRPr="00560ACB">
              <w:rPr>
                <w:rFonts w:ascii="Verdana" w:hAnsi="Verdana" w:cs="Arial"/>
                <w:b/>
                <w:bCs/>
                <w:sz w:val="20"/>
                <w:szCs w:val="20"/>
                <w:lang w:val="de-CH" w:eastAsia="de-CH"/>
              </w:rPr>
              <w:t>Leistungsziele überbetrieblicher Kurs</w:t>
            </w:r>
          </w:p>
        </w:tc>
      </w:tr>
      <w:tr w:rsidR="00BC761F" w:rsidRPr="00BC761F" w14:paraId="759C3FB8" w14:textId="77777777" w:rsidTr="0047127A">
        <w:tc>
          <w:tcPr>
            <w:tcW w:w="846" w:type="dxa"/>
          </w:tcPr>
          <w:p w14:paraId="596B8473" w14:textId="7EBEAB6D" w:rsidR="00BC761F" w:rsidRPr="00BC761F" w:rsidRDefault="00BC761F" w:rsidP="0047127A">
            <w:pPr>
              <w:rPr>
                <w:rFonts w:ascii="Verdana" w:hAnsi="Verdana" w:cs="Arial"/>
                <w:sz w:val="22"/>
                <w:szCs w:val="22"/>
                <w:lang w:val="de-CH" w:eastAsia="de-CH"/>
              </w:rPr>
            </w:pPr>
            <w:r w:rsidRPr="00BC761F">
              <w:rPr>
                <w:rFonts w:ascii="Verdana" w:hAnsi="Verdana" w:cs="Arial"/>
                <w:sz w:val="22"/>
                <w:szCs w:val="22"/>
                <w:lang w:val="de-CH" w:eastAsia="de-CH"/>
              </w:rPr>
              <w:t>D</w:t>
            </w:r>
            <w:r>
              <w:rPr>
                <w:rFonts w:ascii="Verdana" w:hAnsi="Verdana" w:cs="Arial"/>
                <w:sz w:val="22"/>
                <w:szCs w:val="22"/>
                <w:lang w:val="de-CH" w:eastAsia="de-CH"/>
              </w:rPr>
              <w:t>6</w:t>
            </w:r>
            <w:r w:rsidRPr="00BC761F">
              <w:rPr>
                <w:rFonts w:ascii="Verdana" w:hAnsi="Verdana" w:cs="Arial"/>
                <w:sz w:val="22"/>
                <w:szCs w:val="22"/>
                <w:lang w:val="de-CH" w:eastAsia="de-CH"/>
              </w:rPr>
              <w:t>.</w:t>
            </w:r>
            <w:r>
              <w:rPr>
                <w:rFonts w:ascii="Verdana" w:hAnsi="Verdana" w:cs="Arial"/>
                <w:sz w:val="22"/>
                <w:szCs w:val="22"/>
                <w:lang w:val="de-CH" w:eastAsia="de-CH"/>
              </w:rPr>
              <w:t>4</w:t>
            </w:r>
          </w:p>
        </w:tc>
        <w:tc>
          <w:tcPr>
            <w:tcW w:w="4583" w:type="dxa"/>
          </w:tcPr>
          <w:p w14:paraId="0CC518FB" w14:textId="4B35548D" w:rsidR="00BC761F" w:rsidRPr="00BC761F" w:rsidRDefault="00BC761F" w:rsidP="0047127A">
            <w:pPr>
              <w:rPr>
                <w:rFonts w:ascii="Verdana" w:hAnsi="Verdana" w:cs="Arial"/>
                <w:sz w:val="22"/>
                <w:szCs w:val="22"/>
                <w:lang w:val="de-CH" w:eastAsia="de-CH"/>
              </w:rPr>
            </w:pPr>
            <w:r w:rsidRPr="00BC761F">
              <w:rPr>
                <w:rFonts w:ascii="Verdana" w:hAnsi="Verdana" w:cs="Arial"/>
                <w:sz w:val="22"/>
                <w:szCs w:val="22"/>
                <w:lang w:val="de-CH" w:eastAsia="de-CH"/>
              </w:rPr>
              <w:t>Sie legen den Ausbringungszeitpunkt entsprechend der Düngungsform fest und düngen die Reben gemäss Düngungsplan (maschinell oder von Hand). (K3)</w:t>
            </w:r>
          </w:p>
        </w:tc>
        <w:tc>
          <w:tcPr>
            <w:tcW w:w="4725" w:type="dxa"/>
            <w:vMerge w:val="restart"/>
          </w:tcPr>
          <w:p w14:paraId="65E78B83" w14:textId="4E64032D" w:rsidR="00BC761F" w:rsidRPr="00BC761F" w:rsidRDefault="00BC761F" w:rsidP="0047127A">
            <w:pPr>
              <w:spacing w:after="120"/>
              <w:ind w:left="1"/>
              <w:rPr>
                <w:rFonts w:ascii="Verdana" w:hAnsi="Verdana" w:cs="Arial"/>
                <w:sz w:val="22"/>
                <w:szCs w:val="22"/>
                <w:lang w:val="de-CH" w:eastAsia="de-CH"/>
              </w:rPr>
            </w:pPr>
            <w:r w:rsidRPr="00BC761F">
              <w:rPr>
                <w:rFonts w:ascii="Verdana" w:hAnsi="Verdana" w:cs="Arial"/>
                <w:sz w:val="22"/>
                <w:szCs w:val="22"/>
                <w:lang w:val="de-CH" w:eastAsia="de-CH"/>
              </w:rPr>
              <w:t>Sie beschreiben die Vor- und Nachteile der verschiedenen organischen und mineralischen Düngungsformen. (K2)</w:t>
            </w:r>
          </w:p>
        </w:tc>
        <w:tc>
          <w:tcPr>
            <w:tcW w:w="4725" w:type="dxa"/>
            <w:vMerge w:val="restart"/>
          </w:tcPr>
          <w:p w14:paraId="7EE01540" w14:textId="00179909" w:rsidR="00BC761F" w:rsidRPr="00BC761F" w:rsidRDefault="00BC761F" w:rsidP="0047127A">
            <w:pPr>
              <w:spacing w:before="60" w:after="120"/>
              <w:rPr>
                <w:rFonts w:ascii="Verdana" w:hAnsi="Verdana" w:cs="Arial"/>
                <w:color w:val="538135" w:themeColor="accent6" w:themeShade="BF"/>
                <w:sz w:val="22"/>
                <w:szCs w:val="22"/>
                <w:lang w:val="de-CH" w:eastAsia="de-CH"/>
              </w:rPr>
            </w:pPr>
            <w:r w:rsidRPr="00BC761F">
              <w:rPr>
                <w:rFonts w:ascii="Verdana" w:hAnsi="Verdana" w:cs="Arial"/>
                <w:color w:val="538135" w:themeColor="accent6" w:themeShade="BF"/>
                <w:sz w:val="22"/>
                <w:szCs w:val="22"/>
                <w:lang w:val="de-CH" w:eastAsia="de-CH"/>
              </w:rPr>
              <w:t>Sie stellen Düngerstreuer korrekt ein. (K3)</w:t>
            </w:r>
          </w:p>
        </w:tc>
      </w:tr>
    </w:tbl>
    <w:p w14:paraId="1D868EC9" w14:textId="77777777" w:rsidR="003C2943" w:rsidRPr="00560ACB" w:rsidRDefault="003C2943" w:rsidP="003C2943">
      <w:pPr>
        <w:rPr>
          <w:rFonts w:ascii="Verdana" w:hAnsi="Verdana" w:cs="Arial"/>
          <w:lang w:val="de-CH"/>
        </w:rPr>
      </w:pPr>
    </w:p>
    <w:p w14:paraId="4E20796E" w14:textId="1304F83D" w:rsidR="003C2943" w:rsidRPr="001863A1" w:rsidRDefault="001863A1" w:rsidP="003C2943">
      <w:pPr>
        <w:rPr>
          <w:rFonts w:ascii="Verdana" w:hAnsi="Verdana" w:cs="Arial"/>
          <w:b/>
          <w:bCs/>
          <w:sz w:val="20"/>
          <w:szCs w:val="20"/>
          <w:lang w:val="de-CH"/>
        </w:rPr>
      </w:pPr>
      <w:r w:rsidRPr="001863A1">
        <w:rPr>
          <w:rFonts w:ascii="Verdana" w:hAnsi="Verdana" w:cs="Arial"/>
          <w:b/>
          <w:bCs/>
          <w:sz w:val="20"/>
          <w:szCs w:val="20"/>
          <w:lang w:val="de-CH"/>
        </w:rPr>
        <w:t>Gültig ab dem Schuljahr 2026/2027</w:t>
      </w:r>
    </w:p>
    <w:p w14:paraId="53B1FE3A" w14:textId="2E14049E" w:rsidR="001863A1" w:rsidRPr="001863A1" w:rsidRDefault="001863A1" w:rsidP="003C2943">
      <w:pPr>
        <w:rPr>
          <w:rFonts w:ascii="Verdana" w:hAnsi="Verdana" w:cs="Arial"/>
          <w:b/>
          <w:bCs/>
          <w:sz w:val="20"/>
          <w:szCs w:val="20"/>
          <w:lang w:val="de-CH"/>
        </w:rPr>
      </w:pPr>
      <w:r w:rsidRPr="001863A1">
        <w:rPr>
          <w:rFonts w:ascii="Verdana" w:hAnsi="Verdana" w:cs="Arial"/>
          <w:b/>
          <w:bCs/>
          <w:sz w:val="20"/>
          <w:szCs w:val="20"/>
          <w:lang w:val="de-CH"/>
        </w:rPr>
        <w:t>Stand am 30.04.2025</w:t>
      </w:r>
    </w:p>
    <w:sectPr w:rsidR="001863A1" w:rsidRPr="001863A1" w:rsidSect="001863A1">
      <w:headerReference w:type="default" r:id="rId11"/>
      <w:footerReference w:type="default" r:id="rId12"/>
      <w:pgSz w:w="16838" w:h="11906" w:orient="landscape" w:code="9"/>
      <w:pgMar w:top="709" w:right="1440" w:bottom="709" w:left="1440" w:header="850"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949097" w14:textId="77777777" w:rsidR="00494D49" w:rsidRDefault="00494D49" w:rsidP="0013135C">
      <w:r>
        <w:separator/>
      </w:r>
    </w:p>
  </w:endnote>
  <w:endnote w:type="continuationSeparator" w:id="0">
    <w:p w14:paraId="34DCA32F" w14:textId="77777777" w:rsidR="00494D49" w:rsidRDefault="00494D49" w:rsidP="0013135C">
      <w:r>
        <w:continuationSeparator/>
      </w:r>
    </w:p>
  </w:endnote>
  <w:endnote w:type="continuationNotice" w:id="1">
    <w:p w14:paraId="641A5C9D" w14:textId="77777777" w:rsidR="00494D49" w:rsidRDefault="00494D4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nion Pro">
    <w:panose1 w:val="00000000000000000000"/>
    <w:charset w:val="00"/>
    <w:family w:val="roman"/>
    <w:notTrueType/>
    <w:pitch w:val="variable"/>
    <w:sig w:usb0="60000287" w:usb1="00000001"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w:hAnsi="Arial" w:cs="Arial"/>
        <w:sz w:val="22"/>
        <w:szCs w:val="22"/>
      </w:rPr>
      <w:id w:val="-1538731448"/>
      <w:docPartObj>
        <w:docPartGallery w:val="Page Numbers (Bottom of Page)"/>
        <w:docPartUnique/>
      </w:docPartObj>
    </w:sdtPr>
    <w:sdtEndPr/>
    <w:sdtContent>
      <w:p w14:paraId="16B1F849" w14:textId="77777777" w:rsidR="001863A1" w:rsidRPr="001863A1" w:rsidRDefault="00D91CEA" w:rsidP="001863A1">
        <w:pPr>
          <w:tabs>
            <w:tab w:val="right" w:pos="4253"/>
            <w:tab w:val="left" w:pos="5670"/>
            <w:tab w:val="left" w:pos="7371"/>
          </w:tabs>
          <w:rPr>
            <w:color w:val="009036"/>
            <w:sz w:val="14"/>
            <w:szCs w:val="14"/>
            <w:lang w:val="de-CH"/>
          </w:rPr>
        </w:pPr>
        <w:r w:rsidRPr="0099235D">
          <w:rPr>
            <w:rFonts w:ascii="Arial" w:hAnsi="Arial" w:cs="Arial"/>
            <w:sz w:val="22"/>
            <w:szCs w:val="22"/>
          </w:rPr>
          <w:fldChar w:fldCharType="begin"/>
        </w:r>
        <w:r w:rsidRPr="001863A1">
          <w:rPr>
            <w:rFonts w:ascii="Arial" w:hAnsi="Arial" w:cs="Arial"/>
            <w:sz w:val="22"/>
            <w:szCs w:val="22"/>
            <w:lang w:val="de-CH"/>
          </w:rPr>
          <w:instrText>PAGE   \* MERGEFORMAT</w:instrText>
        </w:r>
        <w:r w:rsidRPr="0099235D">
          <w:rPr>
            <w:rFonts w:ascii="Arial" w:hAnsi="Arial" w:cs="Arial"/>
            <w:sz w:val="22"/>
            <w:szCs w:val="22"/>
          </w:rPr>
          <w:fldChar w:fldCharType="separate"/>
        </w:r>
        <w:r w:rsidRPr="0099235D">
          <w:rPr>
            <w:rFonts w:ascii="Arial" w:hAnsi="Arial" w:cs="Arial"/>
            <w:sz w:val="22"/>
            <w:szCs w:val="22"/>
            <w:lang w:val="de-DE"/>
          </w:rPr>
          <w:t>2</w:t>
        </w:r>
        <w:r w:rsidRPr="0099235D">
          <w:rPr>
            <w:rFonts w:ascii="Arial" w:hAnsi="Arial" w:cs="Arial"/>
            <w:sz w:val="22"/>
            <w:szCs w:val="22"/>
          </w:rPr>
          <w:fldChar w:fldCharType="end"/>
        </w:r>
        <w:bookmarkStart w:id="4" w:name="_Hlk195099468"/>
        <w:bookmarkStart w:id="5" w:name="_Hlk195099467"/>
        <w:bookmarkStart w:id="6" w:name="_Hlk195099152"/>
        <w:bookmarkStart w:id="7" w:name="_Hlk195099151"/>
        <w:bookmarkStart w:id="8" w:name="_Hlk195098508"/>
        <w:bookmarkStart w:id="9" w:name="_Hlk195098507"/>
        <w:bookmarkStart w:id="10" w:name="_Hlk195092246"/>
        <w:bookmarkStart w:id="11" w:name="_Hlk195092245"/>
        <w:bookmarkStart w:id="12" w:name="_Hlk195091038"/>
        <w:bookmarkStart w:id="13" w:name="_Hlk195091037"/>
        <w:bookmarkStart w:id="14" w:name="_Hlk195090750"/>
        <w:bookmarkStart w:id="15" w:name="_Hlk195090749"/>
        <w:bookmarkStart w:id="16" w:name="_Hlk195089828"/>
        <w:bookmarkStart w:id="17" w:name="_Hlk195089827"/>
        <w:bookmarkStart w:id="18" w:name="_Hlk195088634"/>
        <w:bookmarkStart w:id="19" w:name="_Hlk195088633"/>
        <w:bookmarkStart w:id="20" w:name="_Hlk195088281"/>
        <w:bookmarkStart w:id="21" w:name="_Hlk195088280"/>
        <w:bookmarkStart w:id="22" w:name="_Hlk195087851"/>
        <w:bookmarkStart w:id="23" w:name="_Hlk195087850"/>
        <w:bookmarkStart w:id="24" w:name="_Hlk195085588"/>
        <w:bookmarkStart w:id="25" w:name="_Hlk195085587"/>
        <w:bookmarkStart w:id="26" w:name="_Hlk195085404"/>
        <w:bookmarkStart w:id="27" w:name="_Hlk195085403"/>
        <w:bookmarkStart w:id="28" w:name="_Hlk195085108"/>
        <w:bookmarkStart w:id="29" w:name="_Hlk195085107"/>
        <w:bookmarkStart w:id="30" w:name="_Hlk195084761"/>
        <w:bookmarkStart w:id="31" w:name="_Hlk195084760"/>
        <w:bookmarkStart w:id="32" w:name="_Hlk195083041"/>
        <w:bookmarkStart w:id="33" w:name="_Hlk195083040"/>
        <w:bookmarkStart w:id="34" w:name="_Hlk195082561"/>
        <w:bookmarkStart w:id="35" w:name="_Hlk195082560"/>
        <w:bookmarkStart w:id="36" w:name="_Hlk195082333"/>
        <w:bookmarkStart w:id="37" w:name="_Hlk195082332"/>
        <w:bookmarkStart w:id="38" w:name="_Hlk195081959"/>
        <w:bookmarkStart w:id="39" w:name="_Hlk195081958"/>
        <w:bookmarkStart w:id="40" w:name="_Hlk195081171"/>
        <w:bookmarkStart w:id="41" w:name="_Hlk195081170"/>
        <w:bookmarkStart w:id="42" w:name="_Hlk195023472"/>
        <w:bookmarkStart w:id="43" w:name="_Hlk195023471"/>
        <w:bookmarkStart w:id="44" w:name="_Hlk195022955"/>
        <w:bookmarkStart w:id="45" w:name="_Hlk195022954"/>
        <w:bookmarkStart w:id="46" w:name="_Hlk195022928"/>
        <w:bookmarkStart w:id="47" w:name="_Hlk195022927"/>
        <w:bookmarkStart w:id="48" w:name="_Hlk195013708"/>
        <w:bookmarkStart w:id="49" w:name="_Hlk195013707"/>
        <w:bookmarkStart w:id="50" w:name="_Hlk195013556"/>
        <w:bookmarkStart w:id="51" w:name="_Hlk195013555"/>
        <w:bookmarkStart w:id="52" w:name="_Hlk195013522"/>
        <w:bookmarkStart w:id="53" w:name="_Hlk195013521"/>
        <w:bookmarkStart w:id="54" w:name="_Hlk195012863"/>
        <w:bookmarkStart w:id="55" w:name="_Hlk195012862"/>
        <w:bookmarkStart w:id="56" w:name="_Hlk195011634"/>
        <w:bookmarkStart w:id="57" w:name="_Hlk195011633"/>
        <w:bookmarkStart w:id="58" w:name="_Hlk195011630"/>
        <w:bookmarkStart w:id="59" w:name="_Hlk195011629"/>
        <w:bookmarkStart w:id="60" w:name="_Hlk195011206"/>
        <w:bookmarkStart w:id="61" w:name="_Hlk195011205"/>
        <w:bookmarkStart w:id="62" w:name="_Hlk195008209"/>
        <w:bookmarkStart w:id="63" w:name="_Hlk195008208"/>
        <w:bookmarkStart w:id="64" w:name="_Hlk195008149"/>
        <w:bookmarkStart w:id="65" w:name="_Hlk195008148"/>
        <w:bookmarkStart w:id="66" w:name="_Hlk195007841"/>
        <w:bookmarkStart w:id="67" w:name="_Hlk195007840"/>
        <w:bookmarkStart w:id="68" w:name="_Hlk195007792"/>
        <w:bookmarkStart w:id="69" w:name="_Hlk195007791"/>
        <w:bookmarkStart w:id="70" w:name="_Hlk195007210"/>
        <w:bookmarkStart w:id="71" w:name="_Hlk195007209"/>
        <w:bookmarkStart w:id="72" w:name="_Hlk195007173"/>
        <w:bookmarkStart w:id="73" w:name="_Hlk195007172"/>
        <w:bookmarkStart w:id="74" w:name="_Hlk195006879"/>
        <w:bookmarkStart w:id="75" w:name="_Hlk195006878"/>
        <w:bookmarkStart w:id="76" w:name="_Hlk195006836"/>
        <w:bookmarkStart w:id="77" w:name="_Hlk195006835"/>
        <w:bookmarkStart w:id="78" w:name="_Hlk195002949"/>
        <w:bookmarkStart w:id="79" w:name="_Hlk195002948"/>
        <w:bookmarkStart w:id="80" w:name="_Hlk195002780"/>
        <w:bookmarkStart w:id="81" w:name="_Hlk195002779"/>
        <w:bookmarkStart w:id="82" w:name="_Hlk194999098"/>
        <w:bookmarkStart w:id="83" w:name="_Hlk194999097"/>
        <w:bookmarkStart w:id="84" w:name="_Hlk194999095"/>
        <w:bookmarkStart w:id="85" w:name="_Hlk194999094"/>
        <w:bookmarkStart w:id="86" w:name="_Hlk194998265"/>
        <w:bookmarkStart w:id="87" w:name="_Hlk194998264"/>
        <w:bookmarkStart w:id="88" w:name="_Hlk194998099"/>
        <w:bookmarkStart w:id="89" w:name="_Hlk194998098"/>
        <w:bookmarkStart w:id="90" w:name="_Hlk194998094"/>
        <w:bookmarkStart w:id="91" w:name="_Hlk194998093"/>
        <w:bookmarkStart w:id="92" w:name="_Hlk194997233"/>
        <w:bookmarkStart w:id="93" w:name="_Hlk194997232"/>
        <w:bookmarkStart w:id="94" w:name="_Hlk194997227"/>
        <w:bookmarkStart w:id="95" w:name="_Hlk194997226"/>
        <w:bookmarkStart w:id="96" w:name="_Hlk194996128"/>
        <w:bookmarkStart w:id="97" w:name="_Hlk194996127"/>
        <w:bookmarkStart w:id="98" w:name="_Hlk194995336"/>
        <w:bookmarkStart w:id="99" w:name="_Hlk194995335"/>
        <w:bookmarkStart w:id="100" w:name="_Hlk194995034"/>
        <w:bookmarkStart w:id="101" w:name="_Hlk194995033"/>
        <w:bookmarkStart w:id="102" w:name="_Hlk194993212"/>
        <w:bookmarkStart w:id="103" w:name="_Hlk194993211"/>
        <w:bookmarkStart w:id="104" w:name="_Hlk194993023"/>
        <w:bookmarkStart w:id="105" w:name="_Hlk194993022"/>
        <w:bookmarkStart w:id="106" w:name="_Hlk194992917"/>
        <w:bookmarkStart w:id="107" w:name="_Hlk194992916"/>
        <w:bookmarkStart w:id="108" w:name="_Hlk194920651"/>
        <w:bookmarkStart w:id="109" w:name="_Hlk194920650"/>
        <w:bookmarkStart w:id="110" w:name="_Hlk194920580"/>
        <w:bookmarkStart w:id="111" w:name="_Hlk194920579"/>
        <w:bookmarkStart w:id="112" w:name="_Hlk194920331"/>
        <w:bookmarkStart w:id="113" w:name="_Hlk194920330"/>
        <w:r w:rsidR="001863A1" w:rsidRPr="00B546A1">
          <w:rPr>
            <w:noProof/>
            <w:color w:val="009036"/>
            <w:sz w:val="14"/>
            <w:szCs w:val="14"/>
            <w:lang w:eastAsia="de-CH"/>
          </w:rPr>
          <mc:AlternateContent>
            <mc:Choice Requires="wps">
              <w:drawing>
                <wp:anchor distT="0" distB="0" distL="114300" distR="114300" simplePos="0" relativeHeight="251661312" behindDoc="0" locked="0" layoutInCell="1" allowOverlap="1" wp14:anchorId="1533A3B2" wp14:editId="791BAD04">
                  <wp:simplePos x="0" y="0"/>
                  <wp:positionH relativeFrom="column">
                    <wp:posOffset>3528861</wp:posOffset>
                  </wp:positionH>
                  <wp:positionV relativeFrom="paragraph">
                    <wp:posOffset>9488</wp:posOffset>
                  </wp:positionV>
                  <wp:extent cx="0" cy="674128"/>
                  <wp:effectExtent l="0" t="0" r="38100" b="12065"/>
                  <wp:wrapNone/>
                  <wp:docPr id="5"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674128"/>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E5C0DCD" id="Line 1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277.85pt,.75pt" to="277.85pt,5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" strokecolor="#009036" strokeweight=".5pt"/>
              </w:pict>
            </mc:Fallback>
          </mc:AlternateContent>
        </w:r>
        <w:r w:rsidR="001863A1">
          <w:rPr>
            <w:noProof/>
            <w:sz w:val="14"/>
            <w:szCs w:val="14"/>
            <w:lang w:eastAsia="de-CH"/>
          </w:rPr>
          <mc:AlternateContent>
            <mc:Choice Requires="wps">
              <w:drawing>
                <wp:anchor distT="0" distB="0" distL="114300" distR="114300" simplePos="0" relativeHeight="251662336" behindDoc="0" locked="0" layoutInCell="1" allowOverlap="1" wp14:anchorId="35C96BFD" wp14:editId="0B40945E">
                  <wp:simplePos x="0" y="0"/>
                  <wp:positionH relativeFrom="column">
                    <wp:posOffset>4619625</wp:posOffset>
                  </wp:positionH>
                  <wp:positionV relativeFrom="paragraph">
                    <wp:posOffset>6985</wp:posOffset>
                  </wp:positionV>
                  <wp:extent cx="7200" cy="673200"/>
                  <wp:effectExtent l="0" t="0" r="31115" b="12700"/>
                  <wp:wrapNone/>
                  <wp:docPr id="6" name="Lin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200" cy="673200"/>
                          </a:xfrm>
                          <a:prstGeom prst="line">
                            <a:avLst/>
                          </a:prstGeom>
                          <a:noFill/>
                          <a:ln w="6350">
                            <a:solidFill>
                              <a:srgbClr val="009036"/>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C3B60D" id="Line 11"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63.75pt,.55pt" to="364.3pt,5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" strokecolor="#009036" strokeweight=".5pt"/>
              </w:pict>
            </mc:Fallback>
          </mc:AlternateContent>
        </w:r>
        <w:r w:rsidR="001863A1" w:rsidRPr="001863A1">
          <w:rPr>
            <w:color w:val="009036"/>
            <w:sz w:val="14"/>
            <w:szCs w:val="14"/>
            <w:lang w:val="de-CH"/>
          </w:rPr>
          <w:tab/>
          <w:t>Organisation der Arbeitswelt (OdA)</w:t>
        </w:r>
        <w:r w:rsidR="001863A1" w:rsidRPr="001863A1">
          <w:rPr>
            <w:color w:val="009036"/>
            <w:sz w:val="14"/>
            <w:szCs w:val="14"/>
            <w:lang w:val="de-CH"/>
          </w:rPr>
          <w:tab/>
          <w:t>AgriAliForm</w:t>
        </w:r>
        <w:r w:rsidR="001863A1" w:rsidRPr="001863A1">
          <w:rPr>
            <w:color w:val="009036"/>
            <w:sz w:val="14"/>
            <w:szCs w:val="14"/>
            <w:lang w:val="de-CH"/>
          </w:rPr>
          <w:tab/>
          <w:t>Tel:  056 462 54 40</w:t>
        </w:r>
      </w:p>
      <w:p w14:paraId="448EB819" w14:textId="77777777" w:rsidR="001863A1" w:rsidRPr="005635C7" w:rsidRDefault="001863A1" w:rsidP="001863A1">
        <w:pPr>
          <w:tabs>
            <w:tab w:val="right" w:pos="4253"/>
            <w:tab w:val="left" w:pos="5670"/>
            <w:tab w:val="left" w:pos="7371"/>
          </w:tabs>
          <w:rPr>
            <w:color w:val="009036"/>
            <w:sz w:val="14"/>
            <w:szCs w:val="14"/>
          </w:rPr>
        </w:pPr>
        <w:r w:rsidRPr="001863A1">
          <w:rPr>
            <w:color w:val="009036"/>
            <w:sz w:val="14"/>
            <w:szCs w:val="14"/>
            <w:lang w:val="de-CH"/>
          </w:rPr>
          <w:tab/>
        </w:r>
        <w:r w:rsidRPr="005635C7">
          <w:rPr>
            <w:color w:val="009036"/>
            <w:sz w:val="14"/>
            <w:szCs w:val="14"/>
          </w:rPr>
          <w:t>Organisation du monde du travail (OrTra)</w:t>
        </w:r>
        <w:r w:rsidRPr="005635C7">
          <w:rPr>
            <w:color w:val="009036"/>
            <w:sz w:val="14"/>
            <w:szCs w:val="14"/>
          </w:rPr>
          <w:tab/>
          <w:t>Bildung/Formation</w:t>
        </w:r>
        <w:r w:rsidRPr="005635C7">
          <w:rPr>
            <w:color w:val="009036"/>
            <w:sz w:val="14"/>
            <w:szCs w:val="14"/>
          </w:rPr>
          <w:tab/>
          <w:t>Mail: info@agri-job.ch</w:t>
        </w:r>
      </w:p>
      <w:p w14:paraId="32397E09" w14:textId="77777777" w:rsidR="001863A1" w:rsidRPr="005635C7" w:rsidRDefault="001863A1" w:rsidP="001863A1">
        <w:pPr>
          <w:tabs>
            <w:tab w:val="right" w:pos="4253"/>
            <w:tab w:val="left" w:pos="5670"/>
            <w:tab w:val="left" w:pos="7371"/>
          </w:tabs>
          <w:rPr>
            <w:color w:val="009036"/>
            <w:sz w:val="14"/>
            <w:szCs w:val="14"/>
            <w:lang w:val="it-CH"/>
          </w:rPr>
        </w:pPr>
        <w:r w:rsidRPr="005635C7">
          <w:rPr>
            <w:color w:val="009036"/>
            <w:sz w:val="14"/>
            <w:szCs w:val="14"/>
          </w:rPr>
          <w:tab/>
        </w:r>
        <w:r w:rsidRPr="005635C7">
          <w:rPr>
            <w:color w:val="009036"/>
            <w:sz w:val="14"/>
            <w:szCs w:val="14"/>
            <w:lang w:val="it-CH"/>
          </w:rPr>
          <w:t>Organizzazion del mondo del lavoro (Oml)</w:t>
        </w:r>
        <w:r w:rsidRPr="005635C7">
          <w:rPr>
            <w:color w:val="009036"/>
            <w:sz w:val="14"/>
            <w:szCs w:val="14"/>
            <w:lang w:val="it-CH"/>
          </w:rPr>
          <w:tab/>
          <w:t>Laurstrasse 10</w:t>
        </w:r>
        <w:r w:rsidRPr="005635C7">
          <w:rPr>
            <w:color w:val="009036"/>
            <w:sz w:val="14"/>
            <w:szCs w:val="14"/>
            <w:lang w:val="it-CH"/>
          </w:rPr>
          <w:tab/>
          <w:t>www.agri-job.ch</w:t>
        </w:r>
      </w:p>
      <w:p w14:paraId="6B51D2E2" w14:textId="6731D51E" w:rsidR="00D91CEA" w:rsidRPr="001863A1" w:rsidRDefault="001863A1" w:rsidP="001863A1">
        <w:pPr>
          <w:tabs>
            <w:tab w:val="right" w:pos="4253"/>
            <w:tab w:val="left" w:pos="5670"/>
            <w:tab w:val="left" w:pos="7371"/>
          </w:tabs>
          <w:rPr>
            <w:color w:val="009036"/>
            <w:sz w:val="14"/>
            <w:szCs w:val="14"/>
          </w:rPr>
        </w:pPr>
        <w:r w:rsidRPr="005635C7">
          <w:rPr>
            <w:color w:val="009036"/>
            <w:sz w:val="14"/>
            <w:szCs w:val="14"/>
            <w:lang w:val="it-CH"/>
          </w:rPr>
          <w:tab/>
        </w:r>
        <w:r w:rsidRPr="005635C7">
          <w:rPr>
            <w:color w:val="009036"/>
            <w:sz w:val="14"/>
            <w:szCs w:val="14"/>
            <w:lang w:val="it-CH"/>
          </w:rPr>
          <w:tab/>
        </w:r>
        <w:r w:rsidRPr="00B546A1">
          <w:rPr>
            <w:color w:val="009036"/>
            <w:sz w:val="14"/>
            <w:szCs w:val="14"/>
          </w:rPr>
          <w:t>CH-5201 Brugg</w:t>
        </w:r>
        <w:r w:rsidRPr="00B546A1">
          <w:rPr>
            <w:color w:val="009036"/>
            <w:sz w:val="14"/>
            <w:szCs w:val="14"/>
          </w:rPr>
          <w:tab/>
        </w:r>
      </w:p>
      <w:bookmarkEnd w:id="113" w:displacedByCustomXml="next"/>
      <w:bookmarkEnd w:id="112" w:displacedByCustomXml="next"/>
      <w:bookmarkEnd w:id="111" w:displacedByCustomXml="next"/>
      <w:bookmarkEnd w:id="110" w:displacedByCustomXml="next"/>
      <w:bookmarkEnd w:id="109" w:displacedByCustomXml="next"/>
      <w:bookmarkEnd w:id="108" w:displacedByCustomXml="next"/>
      <w:bookmarkEnd w:id="107" w:displacedByCustomXml="next"/>
      <w:bookmarkEnd w:id="106" w:displacedByCustomXml="next"/>
      <w:bookmarkEnd w:id="105" w:displacedByCustomXml="next"/>
      <w:bookmarkEnd w:id="104" w:displacedByCustomXml="next"/>
      <w:bookmarkEnd w:id="103" w:displacedByCustomXml="next"/>
      <w:bookmarkEnd w:id="102" w:displacedByCustomXml="next"/>
      <w:bookmarkEnd w:id="101" w:displacedByCustomXml="next"/>
      <w:bookmarkEnd w:id="100" w:displacedByCustomXml="next"/>
      <w:bookmarkEnd w:id="99" w:displacedByCustomXml="next"/>
      <w:bookmarkEnd w:id="98" w:displacedByCustomXml="next"/>
      <w:bookmarkEnd w:id="97" w:displacedByCustomXml="next"/>
      <w:bookmarkEnd w:id="96" w:displacedByCustomXml="next"/>
      <w:bookmarkEnd w:id="95" w:displacedByCustomXml="next"/>
      <w:bookmarkEnd w:id="94" w:displacedByCustomXml="next"/>
      <w:bookmarkEnd w:id="93" w:displacedByCustomXml="next"/>
      <w:bookmarkEnd w:id="92" w:displacedByCustomXml="next"/>
      <w:bookmarkEnd w:id="91" w:displacedByCustomXml="next"/>
      <w:bookmarkEnd w:id="90" w:displacedByCustomXml="next"/>
      <w:bookmarkEnd w:id="89" w:displacedByCustomXml="next"/>
      <w:bookmarkEnd w:id="88" w:displacedByCustomXml="next"/>
      <w:bookmarkEnd w:id="87" w:displacedByCustomXml="next"/>
      <w:bookmarkEnd w:id="86" w:displacedByCustomXml="next"/>
      <w:bookmarkEnd w:id="85" w:displacedByCustomXml="next"/>
      <w:bookmarkEnd w:id="84" w:displacedByCustomXml="next"/>
      <w:bookmarkEnd w:id="83" w:displacedByCustomXml="next"/>
      <w:bookmarkEnd w:id="82" w:displacedByCustomXml="next"/>
      <w:bookmarkEnd w:id="81" w:displacedByCustomXml="next"/>
      <w:bookmarkEnd w:id="80" w:displacedByCustomXml="next"/>
      <w:bookmarkEnd w:id="79" w:displacedByCustomXml="next"/>
      <w:bookmarkEnd w:id="78" w:displacedByCustomXml="next"/>
      <w:bookmarkEnd w:id="77" w:displacedByCustomXml="next"/>
      <w:bookmarkEnd w:id="76" w:displacedByCustomXml="next"/>
      <w:bookmarkEnd w:id="75" w:displacedByCustomXml="next"/>
      <w:bookmarkEnd w:id="74" w:displacedByCustomXml="next"/>
      <w:bookmarkEnd w:id="73" w:displacedByCustomXml="next"/>
      <w:bookmarkEnd w:id="72" w:displacedByCustomXml="next"/>
      <w:bookmarkEnd w:id="71" w:displacedByCustomXml="next"/>
      <w:bookmarkEnd w:id="70" w:displacedByCustomXml="next"/>
      <w:bookmarkEnd w:id="69" w:displacedByCustomXml="next"/>
      <w:bookmarkEnd w:id="68" w:displacedByCustomXml="next"/>
      <w:bookmarkEnd w:id="67" w:displacedByCustomXml="next"/>
      <w:bookmarkEnd w:id="66" w:displacedByCustomXml="next"/>
      <w:bookmarkEnd w:id="65" w:displacedByCustomXml="next"/>
      <w:bookmarkEnd w:id="64" w:displacedByCustomXml="next"/>
      <w:bookmarkEnd w:id="63" w:displacedByCustomXml="next"/>
      <w:bookmarkEnd w:id="62" w:displacedByCustomXml="next"/>
      <w:bookmarkEnd w:id="61" w:displacedByCustomXml="next"/>
      <w:bookmarkEnd w:id="60" w:displacedByCustomXml="next"/>
      <w:bookmarkEnd w:id="59" w:displacedByCustomXml="next"/>
      <w:bookmarkEnd w:id="58" w:displacedByCustomXml="next"/>
      <w:bookmarkEnd w:id="57" w:displacedByCustomXml="next"/>
      <w:bookmarkEnd w:id="56" w:displacedByCustomXml="next"/>
      <w:bookmarkEnd w:id="55" w:displacedByCustomXml="next"/>
      <w:bookmarkEnd w:id="54" w:displacedByCustomXml="next"/>
      <w:bookmarkEnd w:id="53" w:displacedByCustomXml="next"/>
      <w:bookmarkEnd w:id="52" w:displacedByCustomXml="next"/>
      <w:bookmarkEnd w:id="51" w:displacedByCustomXml="next"/>
      <w:bookmarkEnd w:id="50" w:displacedByCustomXml="next"/>
      <w:bookmarkEnd w:id="49" w:displacedByCustomXml="next"/>
      <w:bookmarkEnd w:id="48" w:displacedByCustomXml="next"/>
      <w:bookmarkEnd w:id="47" w:displacedByCustomXml="next"/>
      <w:bookmarkEnd w:id="46" w:displacedByCustomXml="next"/>
      <w:bookmarkEnd w:id="45" w:displacedByCustomXml="next"/>
      <w:bookmarkEnd w:id="44" w:displacedByCustomXml="next"/>
      <w:bookmarkEnd w:id="43" w:displacedByCustomXml="next"/>
      <w:bookmarkEnd w:id="42" w:displacedByCustomXml="next"/>
      <w:bookmarkEnd w:id="41" w:displacedByCustomXml="next"/>
      <w:bookmarkEnd w:id="40" w:displacedByCustomXml="next"/>
      <w:bookmarkEnd w:id="39" w:displacedByCustomXml="next"/>
      <w:bookmarkEnd w:id="38" w:displacedByCustomXml="next"/>
      <w:bookmarkEnd w:id="37" w:displacedByCustomXml="next"/>
      <w:bookmarkEnd w:id="36" w:displacedByCustomXml="next"/>
      <w:bookmarkEnd w:id="35" w:displacedByCustomXml="next"/>
      <w:bookmarkEnd w:id="34" w:displacedByCustomXml="next"/>
      <w:bookmarkEnd w:id="33" w:displacedByCustomXml="next"/>
      <w:bookmarkEnd w:id="32" w:displacedByCustomXml="next"/>
      <w:bookmarkEnd w:id="31" w:displacedByCustomXml="next"/>
      <w:bookmarkEnd w:id="30" w:displacedByCustomXml="next"/>
      <w:bookmarkEnd w:id="29" w:displacedByCustomXml="next"/>
      <w:bookmarkEnd w:id="28" w:displacedByCustomXml="next"/>
      <w:bookmarkEnd w:id="27" w:displacedByCustomXml="next"/>
      <w:bookmarkEnd w:id="26" w:displacedByCustomXml="next"/>
      <w:bookmarkEnd w:id="25" w:displacedByCustomXml="next"/>
      <w:bookmarkEnd w:id="24" w:displacedByCustomXml="next"/>
      <w:bookmarkEnd w:id="23" w:displacedByCustomXml="next"/>
      <w:bookmarkEnd w:id="22" w:displacedByCustomXml="next"/>
      <w:bookmarkEnd w:id="21" w:displacedByCustomXml="next"/>
      <w:bookmarkEnd w:id="20" w:displacedByCustomXml="next"/>
      <w:bookmarkEnd w:id="19" w:displacedByCustomXml="next"/>
      <w:bookmarkEnd w:id="18" w:displacedByCustomXml="next"/>
      <w:bookmarkEnd w:id="17" w:displacedByCustomXml="next"/>
      <w:bookmarkEnd w:id="16" w:displacedByCustomXml="next"/>
      <w:bookmarkEnd w:id="15" w:displacedByCustomXml="next"/>
      <w:bookmarkEnd w:id="14" w:displacedByCustomXml="next"/>
      <w:bookmarkEnd w:id="13" w:displacedByCustomXml="next"/>
      <w:bookmarkEnd w:id="12" w:displacedByCustomXml="next"/>
      <w:bookmarkEnd w:id="11" w:displacedByCustomXml="next"/>
      <w:bookmarkEnd w:id="10" w:displacedByCustomXml="next"/>
      <w:bookmarkEnd w:id="9" w:displacedByCustomXml="next"/>
      <w:bookmarkEnd w:id="8" w:displacedByCustomXml="next"/>
      <w:bookmarkEnd w:id="7" w:displacedByCustomXml="next"/>
      <w:bookmarkEnd w:id="6" w:displacedByCustomXml="next"/>
      <w:bookmarkEnd w:id="5" w:displacedByCustomXml="next"/>
      <w:bookmarkEnd w:id="4" w:displacedByCustomXml="nex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8EB4E4" w14:textId="77777777" w:rsidR="00494D49" w:rsidRDefault="00494D49" w:rsidP="0013135C">
      <w:r>
        <w:separator/>
      </w:r>
    </w:p>
  </w:footnote>
  <w:footnote w:type="continuationSeparator" w:id="0">
    <w:p w14:paraId="6FF9DC65" w14:textId="77777777" w:rsidR="00494D49" w:rsidRDefault="00494D49" w:rsidP="0013135C">
      <w:r>
        <w:continuationSeparator/>
      </w:r>
    </w:p>
  </w:footnote>
  <w:footnote w:type="continuationNotice" w:id="1">
    <w:p w14:paraId="24196677" w14:textId="77777777" w:rsidR="00494D49" w:rsidRDefault="00494D4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BF2EC9" w14:textId="485E6CA5" w:rsidR="001863A1" w:rsidRDefault="001863A1">
    <w:pPr>
      <w:pStyle w:val="En-tte"/>
    </w:pPr>
    <w:r>
      <w:rPr>
        <w:noProof/>
        <w:lang w:eastAsia="de-CH"/>
      </w:rPr>
      <w:drawing>
        <wp:anchor distT="0" distB="0" distL="114300" distR="114300" simplePos="0" relativeHeight="251659264" behindDoc="1" locked="0" layoutInCell="1" allowOverlap="1" wp14:anchorId="697ADBD7" wp14:editId="0873830D">
          <wp:simplePos x="0" y="0"/>
          <wp:positionH relativeFrom="page">
            <wp:posOffset>3590925</wp:posOffset>
          </wp:positionH>
          <wp:positionV relativeFrom="page">
            <wp:posOffset>144780</wp:posOffset>
          </wp:positionV>
          <wp:extent cx="3230245" cy="525145"/>
          <wp:effectExtent l="0" t="0" r="8255" b="8255"/>
          <wp:wrapNone/>
          <wp:docPr id="1" name="Kopf_firstHeader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3230245" cy="52514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507BE"/>
    <w:multiLevelType w:val="hybridMultilevel"/>
    <w:tmpl w:val="8BE2E0D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 w15:restartNumberingAfterBreak="0">
    <w:nsid w:val="02DF5316"/>
    <w:multiLevelType w:val="hybridMultilevel"/>
    <w:tmpl w:val="80AA69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 w15:restartNumberingAfterBreak="0">
    <w:nsid w:val="045B4ED0"/>
    <w:multiLevelType w:val="hybridMultilevel"/>
    <w:tmpl w:val="6DE8F1C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 w15:restartNumberingAfterBreak="0">
    <w:nsid w:val="05362594"/>
    <w:multiLevelType w:val="hybridMultilevel"/>
    <w:tmpl w:val="A62C97A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 w15:restartNumberingAfterBreak="0">
    <w:nsid w:val="0B3F0EA4"/>
    <w:multiLevelType w:val="hybridMultilevel"/>
    <w:tmpl w:val="D010B43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5" w15:restartNumberingAfterBreak="0">
    <w:nsid w:val="0F5572FC"/>
    <w:multiLevelType w:val="hybridMultilevel"/>
    <w:tmpl w:val="DC683986"/>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6" w15:restartNumberingAfterBreak="0">
    <w:nsid w:val="186764D1"/>
    <w:multiLevelType w:val="hybridMultilevel"/>
    <w:tmpl w:val="33107A82"/>
    <w:lvl w:ilvl="0" w:tplc="DF9AD3BA">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7" w15:restartNumberingAfterBreak="0">
    <w:nsid w:val="1DDE035A"/>
    <w:multiLevelType w:val="hybridMultilevel"/>
    <w:tmpl w:val="16C6EB06"/>
    <w:lvl w:ilvl="0" w:tplc="FF82D9AC">
      <w:start w:val="2"/>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8" w15:restartNumberingAfterBreak="0">
    <w:nsid w:val="1DE16C53"/>
    <w:multiLevelType w:val="hybridMultilevel"/>
    <w:tmpl w:val="F4E6B4E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9" w15:restartNumberingAfterBreak="0">
    <w:nsid w:val="23022EA8"/>
    <w:multiLevelType w:val="hybridMultilevel"/>
    <w:tmpl w:val="4FC0D9E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0" w15:restartNumberingAfterBreak="0">
    <w:nsid w:val="23D85251"/>
    <w:multiLevelType w:val="hybridMultilevel"/>
    <w:tmpl w:val="48A69CA4"/>
    <w:lvl w:ilvl="0" w:tplc="8C0AD9A6">
      <w:start w:val="4"/>
      <w:numFmt w:val="bullet"/>
      <w:lvlText w:val="-"/>
      <w:lvlJc w:val="left"/>
      <w:pPr>
        <w:ind w:left="720" w:hanging="360"/>
      </w:pPr>
      <w:rPr>
        <w:rFonts w:ascii="Arial" w:eastAsiaTheme="majorEastAsia"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24ED3EA3"/>
    <w:multiLevelType w:val="hybridMultilevel"/>
    <w:tmpl w:val="E7289D3E"/>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2" w15:restartNumberingAfterBreak="0">
    <w:nsid w:val="2B0D58BC"/>
    <w:multiLevelType w:val="hybridMultilevel"/>
    <w:tmpl w:val="4978F256"/>
    <w:lvl w:ilvl="0" w:tplc="9B7C833E">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3" w15:restartNumberingAfterBreak="0">
    <w:nsid w:val="2D392E3E"/>
    <w:multiLevelType w:val="hybridMultilevel"/>
    <w:tmpl w:val="C2408514"/>
    <w:lvl w:ilvl="0" w:tplc="9F10924A">
      <w:start w:val="4"/>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4" w15:restartNumberingAfterBreak="0">
    <w:nsid w:val="2D501125"/>
    <w:multiLevelType w:val="hybridMultilevel"/>
    <w:tmpl w:val="B6347EE8"/>
    <w:lvl w:ilvl="0" w:tplc="1E32E7D6">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15" w15:restartNumberingAfterBreak="0">
    <w:nsid w:val="2EE67285"/>
    <w:multiLevelType w:val="hybridMultilevel"/>
    <w:tmpl w:val="5F5EFCD8"/>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6" w15:restartNumberingAfterBreak="0">
    <w:nsid w:val="320D629A"/>
    <w:multiLevelType w:val="multilevel"/>
    <w:tmpl w:val="0807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7" w15:restartNumberingAfterBreak="0">
    <w:nsid w:val="35E67D16"/>
    <w:multiLevelType w:val="hybridMultilevel"/>
    <w:tmpl w:val="8C3660B2"/>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39B93C74"/>
    <w:multiLevelType w:val="hybridMultilevel"/>
    <w:tmpl w:val="E514DB18"/>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9" w15:restartNumberingAfterBreak="0">
    <w:nsid w:val="3A3A0BAC"/>
    <w:multiLevelType w:val="hybridMultilevel"/>
    <w:tmpl w:val="CEF6509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0" w15:restartNumberingAfterBreak="0">
    <w:nsid w:val="3BED4159"/>
    <w:multiLevelType w:val="hybridMultilevel"/>
    <w:tmpl w:val="868E57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1" w15:restartNumberingAfterBreak="0">
    <w:nsid w:val="3D023E0D"/>
    <w:multiLevelType w:val="hybridMultilevel"/>
    <w:tmpl w:val="68D2D846"/>
    <w:lvl w:ilvl="0" w:tplc="B04A92C8">
      <w:start w:val="1"/>
      <w:numFmt w:val="bullet"/>
      <w:lvlText w:val="-"/>
      <w:lvlJc w:val="left"/>
      <w:pPr>
        <w:ind w:left="720" w:hanging="360"/>
      </w:pPr>
      <w:rPr>
        <w:rFonts w:ascii="Helvetica" w:eastAsia="Times New Roman" w:hAnsi="Helvetica" w:cs="Helvetica"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2" w15:restartNumberingAfterBreak="0">
    <w:nsid w:val="451A4714"/>
    <w:multiLevelType w:val="hybridMultilevel"/>
    <w:tmpl w:val="86FAC668"/>
    <w:lvl w:ilvl="0" w:tplc="0807000B">
      <w:start w:val="1"/>
      <w:numFmt w:val="bullet"/>
      <w:lvlText w:val=""/>
      <w:lvlJc w:val="left"/>
      <w:pPr>
        <w:ind w:left="720" w:hanging="360"/>
      </w:pPr>
      <w:rPr>
        <w:rFonts w:ascii="Wingdings" w:eastAsia="Times New Roman" w:hAnsi="Wingdings"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3" w15:restartNumberingAfterBreak="0">
    <w:nsid w:val="50CA1D91"/>
    <w:multiLevelType w:val="hybridMultilevel"/>
    <w:tmpl w:val="FDF2CB60"/>
    <w:lvl w:ilvl="0" w:tplc="A4B2B440">
      <w:start w:val="4"/>
      <w:numFmt w:val="bullet"/>
      <w:lvlText w:val="-"/>
      <w:lvlJc w:val="left"/>
      <w:pPr>
        <w:ind w:left="720" w:hanging="360"/>
      </w:pPr>
      <w:rPr>
        <w:rFonts w:ascii="Arial" w:eastAsia="Times New Roman" w:hAnsi="Arial"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4" w15:restartNumberingAfterBreak="0">
    <w:nsid w:val="51810B60"/>
    <w:multiLevelType w:val="hybridMultilevel"/>
    <w:tmpl w:val="26A6307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5" w15:restartNumberingAfterBreak="0">
    <w:nsid w:val="525B4288"/>
    <w:multiLevelType w:val="hybridMultilevel"/>
    <w:tmpl w:val="5F861E3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6" w15:restartNumberingAfterBreak="0">
    <w:nsid w:val="53F80DF0"/>
    <w:multiLevelType w:val="hybridMultilevel"/>
    <w:tmpl w:val="AF6C2F46"/>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7" w15:restartNumberingAfterBreak="0">
    <w:nsid w:val="54C25199"/>
    <w:multiLevelType w:val="hybridMultilevel"/>
    <w:tmpl w:val="4802F1B8"/>
    <w:lvl w:ilvl="0" w:tplc="47E6B1C4">
      <w:start w:val="2"/>
      <w:numFmt w:val="bullet"/>
      <w:lvlText w:val=""/>
      <w:lvlJc w:val="left"/>
      <w:pPr>
        <w:ind w:left="720" w:hanging="360"/>
      </w:pPr>
      <w:rPr>
        <w:rFonts w:ascii="Wingdings" w:eastAsiaTheme="minorHAnsi" w:hAnsi="Wingdings" w:cstheme="minorHAns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8" w15:restartNumberingAfterBreak="0">
    <w:nsid w:val="5585086D"/>
    <w:multiLevelType w:val="hybridMultilevel"/>
    <w:tmpl w:val="CB60C74C"/>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29" w15:restartNumberingAfterBreak="0">
    <w:nsid w:val="59FF41EF"/>
    <w:multiLevelType w:val="hybridMultilevel"/>
    <w:tmpl w:val="71AAEDC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0" w15:restartNumberingAfterBreak="0">
    <w:nsid w:val="5FB15BAB"/>
    <w:multiLevelType w:val="hybridMultilevel"/>
    <w:tmpl w:val="054EC12E"/>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1" w15:restartNumberingAfterBreak="0">
    <w:nsid w:val="61431EBB"/>
    <w:multiLevelType w:val="hybridMultilevel"/>
    <w:tmpl w:val="5CF8069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2" w15:restartNumberingAfterBreak="0">
    <w:nsid w:val="62AB0A68"/>
    <w:multiLevelType w:val="hybridMultilevel"/>
    <w:tmpl w:val="5F025442"/>
    <w:lvl w:ilvl="0" w:tplc="37E22352">
      <w:start w:val="1"/>
      <w:numFmt w:val="decimal"/>
      <w:lvlText w:val="%1."/>
      <w:lvlJc w:val="left"/>
      <w:pPr>
        <w:ind w:left="720" w:hanging="360"/>
      </w:pPr>
      <w:rPr>
        <w:rFonts w:hint="default"/>
        <w:b/>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3" w15:restartNumberingAfterBreak="0">
    <w:nsid w:val="6482203C"/>
    <w:multiLevelType w:val="hybridMultilevel"/>
    <w:tmpl w:val="A97804C6"/>
    <w:lvl w:ilvl="0" w:tplc="60146ABC">
      <w:start w:val="1"/>
      <w:numFmt w:val="bullet"/>
      <w:lvlText w:val="•"/>
      <w:lvlJc w:val="left"/>
      <w:pPr>
        <w:tabs>
          <w:tab w:val="num" w:pos="720"/>
        </w:tabs>
        <w:ind w:left="720" w:hanging="360"/>
      </w:pPr>
      <w:rPr>
        <w:rFonts w:ascii="Arial" w:hAnsi="Arial" w:hint="default"/>
      </w:rPr>
    </w:lvl>
    <w:lvl w:ilvl="1" w:tplc="1924C860" w:tentative="1">
      <w:start w:val="1"/>
      <w:numFmt w:val="bullet"/>
      <w:lvlText w:val="•"/>
      <w:lvlJc w:val="left"/>
      <w:pPr>
        <w:tabs>
          <w:tab w:val="num" w:pos="1440"/>
        </w:tabs>
        <w:ind w:left="1440" w:hanging="360"/>
      </w:pPr>
      <w:rPr>
        <w:rFonts w:ascii="Arial" w:hAnsi="Arial" w:hint="default"/>
      </w:rPr>
    </w:lvl>
    <w:lvl w:ilvl="2" w:tplc="8408C26A" w:tentative="1">
      <w:start w:val="1"/>
      <w:numFmt w:val="bullet"/>
      <w:lvlText w:val="•"/>
      <w:lvlJc w:val="left"/>
      <w:pPr>
        <w:tabs>
          <w:tab w:val="num" w:pos="2160"/>
        </w:tabs>
        <w:ind w:left="2160" w:hanging="360"/>
      </w:pPr>
      <w:rPr>
        <w:rFonts w:ascii="Arial" w:hAnsi="Arial" w:hint="default"/>
      </w:rPr>
    </w:lvl>
    <w:lvl w:ilvl="3" w:tplc="D4E01E2C" w:tentative="1">
      <w:start w:val="1"/>
      <w:numFmt w:val="bullet"/>
      <w:lvlText w:val="•"/>
      <w:lvlJc w:val="left"/>
      <w:pPr>
        <w:tabs>
          <w:tab w:val="num" w:pos="2880"/>
        </w:tabs>
        <w:ind w:left="2880" w:hanging="360"/>
      </w:pPr>
      <w:rPr>
        <w:rFonts w:ascii="Arial" w:hAnsi="Arial" w:hint="default"/>
      </w:rPr>
    </w:lvl>
    <w:lvl w:ilvl="4" w:tplc="CFB86BA0" w:tentative="1">
      <w:start w:val="1"/>
      <w:numFmt w:val="bullet"/>
      <w:lvlText w:val="•"/>
      <w:lvlJc w:val="left"/>
      <w:pPr>
        <w:tabs>
          <w:tab w:val="num" w:pos="3600"/>
        </w:tabs>
        <w:ind w:left="3600" w:hanging="360"/>
      </w:pPr>
      <w:rPr>
        <w:rFonts w:ascii="Arial" w:hAnsi="Arial" w:hint="default"/>
      </w:rPr>
    </w:lvl>
    <w:lvl w:ilvl="5" w:tplc="35FA1548" w:tentative="1">
      <w:start w:val="1"/>
      <w:numFmt w:val="bullet"/>
      <w:lvlText w:val="•"/>
      <w:lvlJc w:val="left"/>
      <w:pPr>
        <w:tabs>
          <w:tab w:val="num" w:pos="4320"/>
        </w:tabs>
        <w:ind w:left="4320" w:hanging="360"/>
      </w:pPr>
      <w:rPr>
        <w:rFonts w:ascii="Arial" w:hAnsi="Arial" w:hint="default"/>
      </w:rPr>
    </w:lvl>
    <w:lvl w:ilvl="6" w:tplc="DDE8A7CE" w:tentative="1">
      <w:start w:val="1"/>
      <w:numFmt w:val="bullet"/>
      <w:lvlText w:val="•"/>
      <w:lvlJc w:val="left"/>
      <w:pPr>
        <w:tabs>
          <w:tab w:val="num" w:pos="5040"/>
        </w:tabs>
        <w:ind w:left="5040" w:hanging="360"/>
      </w:pPr>
      <w:rPr>
        <w:rFonts w:ascii="Arial" w:hAnsi="Arial" w:hint="default"/>
      </w:rPr>
    </w:lvl>
    <w:lvl w:ilvl="7" w:tplc="1C28AB02" w:tentative="1">
      <w:start w:val="1"/>
      <w:numFmt w:val="bullet"/>
      <w:lvlText w:val="•"/>
      <w:lvlJc w:val="left"/>
      <w:pPr>
        <w:tabs>
          <w:tab w:val="num" w:pos="5760"/>
        </w:tabs>
        <w:ind w:left="5760" w:hanging="360"/>
      </w:pPr>
      <w:rPr>
        <w:rFonts w:ascii="Arial" w:hAnsi="Arial" w:hint="default"/>
      </w:rPr>
    </w:lvl>
    <w:lvl w:ilvl="8" w:tplc="DE829C2A" w:tentative="1">
      <w:start w:val="1"/>
      <w:numFmt w:val="bullet"/>
      <w:lvlText w:val="•"/>
      <w:lvlJc w:val="left"/>
      <w:pPr>
        <w:tabs>
          <w:tab w:val="num" w:pos="6480"/>
        </w:tabs>
        <w:ind w:left="6480" w:hanging="360"/>
      </w:pPr>
      <w:rPr>
        <w:rFonts w:ascii="Arial" w:hAnsi="Arial" w:hint="default"/>
      </w:rPr>
    </w:lvl>
  </w:abstractNum>
  <w:abstractNum w:abstractNumId="34" w15:restartNumberingAfterBreak="0">
    <w:nsid w:val="648B039B"/>
    <w:multiLevelType w:val="hybridMultilevel"/>
    <w:tmpl w:val="331AD83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5" w15:restartNumberingAfterBreak="0">
    <w:nsid w:val="688D40F5"/>
    <w:multiLevelType w:val="hybridMultilevel"/>
    <w:tmpl w:val="5368164C"/>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6" w15:restartNumberingAfterBreak="0">
    <w:nsid w:val="6BF32741"/>
    <w:multiLevelType w:val="hybridMultilevel"/>
    <w:tmpl w:val="D61A3212"/>
    <w:lvl w:ilvl="0" w:tplc="2B12BFE8">
      <w:start w:val="3"/>
      <w:numFmt w:val="bullet"/>
      <w:lvlText w:val="-"/>
      <w:lvlJc w:val="left"/>
      <w:pPr>
        <w:ind w:left="360" w:hanging="360"/>
      </w:pPr>
      <w:rPr>
        <w:rFonts w:ascii="Arial Narrow" w:eastAsia="Times New Roman" w:hAnsi="Arial Narrow" w:cstheme="minorHAns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7" w15:restartNumberingAfterBreak="0">
    <w:nsid w:val="6E981619"/>
    <w:multiLevelType w:val="hybridMultilevel"/>
    <w:tmpl w:val="E50A3CD0"/>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38" w15:restartNumberingAfterBreak="0">
    <w:nsid w:val="70F94C20"/>
    <w:multiLevelType w:val="hybridMultilevel"/>
    <w:tmpl w:val="6FC40D40"/>
    <w:lvl w:ilvl="0" w:tplc="FE665B88">
      <w:start w:val="4"/>
      <w:numFmt w:val="bullet"/>
      <w:lvlText w:val="-"/>
      <w:lvlJc w:val="left"/>
      <w:pPr>
        <w:ind w:left="360" w:hanging="360"/>
      </w:pPr>
      <w:rPr>
        <w:rFonts w:ascii="Calibri" w:eastAsiaTheme="minorHAnsi" w:hAnsi="Calibri" w:cs="Calibri" w:hint="default"/>
      </w:rPr>
    </w:lvl>
    <w:lvl w:ilvl="1" w:tplc="08070003" w:tentative="1">
      <w:start w:val="1"/>
      <w:numFmt w:val="bullet"/>
      <w:lvlText w:val="o"/>
      <w:lvlJc w:val="left"/>
      <w:pPr>
        <w:ind w:left="1080" w:hanging="360"/>
      </w:pPr>
      <w:rPr>
        <w:rFonts w:ascii="Courier New" w:hAnsi="Courier New" w:cs="Courier New" w:hint="default"/>
      </w:rPr>
    </w:lvl>
    <w:lvl w:ilvl="2" w:tplc="08070005" w:tentative="1">
      <w:start w:val="1"/>
      <w:numFmt w:val="bullet"/>
      <w:lvlText w:val=""/>
      <w:lvlJc w:val="left"/>
      <w:pPr>
        <w:ind w:left="1800" w:hanging="360"/>
      </w:pPr>
      <w:rPr>
        <w:rFonts w:ascii="Wingdings" w:hAnsi="Wingdings" w:hint="default"/>
      </w:rPr>
    </w:lvl>
    <w:lvl w:ilvl="3" w:tplc="08070001" w:tentative="1">
      <w:start w:val="1"/>
      <w:numFmt w:val="bullet"/>
      <w:lvlText w:val=""/>
      <w:lvlJc w:val="left"/>
      <w:pPr>
        <w:ind w:left="2520" w:hanging="360"/>
      </w:pPr>
      <w:rPr>
        <w:rFonts w:ascii="Symbol" w:hAnsi="Symbol" w:hint="default"/>
      </w:rPr>
    </w:lvl>
    <w:lvl w:ilvl="4" w:tplc="08070003" w:tentative="1">
      <w:start w:val="1"/>
      <w:numFmt w:val="bullet"/>
      <w:lvlText w:val="o"/>
      <w:lvlJc w:val="left"/>
      <w:pPr>
        <w:ind w:left="3240" w:hanging="360"/>
      </w:pPr>
      <w:rPr>
        <w:rFonts w:ascii="Courier New" w:hAnsi="Courier New" w:cs="Courier New" w:hint="default"/>
      </w:rPr>
    </w:lvl>
    <w:lvl w:ilvl="5" w:tplc="08070005" w:tentative="1">
      <w:start w:val="1"/>
      <w:numFmt w:val="bullet"/>
      <w:lvlText w:val=""/>
      <w:lvlJc w:val="left"/>
      <w:pPr>
        <w:ind w:left="3960" w:hanging="360"/>
      </w:pPr>
      <w:rPr>
        <w:rFonts w:ascii="Wingdings" w:hAnsi="Wingdings" w:hint="default"/>
      </w:rPr>
    </w:lvl>
    <w:lvl w:ilvl="6" w:tplc="08070001" w:tentative="1">
      <w:start w:val="1"/>
      <w:numFmt w:val="bullet"/>
      <w:lvlText w:val=""/>
      <w:lvlJc w:val="left"/>
      <w:pPr>
        <w:ind w:left="4680" w:hanging="360"/>
      </w:pPr>
      <w:rPr>
        <w:rFonts w:ascii="Symbol" w:hAnsi="Symbol" w:hint="default"/>
      </w:rPr>
    </w:lvl>
    <w:lvl w:ilvl="7" w:tplc="08070003" w:tentative="1">
      <w:start w:val="1"/>
      <w:numFmt w:val="bullet"/>
      <w:lvlText w:val="o"/>
      <w:lvlJc w:val="left"/>
      <w:pPr>
        <w:ind w:left="5400" w:hanging="360"/>
      </w:pPr>
      <w:rPr>
        <w:rFonts w:ascii="Courier New" w:hAnsi="Courier New" w:cs="Courier New" w:hint="default"/>
      </w:rPr>
    </w:lvl>
    <w:lvl w:ilvl="8" w:tplc="08070005" w:tentative="1">
      <w:start w:val="1"/>
      <w:numFmt w:val="bullet"/>
      <w:lvlText w:val=""/>
      <w:lvlJc w:val="left"/>
      <w:pPr>
        <w:ind w:left="6120" w:hanging="360"/>
      </w:pPr>
      <w:rPr>
        <w:rFonts w:ascii="Wingdings" w:hAnsi="Wingdings" w:hint="default"/>
      </w:rPr>
    </w:lvl>
  </w:abstractNum>
  <w:abstractNum w:abstractNumId="39" w15:restartNumberingAfterBreak="0">
    <w:nsid w:val="713D09B4"/>
    <w:multiLevelType w:val="hybridMultilevel"/>
    <w:tmpl w:val="D866590E"/>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0" w15:restartNumberingAfterBreak="0">
    <w:nsid w:val="72DE6DED"/>
    <w:multiLevelType w:val="hybridMultilevel"/>
    <w:tmpl w:val="BDE0E294"/>
    <w:lvl w:ilvl="0" w:tplc="FE665B88">
      <w:start w:val="4"/>
      <w:numFmt w:val="bullet"/>
      <w:lvlText w:val="-"/>
      <w:lvlJc w:val="left"/>
      <w:pPr>
        <w:ind w:left="720" w:hanging="360"/>
      </w:pPr>
      <w:rPr>
        <w:rFonts w:ascii="Calibri" w:eastAsiaTheme="minorHAnsi" w:hAnsi="Calibri" w:cs="Calibri"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1" w15:restartNumberingAfterBreak="0">
    <w:nsid w:val="74634661"/>
    <w:multiLevelType w:val="multilevel"/>
    <w:tmpl w:val="5EAC4B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48A208E"/>
    <w:multiLevelType w:val="hybridMultilevel"/>
    <w:tmpl w:val="1BC830FA"/>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3" w15:restartNumberingAfterBreak="0">
    <w:nsid w:val="77083A40"/>
    <w:multiLevelType w:val="hybridMultilevel"/>
    <w:tmpl w:val="F35466EA"/>
    <w:lvl w:ilvl="0" w:tplc="5D446A2E">
      <w:numFmt w:val="bullet"/>
      <w:lvlText w:val=""/>
      <w:lvlJc w:val="left"/>
      <w:pPr>
        <w:ind w:left="720" w:hanging="360"/>
      </w:pPr>
      <w:rPr>
        <w:rFonts w:ascii="Wingdings" w:eastAsia="Times New Roman" w:hAnsi="Wingdings" w:cs="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4" w15:restartNumberingAfterBreak="0">
    <w:nsid w:val="778749B5"/>
    <w:multiLevelType w:val="hybridMultilevel"/>
    <w:tmpl w:val="E7425FB4"/>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45" w15:restartNumberingAfterBreak="0">
    <w:nsid w:val="7B6400B2"/>
    <w:multiLevelType w:val="hybridMultilevel"/>
    <w:tmpl w:val="3C305058"/>
    <w:lvl w:ilvl="0" w:tplc="08070001">
      <w:start w:val="1"/>
      <w:numFmt w:val="bullet"/>
      <w:lvlText w:val=""/>
      <w:lvlJc w:val="left"/>
      <w:pPr>
        <w:ind w:left="360" w:hanging="360"/>
      </w:pPr>
      <w:rPr>
        <w:rFonts w:ascii="Symbol" w:hAnsi="Symbol" w:hint="default"/>
      </w:rPr>
    </w:lvl>
    <w:lvl w:ilvl="1" w:tplc="FFFFFFFF">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46" w15:restartNumberingAfterBreak="0">
    <w:nsid w:val="7BC44ED9"/>
    <w:multiLevelType w:val="hybridMultilevel"/>
    <w:tmpl w:val="85C41582"/>
    <w:lvl w:ilvl="0" w:tplc="08070001">
      <w:start w:val="1"/>
      <w:numFmt w:val="bullet"/>
      <w:lvlText w:val=""/>
      <w:lvlJc w:val="left"/>
      <w:pPr>
        <w:ind w:left="720" w:hanging="360"/>
      </w:pPr>
      <w:rPr>
        <w:rFonts w:ascii="Symbol" w:hAnsi="Symbo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num w:numId="1" w16cid:durableId="2118216274">
    <w:abstractNumId w:val="16"/>
  </w:num>
  <w:num w:numId="2" w16cid:durableId="999043831">
    <w:abstractNumId w:val="20"/>
  </w:num>
  <w:num w:numId="3" w16cid:durableId="605892331">
    <w:abstractNumId w:val="42"/>
  </w:num>
  <w:num w:numId="4" w16cid:durableId="971012267">
    <w:abstractNumId w:val="12"/>
  </w:num>
  <w:num w:numId="5" w16cid:durableId="2018772863">
    <w:abstractNumId w:val="46"/>
  </w:num>
  <w:num w:numId="6" w16cid:durableId="327565854">
    <w:abstractNumId w:val="9"/>
  </w:num>
  <w:num w:numId="7" w16cid:durableId="1314944898">
    <w:abstractNumId w:val="2"/>
  </w:num>
  <w:num w:numId="8" w16cid:durableId="1153331168">
    <w:abstractNumId w:val="28"/>
  </w:num>
  <w:num w:numId="9" w16cid:durableId="137769063">
    <w:abstractNumId w:val="27"/>
  </w:num>
  <w:num w:numId="10" w16cid:durableId="2143034642">
    <w:abstractNumId w:val="24"/>
  </w:num>
  <w:num w:numId="11" w16cid:durableId="545600532">
    <w:abstractNumId w:val="11"/>
  </w:num>
  <w:num w:numId="12" w16cid:durableId="536550426">
    <w:abstractNumId w:val="38"/>
  </w:num>
  <w:num w:numId="13" w16cid:durableId="363754517">
    <w:abstractNumId w:val="39"/>
  </w:num>
  <w:num w:numId="14" w16cid:durableId="1673609332">
    <w:abstractNumId w:val="8"/>
  </w:num>
  <w:num w:numId="15" w16cid:durableId="709455939">
    <w:abstractNumId w:val="33"/>
  </w:num>
  <w:num w:numId="16" w16cid:durableId="2028603057">
    <w:abstractNumId w:val="36"/>
  </w:num>
  <w:num w:numId="17" w16cid:durableId="1353266194">
    <w:abstractNumId w:val="14"/>
  </w:num>
  <w:num w:numId="18" w16cid:durableId="836000407">
    <w:abstractNumId w:val="4"/>
  </w:num>
  <w:num w:numId="19" w16cid:durableId="1784881427">
    <w:abstractNumId w:val="41"/>
  </w:num>
  <w:num w:numId="20" w16cid:durableId="666246764">
    <w:abstractNumId w:val="21"/>
  </w:num>
  <w:num w:numId="21" w16cid:durableId="642613174">
    <w:abstractNumId w:val="22"/>
  </w:num>
  <w:num w:numId="22" w16cid:durableId="1718044471">
    <w:abstractNumId w:val="13"/>
  </w:num>
  <w:num w:numId="23" w16cid:durableId="946818028">
    <w:abstractNumId w:val="31"/>
  </w:num>
  <w:num w:numId="24" w16cid:durableId="917522409">
    <w:abstractNumId w:val="37"/>
  </w:num>
  <w:num w:numId="25" w16cid:durableId="277612503">
    <w:abstractNumId w:val="44"/>
  </w:num>
  <w:num w:numId="26" w16cid:durableId="206837164">
    <w:abstractNumId w:val="25"/>
  </w:num>
  <w:num w:numId="27" w16cid:durableId="1780370152">
    <w:abstractNumId w:val="40"/>
  </w:num>
  <w:num w:numId="28" w16cid:durableId="1245602864">
    <w:abstractNumId w:val="26"/>
  </w:num>
  <w:num w:numId="29" w16cid:durableId="1258291253">
    <w:abstractNumId w:val="43"/>
  </w:num>
  <w:num w:numId="30" w16cid:durableId="1100685910">
    <w:abstractNumId w:val="6"/>
  </w:num>
  <w:num w:numId="31" w16cid:durableId="446776447">
    <w:abstractNumId w:val="7"/>
  </w:num>
  <w:num w:numId="32" w16cid:durableId="2015450251">
    <w:abstractNumId w:val="34"/>
  </w:num>
  <w:num w:numId="33" w16cid:durableId="68426803">
    <w:abstractNumId w:val="18"/>
  </w:num>
  <w:num w:numId="34" w16cid:durableId="1589192117">
    <w:abstractNumId w:val="10"/>
  </w:num>
  <w:num w:numId="35" w16cid:durableId="1544827782">
    <w:abstractNumId w:val="23"/>
  </w:num>
  <w:num w:numId="36" w16cid:durableId="1910381420">
    <w:abstractNumId w:val="17"/>
  </w:num>
  <w:num w:numId="37" w16cid:durableId="973170477">
    <w:abstractNumId w:val="45"/>
  </w:num>
  <w:num w:numId="38" w16cid:durableId="1659381518">
    <w:abstractNumId w:val="5"/>
  </w:num>
  <w:num w:numId="39" w16cid:durableId="1126923726">
    <w:abstractNumId w:val="32"/>
  </w:num>
  <w:num w:numId="40" w16cid:durableId="227351933">
    <w:abstractNumId w:val="35"/>
  </w:num>
  <w:num w:numId="41" w16cid:durableId="905147241">
    <w:abstractNumId w:val="29"/>
  </w:num>
  <w:num w:numId="42" w16cid:durableId="1506938696">
    <w:abstractNumId w:val="1"/>
  </w:num>
  <w:num w:numId="43" w16cid:durableId="966546876">
    <w:abstractNumId w:val="30"/>
  </w:num>
  <w:num w:numId="44" w16cid:durableId="2027169455">
    <w:abstractNumId w:val="15"/>
  </w:num>
  <w:num w:numId="45" w16cid:durableId="1564095702">
    <w:abstractNumId w:val="19"/>
  </w:num>
  <w:num w:numId="46" w16cid:durableId="36320415">
    <w:abstractNumId w:val="0"/>
  </w:num>
  <w:num w:numId="47" w16cid:durableId="9229516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1CF8"/>
    <w:rsid w:val="00003B4D"/>
    <w:rsid w:val="00004DFE"/>
    <w:rsid w:val="00013829"/>
    <w:rsid w:val="00020A76"/>
    <w:rsid w:val="000221F5"/>
    <w:rsid w:val="00023B2F"/>
    <w:rsid w:val="000325F8"/>
    <w:rsid w:val="0003425C"/>
    <w:rsid w:val="000358EA"/>
    <w:rsid w:val="00036E48"/>
    <w:rsid w:val="0004089D"/>
    <w:rsid w:val="00041B84"/>
    <w:rsid w:val="000532D3"/>
    <w:rsid w:val="00064005"/>
    <w:rsid w:val="00070DFA"/>
    <w:rsid w:val="000740D4"/>
    <w:rsid w:val="00082C84"/>
    <w:rsid w:val="000905DC"/>
    <w:rsid w:val="00090695"/>
    <w:rsid w:val="00091832"/>
    <w:rsid w:val="000A1A11"/>
    <w:rsid w:val="000A4149"/>
    <w:rsid w:val="000A4706"/>
    <w:rsid w:val="000A4736"/>
    <w:rsid w:val="000B63CF"/>
    <w:rsid w:val="000B6FA0"/>
    <w:rsid w:val="000C08B9"/>
    <w:rsid w:val="000C16B3"/>
    <w:rsid w:val="000C197D"/>
    <w:rsid w:val="000C2A40"/>
    <w:rsid w:val="000C3C5B"/>
    <w:rsid w:val="000D02CD"/>
    <w:rsid w:val="000E1580"/>
    <w:rsid w:val="000E1EB6"/>
    <w:rsid w:val="000E4A5D"/>
    <w:rsid w:val="000E5FEE"/>
    <w:rsid w:val="000F0D68"/>
    <w:rsid w:val="000F5D54"/>
    <w:rsid w:val="00101C9C"/>
    <w:rsid w:val="0010751A"/>
    <w:rsid w:val="00111544"/>
    <w:rsid w:val="001203FD"/>
    <w:rsid w:val="00123D21"/>
    <w:rsid w:val="00127BF0"/>
    <w:rsid w:val="0013135C"/>
    <w:rsid w:val="00133DFF"/>
    <w:rsid w:val="0013540B"/>
    <w:rsid w:val="00135CEF"/>
    <w:rsid w:val="001443EC"/>
    <w:rsid w:val="00144747"/>
    <w:rsid w:val="00152F48"/>
    <w:rsid w:val="00154CF2"/>
    <w:rsid w:val="0016159A"/>
    <w:rsid w:val="0016631F"/>
    <w:rsid w:val="00173B5F"/>
    <w:rsid w:val="00182FEC"/>
    <w:rsid w:val="001863A1"/>
    <w:rsid w:val="00187F92"/>
    <w:rsid w:val="00191BA5"/>
    <w:rsid w:val="00193ED4"/>
    <w:rsid w:val="001A2340"/>
    <w:rsid w:val="001A2FF6"/>
    <w:rsid w:val="001A6167"/>
    <w:rsid w:val="001A62EE"/>
    <w:rsid w:val="001B3B81"/>
    <w:rsid w:val="001B4B66"/>
    <w:rsid w:val="001B5B37"/>
    <w:rsid w:val="001C137C"/>
    <w:rsid w:val="001C2D6E"/>
    <w:rsid w:val="001C312F"/>
    <w:rsid w:val="001C3828"/>
    <w:rsid w:val="001C3DC8"/>
    <w:rsid w:val="001C7145"/>
    <w:rsid w:val="001C7B71"/>
    <w:rsid w:val="001D0087"/>
    <w:rsid w:val="001D0770"/>
    <w:rsid w:val="001D0ECE"/>
    <w:rsid w:val="001D4EF3"/>
    <w:rsid w:val="001E0B91"/>
    <w:rsid w:val="001E3784"/>
    <w:rsid w:val="001E5383"/>
    <w:rsid w:val="001E6336"/>
    <w:rsid w:val="001F56D7"/>
    <w:rsid w:val="001F5C1A"/>
    <w:rsid w:val="0020177E"/>
    <w:rsid w:val="00203B23"/>
    <w:rsid w:val="00212DA6"/>
    <w:rsid w:val="00216FE3"/>
    <w:rsid w:val="00220A46"/>
    <w:rsid w:val="002367EE"/>
    <w:rsid w:val="00265293"/>
    <w:rsid w:val="00265C21"/>
    <w:rsid w:val="002669EC"/>
    <w:rsid w:val="0026727A"/>
    <w:rsid w:val="00274E39"/>
    <w:rsid w:val="002756EB"/>
    <w:rsid w:val="00283E95"/>
    <w:rsid w:val="002869EC"/>
    <w:rsid w:val="00292B07"/>
    <w:rsid w:val="002A1DEF"/>
    <w:rsid w:val="002A432A"/>
    <w:rsid w:val="002A48B9"/>
    <w:rsid w:val="002B1391"/>
    <w:rsid w:val="002C117E"/>
    <w:rsid w:val="002C4BD8"/>
    <w:rsid w:val="002C6FA0"/>
    <w:rsid w:val="002D41C3"/>
    <w:rsid w:val="002E184C"/>
    <w:rsid w:val="002E1D04"/>
    <w:rsid w:val="002E201C"/>
    <w:rsid w:val="002E258E"/>
    <w:rsid w:val="002F0948"/>
    <w:rsid w:val="002F4148"/>
    <w:rsid w:val="002F56E0"/>
    <w:rsid w:val="0030678E"/>
    <w:rsid w:val="00307960"/>
    <w:rsid w:val="00310134"/>
    <w:rsid w:val="0031268F"/>
    <w:rsid w:val="00315A88"/>
    <w:rsid w:val="00320D1C"/>
    <w:rsid w:val="0033265A"/>
    <w:rsid w:val="00336C9B"/>
    <w:rsid w:val="00345611"/>
    <w:rsid w:val="0035690C"/>
    <w:rsid w:val="003600C3"/>
    <w:rsid w:val="003627D1"/>
    <w:rsid w:val="00365F10"/>
    <w:rsid w:val="00376F75"/>
    <w:rsid w:val="0038338A"/>
    <w:rsid w:val="0038540E"/>
    <w:rsid w:val="00391E65"/>
    <w:rsid w:val="0039482D"/>
    <w:rsid w:val="003A1787"/>
    <w:rsid w:val="003A468C"/>
    <w:rsid w:val="003B0013"/>
    <w:rsid w:val="003B1389"/>
    <w:rsid w:val="003B1D83"/>
    <w:rsid w:val="003B5BA4"/>
    <w:rsid w:val="003C1DEF"/>
    <w:rsid w:val="003C2943"/>
    <w:rsid w:val="003C6FD2"/>
    <w:rsid w:val="003D09BB"/>
    <w:rsid w:val="003D0C10"/>
    <w:rsid w:val="003D1C51"/>
    <w:rsid w:val="003D2D3D"/>
    <w:rsid w:val="003E244F"/>
    <w:rsid w:val="003F1182"/>
    <w:rsid w:val="00402212"/>
    <w:rsid w:val="00403E9E"/>
    <w:rsid w:val="00412683"/>
    <w:rsid w:val="0041456A"/>
    <w:rsid w:val="0042136C"/>
    <w:rsid w:val="00425BFF"/>
    <w:rsid w:val="00430624"/>
    <w:rsid w:val="00435136"/>
    <w:rsid w:val="00436BC9"/>
    <w:rsid w:val="00437162"/>
    <w:rsid w:val="004400D8"/>
    <w:rsid w:val="00442DBB"/>
    <w:rsid w:val="00442F60"/>
    <w:rsid w:val="004551E8"/>
    <w:rsid w:val="00457FE0"/>
    <w:rsid w:val="00461318"/>
    <w:rsid w:val="004617B0"/>
    <w:rsid w:val="00462267"/>
    <w:rsid w:val="0046EEE1"/>
    <w:rsid w:val="004703AA"/>
    <w:rsid w:val="0047678C"/>
    <w:rsid w:val="00476DD5"/>
    <w:rsid w:val="00480A46"/>
    <w:rsid w:val="0048290F"/>
    <w:rsid w:val="00483B5D"/>
    <w:rsid w:val="004916E8"/>
    <w:rsid w:val="00492F80"/>
    <w:rsid w:val="004932CD"/>
    <w:rsid w:val="004936F8"/>
    <w:rsid w:val="00494D49"/>
    <w:rsid w:val="00496FED"/>
    <w:rsid w:val="004A0A20"/>
    <w:rsid w:val="004A1967"/>
    <w:rsid w:val="004A7E3E"/>
    <w:rsid w:val="004C0143"/>
    <w:rsid w:val="004C1C0C"/>
    <w:rsid w:val="004C3B73"/>
    <w:rsid w:val="004C4B9B"/>
    <w:rsid w:val="004C50DF"/>
    <w:rsid w:val="004E3CB7"/>
    <w:rsid w:val="004E489E"/>
    <w:rsid w:val="004F2B21"/>
    <w:rsid w:val="004F461F"/>
    <w:rsid w:val="00501926"/>
    <w:rsid w:val="00504B19"/>
    <w:rsid w:val="00504C64"/>
    <w:rsid w:val="005124BB"/>
    <w:rsid w:val="00512FFE"/>
    <w:rsid w:val="00513551"/>
    <w:rsid w:val="00521CF8"/>
    <w:rsid w:val="00525F00"/>
    <w:rsid w:val="005339CA"/>
    <w:rsid w:val="00535C80"/>
    <w:rsid w:val="00543508"/>
    <w:rsid w:val="00547A5B"/>
    <w:rsid w:val="005504EB"/>
    <w:rsid w:val="00560ACB"/>
    <w:rsid w:val="005641E2"/>
    <w:rsid w:val="005665DD"/>
    <w:rsid w:val="00574F9A"/>
    <w:rsid w:val="00575703"/>
    <w:rsid w:val="00575A54"/>
    <w:rsid w:val="00587C9E"/>
    <w:rsid w:val="005929A7"/>
    <w:rsid w:val="00592FFD"/>
    <w:rsid w:val="005942CE"/>
    <w:rsid w:val="00594304"/>
    <w:rsid w:val="00595E6C"/>
    <w:rsid w:val="005A2CE3"/>
    <w:rsid w:val="005A4CDA"/>
    <w:rsid w:val="005A4E23"/>
    <w:rsid w:val="005A6581"/>
    <w:rsid w:val="005A7F74"/>
    <w:rsid w:val="005A7FD7"/>
    <w:rsid w:val="005B06E8"/>
    <w:rsid w:val="005B6E48"/>
    <w:rsid w:val="005C03E3"/>
    <w:rsid w:val="005D0BC8"/>
    <w:rsid w:val="005D3389"/>
    <w:rsid w:val="005D5C0D"/>
    <w:rsid w:val="005E2052"/>
    <w:rsid w:val="005E73E3"/>
    <w:rsid w:val="005F270D"/>
    <w:rsid w:val="005F4EB5"/>
    <w:rsid w:val="005F6F3C"/>
    <w:rsid w:val="00600643"/>
    <w:rsid w:val="00602050"/>
    <w:rsid w:val="00624087"/>
    <w:rsid w:val="0062693F"/>
    <w:rsid w:val="0063118C"/>
    <w:rsid w:val="00632D50"/>
    <w:rsid w:val="00634FD2"/>
    <w:rsid w:val="00637DFA"/>
    <w:rsid w:val="006502EC"/>
    <w:rsid w:val="00662ADD"/>
    <w:rsid w:val="006655EF"/>
    <w:rsid w:val="00666512"/>
    <w:rsid w:val="00666E29"/>
    <w:rsid w:val="006819AD"/>
    <w:rsid w:val="0068298A"/>
    <w:rsid w:val="00686408"/>
    <w:rsid w:val="00686544"/>
    <w:rsid w:val="00690EC4"/>
    <w:rsid w:val="00694B88"/>
    <w:rsid w:val="006A2912"/>
    <w:rsid w:val="006A3518"/>
    <w:rsid w:val="006A3BEC"/>
    <w:rsid w:val="006A5EA6"/>
    <w:rsid w:val="006A7F7A"/>
    <w:rsid w:val="006B2817"/>
    <w:rsid w:val="006B357F"/>
    <w:rsid w:val="006C1343"/>
    <w:rsid w:val="006D0E39"/>
    <w:rsid w:val="006D1154"/>
    <w:rsid w:val="006D3E32"/>
    <w:rsid w:val="006E0E1B"/>
    <w:rsid w:val="006E1336"/>
    <w:rsid w:val="006E29C9"/>
    <w:rsid w:val="006E3311"/>
    <w:rsid w:val="006F25A1"/>
    <w:rsid w:val="006F26B7"/>
    <w:rsid w:val="006F3E2A"/>
    <w:rsid w:val="006F7CF9"/>
    <w:rsid w:val="0070407A"/>
    <w:rsid w:val="00704BD7"/>
    <w:rsid w:val="00705E8C"/>
    <w:rsid w:val="00705FE3"/>
    <w:rsid w:val="00706207"/>
    <w:rsid w:val="00706C96"/>
    <w:rsid w:val="00707108"/>
    <w:rsid w:val="00707110"/>
    <w:rsid w:val="007131A3"/>
    <w:rsid w:val="0071793E"/>
    <w:rsid w:val="00724589"/>
    <w:rsid w:val="00731699"/>
    <w:rsid w:val="007324E9"/>
    <w:rsid w:val="0073536C"/>
    <w:rsid w:val="00743FD0"/>
    <w:rsid w:val="00746D51"/>
    <w:rsid w:val="007519B3"/>
    <w:rsid w:val="007520CA"/>
    <w:rsid w:val="007575C7"/>
    <w:rsid w:val="00762813"/>
    <w:rsid w:val="007641B4"/>
    <w:rsid w:val="00764E6B"/>
    <w:rsid w:val="0076634C"/>
    <w:rsid w:val="0076771C"/>
    <w:rsid w:val="00771069"/>
    <w:rsid w:val="007710E0"/>
    <w:rsid w:val="007732BA"/>
    <w:rsid w:val="00773A38"/>
    <w:rsid w:val="00774555"/>
    <w:rsid w:val="00775ADC"/>
    <w:rsid w:val="007808A9"/>
    <w:rsid w:val="00794F56"/>
    <w:rsid w:val="00796331"/>
    <w:rsid w:val="007A286D"/>
    <w:rsid w:val="007A2E36"/>
    <w:rsid w:val="007A5624"/>
    <w:rsid w:val="007B1B16"/>
    <w:rsid w:val="007B37E1"/>
    <w:rsid w:val="007C00DC"/>
    <w:rsid w:val="007C5B86"/>
    <w:rsid w:val="007D0EFA"/>
    <w:rsid w:val="007D2CEB"/>
    <w:rsid w:val="007D414E"/>
    <w:rsid w:val="007D5519"/>
    <w:rsid w:val="007E04E5"/>
    <w:rsid w:val="007E1A4A"/>
    <w:rsid w:val="007E2077"/>
    <w:rsid w:val="007E2A72"/>
    <w:rsid w:val="007F17D0"/>
    <w:rsid w:val="0080637F"/>
    <w:rsid w:val="008102E3"/>
    <w:rsid w:val="008143A7"/>
    <w:rsid w:val="00820561"/>
    <w:rsid w:val="0082324D"/>
    <w:rsid w:val="00831AD5"/>
    <w:rsid w:val="00834286"/>
    <w:rsid w:val="00835826"/>
    <w:rsid w:val="00837397"/>
    <w:rsid w:val="0084783C"/>
    <w:rsid w:val="00851099"/>
    <w:rsid w:val="00857BC5"/>
    <w:rsid w:val="00861A43"/>
    <w:rsid w:val="00862107"/>
    <w:rsid w:val="008710B8"/>
    <w:rsid w:val="0087481A"/>
    <w:rsid w:val="00876F49"/>
    <w:rsid w:val="0088056E"/>
    <w:rsid w:val="00887C26"/>
    <w:rsid w:val="0089462A"/>
    <w:rsid w:val="00896F6F"/>
    <w:rsid w:val="008A0F08"/>
    <w:rsid w:val="008A700E"/>
    <w:rsid w:val="008B20FE"/>
    <w:rsid w:val="008B5A94"/>
    <w:rsid w:val="008C0AAB"/>
    <w:rsid w:val="008C2374"/>
    <w:rsid w:val="008C5FB0"/>
    <w:rsid w:val="008C7C6B"/>
    <w:rsid w:val="008D3FE7"/>
    <w:rsid w:val="008E020E"/>
    <w:rsid w:val="008E064F"/>
    <w:rsid w:val="008E06BC"/>
    <w:rsid w:val="008E463C"/>
    <w:rsid w:val="008E6F78"/>
    <w:rsid w:val="008E78DB"/>
    <w:rsid w:val="008F5DD8"/>
    <w:rsid w:val="009059B4"/>
    <w:rsid w:val="009077DA"/>
    <w:rsid w:val="00913C51"/>
    <w:rsid w:val="00916F31"/>
    <w:rsid w:val="0092576E"/>
    <w:rsid w:val="00927A62"/>
    <w:rsid w:val="0093466E"/>
    <w:rsid w:val="00935942"/>
    <w:rsid w:val="00936159"/>
    <w:rsid w:val="009366D9"/>
    <w:rsid w:val="009415DC"/>
    <w:rsid w:val="00942E6D"/>
    <w:rsid w:val="0094437F"/>
    <w:rsid w:val="00945F5F"/>
    <w:rsid w:val="00957632"/>
    <w:rsid w:val="00962C3F"/>
    <w:rsid w:val="009715A5"/>
    <w:rsid w:val="009748E0"/>
    <w:rsid w:val="00975669"/>
    <w:rsid w:val="009764E3"/>
    <w:rsid w:val="00980F2E"/>
    <w:rsid w:val="00982643"/>
    <w:rsid w:val="00983A6F"/>
    <w:rsid w:val="0099235D"/>
    <w:rsid w:val="00992B62"/>
    <w:rsid w:val="0099551E"/>
    <w:rsid w:val="009A1B00"/>
    <w:rsid w:val="009A1E4D"/>
    <w:rsid w:val="009A2340"/>
    <w:rsid w:val="009B2916"/>
    <w:rsid w:val="009B2D00"/>
    <w:rsid w:val="009B4D04"/>
    <w:rsid w:val="009B5B79"/>
    <w:rsid w:val="009B5C88"/>
    <w:rsid w:val="009C5E97"/>
    <w:rsid w:val="009C7BAD"/>
    <w:rsid w:val="009D06A8"/>
    <w:rsid w:val="009D0A2F"/>
    <w:rsid w:val="009D1B68"/>
    <w:rsid w:val="009D28B6"/>
    <w:rsid w:val="009D37BB"/>
    <w:rsid w:val="009F14D4"/>
    <w:rsid w:val="00A0024B"/>
    <w:rsid w:val="00A01415"/>
    <w:rsid w:val="00A02219"/>
    <w:rsid w:val="00A0474D"/>
    <w:rsid w:val="00A05096"/>
    <w:rsid w:val="00A11554"/>
    <w:rsid w:val="00A175A1"/>
    <w:rsid w:val="00A26E1A"/>
    <w:rsid w:val="00A26EC1"/>
    <w:rsid w:val="00A2772B"/>
    <w:rsid w:val="00A365CE"/>
    <w:rsid w:val="00A44464"/>
    <w:rsid w:val="00A4495D"/>
    <w:rsid w:val="00A45D9D"/>
    <w:rsid w:val="00A468F1"/>
    <w:rsid w:val="00A47512"/>
    <w:rsid w:val="00A50A5A"/>
    <w:rsid w:val="00A513B5"/>
    <w:rsid w:val="00A5357B"/>
    <w:rsid w:val="00A54FB6"/>
    <w:rsid w:val="00A57DB6"/>
    <w:rsid w:val="00A609C6"/>
    <w:rsid w:val="00A614FA"/>
    <w:rsid w:val="00A7340D"/>
    <w:rsid w:val="00A736CD"/>
    <w:rsid w:val="00A77760"/>
    <w:rsid w:val="00A77C3F"/>
    <w:rsid w:val="00A77E2B"/>
    <w:rsid w:val="00A80002"/>
    <w:rsid w:val="00A8123B"/>
    <w:rsid w:val="00A84C02"/>
    <w:rsid w:val="00A85F1A"/>
    <w:rsid w:val="00A870F1"/>
    <w:rsid w:val="00A917AE"/>
    <w:rsid w:val="00AA1330"/>
    <w:rsid w:val="00AA45A0"/>
    <w:rsid w:val="00AB1613"/>
    <w:rsid w:val="00AB1A84"/>
    <w:rsid w:val="00AB4124"/>
    <w:rsid w:val="00AC0AA5"/>
    <w:rsid w:val="00AC2B1F"/>
    <w:rsid w:val="00AC2BF5"/>
    <w:rsid w:val="00AC4E5A"/>
    <w:rsid w:val="00AD2DA3"/>
    <w:rsid w:val="00AD4BF8"/>
    <w:rsid w:val="00AE1F97"/>
    <w:rsid w:val="00AE2E3E"/>
    <w:rsid w:val="00AF0C94"/>
    <w:rsid w:val="00AF425A"/>
    <w:rsid w:val="00AF4697"/>
    <w:rsid w:val="00AF46C8"/>
    <w:rsid w:val="00B00FEA"/>
    <w:rsid w:val="00B01F47"/>
    <w:rsid w:val="00B03AFC"/>
    <w:rsid w:val="00B040C5"/>
    <w:rsid w:val="00B141C7"/>
    <w:rsid w:val="00B16EA2"/>
    <w:rsid w:val="00B3109E"/>
    <w:rsid w:val="00B35F97"/>
    <w:rsid w:val="00B44692"/>
    <w:rsid w:val="00B53B9E"/>
    <w:rsid w:val="00B60E90"/>
    <w:rsid w:val="00B61F54"/>
    <w:rsid w:val="00B6376F"/>
    <w:rsid w:val="00B63D5C"/>
    <w:rsid w:val="00B63DC6"/>
    <w:rsid w:val="00B659EA"/>
    <w:rsid w:val="00B6690F"/>
    <w:rsid w:val="00B774E8"/>
    <w:rsid w:val="00B81309"/>
    <w:rsid w:val="00B8271F"/>
    <w:rsid w:val="00B83AAF"/>
    <w:rsid w:val="00B86D94"/>
    <w:rsid w:val="00B91AAB"/>
    <w:rsid w:val="00BA2B1D"/>
    <w:rsid w:val="00BA464C"/>
    <w:rsid w:val="00BA7A5E"/>
    <w:rsid w:val="00BB0B18"/>
    <w:rsid w:val="00BB1027"/>
    <w:rsid w:val="00BB26BF"/>
    <w:rsid w:val="00BB3412"/>
    <w:rsid w:val="00BB5065"/>
    <w:rsid w:val="00BC2787"/>
    <w:rsid w:val="00BC3F26"/>
    <w:rsid w:val="00BC5EA2"/>
    <w:rsid w:val="00BC761F"/>
    <w:rsid w:val="00BD2CB1"/>
    <w:rsid w:val="00BE1D42"/>
    <w:rsid w:val="00BE7496"/>
    <w:rsid w:val="00BE7572"/>
    <w:rsid w:val="00BF6D59"/>
    <w:rsid w:val="00C0104B"/>
    <w:rsid w:val="00C02BA1"/>
    <w:rsid w:val="00C063A1"/>
    <w:rsid w:val="00C101F5"/>
    <w:rsid w:val="00C104B4"/>
    <w:rsid w:val="00C168A0"/>
    <w:rsid w:val="00C4377D"/>
    <w:rsid w:val="00C458EB"/>
    <w:rsid w:val="00C51334"/>
    <w:rsid w:val="00C520EB"/>
    <w:rsid w:val="00C57D39"/>
    <w:rsid w:val="00C6127C"/>
    <w:rsid w:val="00C753C8"/>
    <w:rsid w:val="00C75697"/>
    <w:rsid w:val="00C80093"/>
    <w:rsid w:val="00C82ABE"/>
    <w:rsid w:val="00C85EF0"/>
    <w:rsid w:val="00C9063A"/>
    <w:rsid w:val="00C92225"/>
    <w:rsid w:val="00C92395"/>
    <w:rsid w:val="00C9262B"/>
    <w:rsid w:val="00C9377B"/>
    <w:rsid w:val="00C955D9"/>
    <w:rsid w:val="00C95C6E"/>
    <w:rsid w:val="00CA722B"/>
    <w:rsid w:val="00CB0470"/>
    <w:rsid w:val="00CB3AED"/>
    <w:rsid w:val="00CB5FCE"/>
    <w:rsid w:val="00CB6951"/>
    <w:rsid w:val="00CB7317"/>
    <w:rsid w:val="00CC11AC"/>
    <w:rsid w:val="00CD2776"/>
    <w:rsid w:val="00CE03FD"/>
    <w:rsid w:val="00CE124B"/>
    <w:rsid w:val="00CE21E2"/>
    <w:rsid w:val="00CE75D1"/>
    <w:rsid w:val="00CF34C2"/>
    <w:rsid w:val="00D01026"/>
    <w:rsid w:val="00D04B67"/>
    <w:rsid w:val="00D05257"/>
    <w:rsid w:val="00D22325"/>
    <w:rsid w:val="00D24336"/>
    <w:rsid w:val="00D27123"/>
    <w:rsid w:val="00D277EB"/>
    <w:rsid w:val="00D30254"/>
    <w:rsid w:val="00D30F42"/>
    <w:rsid w:val="00D340A7"/>
    <w:rsid w:val="00D37FBA"/>
    <w:rsid w:val="00D402E3"/>
    <w:rsid w:val="00D42423"/>
    <w:rsid w:val="00D508B4"/>
    <w:rsid w:val="00D550D9"/>
    <w:rsid w:val="00D63EFB"/>
    <w:rsid w:val="00D64103"/>
    <w:rsid w:val="00D74AAF"/>
    <w:rsid w:val="00D7724C"/>
    <w:rsid w:val="00D84371"/>
    <w:rsid w:val="00D91CEA"/>
    <w:rsid w:val="00D94CE4"/>
    <w:rsid w:val="00D96343"/>
    <w:rsid w:val="00D96FDC"/>
    <w:rsid w:val="00DA22C8"/>
    <w:rsid w:val="00DA44B3"/>
    <w:rsid w:val="00DA5392"/>
    <w:rsid w:val="00DA6D09"/>
    <w:rsid w:val="00DB18EA"/>
    <w:rsid w:val="00DB5C3F"/>
    <w:rsid w:val="00DC329B"/>
    <w:rsid w:val="00DD3D3D"/>
    <w:rsid w:val="00DD5ADA"/>
    <w:rsid w:val="00DE1B1A"/>
    <w:rsid w:val="00DE4F27"/>
    <w:rsid w:val="00DF4CE9"/>
    <w:rsid w:val="00DF727F"/>
    <w:rsid w:val="00E0703F"/>
    <w:rsid w:val="00E108CD"/>
    <w:rsid w:val="00E131DE"/>
    <w:rsid w:val="00E14487"/>
    <w:rsid w:val="00E15DA2"/>
    <w:rsid w:val="00E1774F"/>
    <w:rsid w:val="00E218EA"/>
    <w:rsid w:val="00E233EF"/>
    <w:rsid w:val="00E23596"/>
    <w:rsid w:val="00E24F67"/>
    <w:rsid w:val="00E3041B"/>
    <w:rsid w:val="00E37B9F"/>
    <w:rsid w:val="00E37D4E"/>
    <w:rsid w:val="00E42BB9"/>
    <w:rsid w:val="00E4400E"/>
    <w:rsid w:val="00E46187"/>
    <w:rsid w:val="00E476A8"/>
    <w:rsid w:val="00E50552"/>
    <w:rsid w:val="00E57DD6"/>
    <w:rsid w:val="00E61067"/>
    <w:rsid w:val="00E6673C"/>
    <w:rsid w:val="00E66B54"/>
    <w:rsid w:val="00E670DA"/>
    <w:rsid w:val="00E7652E"/>
    <w:rsid w:val="00E81F62"/>
    <w:rsid w:val="00E85DB5"/>
    <w:rsid w:val="00E86132"/>
    <w:rsid w:val="00E87C9D"/>
    <w:rsid w:val="00EA1DFD"/>
    <w:rsid w:val="00EA3150"/>
    <w:rsid w:val="00EA6E1F"/>
    <w:rsid w:val="00EB204D"/>
    <w:rsid w:val="00EC7F6F"/>
    <w:rsid w:val="00ED2026"/>
    <w:rsid w:val="00ED261A"/>
    <w:rsid w:val="00EE57C5"/>
    <w:rsid w:val="00EE7CE7"/>
    <w:rsid w:val="00F06D83"/>
    <w:rsid w:val="00F14324"/>
    <w:rsid w:val="00F16864"/>
    <w:rsid w:val="00F16B0B"/>
    <w:rsid w:val="00F20A06"/>
    <w:rsid w:val="00F26755"/>
    <w:rsid w:val="00F31BFF"/>
    <w:rsid w:val="00F33BD8"/>
    <w:rsid w:val="00F34E5D"/>
    <w:rsid w:val="00F41575"/>
    <w:rsid w:val="00F41AED"/>
    <w:rsid w:val="00F4201A"/>
    <w:rsid w:val="00F44C61"/>
    <w:rsid w:val="00F46248"/>
    <w:rsid w:val="00F67D17"/>
    <w:rsid w:val="00F70C3D"/>
    <w:rsid w:val="00F719E3"/>
    <w:rsid w:val="00F73693"/>
    <w:rsid w:val="00F74A8A"/>
    <w:rsid w:val="00F75047"/>
    <w:rsid w:val="00F81ABB"/>
    <w:rsid w:val="00F83BDB"/>
    <w:rsid w:val="00F91B94"/>
    <w:rsid w:val="00F96D14"/>
    <w:rsid w:val="00FA20E7"/>
    <w:rsid w:val="00FA4886"/>
    <w:rsid w:val="00FA6960"/>
    <w:rsid w:val="00FC03D8"/>
    <w:rsid w:val="00FC1D38"/>
    <w:rsid w:val="00FC4C15"/>
    <w:rsid w:val="00FD13E1"/>
    <w:rsid w:val="00FD1E4E"/>
    <w:rsid w:val="00FD253E"/>
    <w:rsid w:val="00FD6838"/>
    <w:rsid w:val="00FD7290"/>
    <w:rsid w:val="00FE0BFF"/>
    <w:rsid w:val="00FE163C"/>
    <w:rsid w:val="00FE3CA1"/>
    <w:rsid w:val="00FE421E"/>
    <w:rsid w:val="00FE50E3"/>
    <w:rsid w:val="00FF0D0E"/>
    <w:rsid w:val="00FF6E75"/>
    <w:rsid w:val="01C492D7"/>
    <w:rsid w:val="02BD037A"/>
    <w:rsid w:val="0428CE46"/>
    <w:rsid w:val="04BC5665"/>
    <w:rsid w:val="05DC5C72"/>
    <w:rsid w:val="064B136B"/>
    <w:rsid w:val="06BF5CB9"/>
    <w:rsid w:val="06C0D11A"/>
    <w:rsid w:val="06E2EB50"/>
    <w:rsid w:val="07561950"/>
    <w:rsid w:val="07592CB0"/>
    <w:rsid w:val="07A6F719"/>
    <w:rsid w:val="099B4FAA"/>
    <w:rsid w:val="0B504868"/>
    <w:rsid w:val="0B628382"/>
    <w:rsid w:val="0CAAC34C"/>
    <w:rsid w:val="0CD48403"/>
    <w:rsid w:val="0E280471"/>
    <w:rsid w:val="0E6EC0CD"/>
    <w:rsid w:val="10E1B92F"/>
    <w:rsid w:val="1143DB6B"/>
    <w:rsid w:val="12F2EDE7"/>
    <w:rsid w:val="13993897"/>
    <w:rsid w:val="13D1BB48"/>
    <w:rsid w:val="14DE0251"/>
    <w:rsid w:val="154DCBB3"/>
    <w:rsid w:val="15D1C544"/>
    <w:rsid w:val="1671BC45"/>
    <w:rsid w:val="17ACFCEE"/>
    <w:rsid w:val="190AF99D"/>
    <w:rsid w:val="196ABDB5"/>
    <w:rsid w:val="1C14A1F0"/>
    <w:rsid w:val="1C3EA8E8"/>
    <w:rsid w:val="1C5B50E5"/>
    <w:rsid w:val="1C892F7D"/>
    <w:rsid w:val="1CE839B8"/>
    <w:rsid w:val="1E71456B"/>
    <w:rsid w:val="1F479609"/>
    <w:rsid w:val="1FB4C093"/>
    <w:rsid w:val="1FC479B0"/>
    <w:rsid w:val="212750F1"/>
    <w:rsid w:val="21ACA0B0"/>
    <w:rsid w:val="241A54D3"/>
    <w:rsid w:val="26D6552B"/>
    <w:rsid w:val="27B175A7"/>
    <w:rsid w:val="280F544E"/>
    <w:rsid w:val="29036D16"/>
    <w:rsid w:val="29066173"/>
    <w:rsid w:val="29131435"/>
    <w:rsid w:val="2B9F7679"/>
    <w:rsid w:val="2C1010E9"/>
    <w:rsid w:val="2C94430B"/>
    <w:rsid w:val="2D5DC68B"/>
    <w:rsid w:val="2DE3164A"/>
    <w:rsid w:val="2E23E8F1"/>
    <w:rsid w:val="2EB4FA0C"/>
    <w:rsid w:val="2F1398A0"/>
    <w:rsid w:val="303BB184"/>
    <w:rsid w:val="31AF5341"/>
    <w:rsid w:val="31DD7920"/>
    <w:rsid w:val="32449D94"/>
    <w:rsid w:val="3274FFAD"/>
    <w:rsid w:val="335A0A4E"/>
    <w:rsid w:val="33CD080F"/>
    <w:rsid w:val="35C6EF6A"/>
    <w:rsid w:val="378A35F9"/>
    <w:rsid w:val="38604993"/>
    <w:rsid w:val="38F93016"/>
    <w:rsid w:val="3941C905"/>
    <w:rsid w:val="39433B31"/>
    <w:rsid w:val="39B203DB"/>
    <w:rsid w:val="3A59F9E4"/>
    <w:rsid w:val="3CECCF57"/>
    <w:rsid w:val="3E4A2D77"/>
    <w:rsid w:val="3FEA554C"/>
    <w:rsid w:val="411D421F"/>
    <w:rsid w:val="4267106C"/>
    <w:rsid w:val="44FB201E"/>
    <w:rsid w:val="496852C5"/>
    <w:rsid w:val="4ABD3E91"/>
    <w:rsid w:val="4B144658"/>
    <w:rsid w:val="4B9D0BE1"/>
    <w:rsid w:val="4BB41E1A"/>
    <w:rsid w:val="4E9B2C7B"/>
    <w:rsid w:val="4EBD5F99"/>
    <w:rsid w:val="5124DA60"/>
    <w:rsid w:val="51516218"/>
    <w:rsid w:val="515A3C4D"/>
    <w:rsid w:val="51A90C82"/>
    <w:rsid w:val="521742FA"/>
    <w:rsid w:val="53503A83"/>
    <w:rsid w:val="53D969AB"/>
    <w:rsid w:val="5551AAB9"/>
    <w:rsid w:val="55726CED"/>
    <w:rsid w:val="5677A820"/>
    <w:rsid w:val="57B6B3C7"/>
    <w:rsid w:val="58075183"/>
    <w:rsid w:val="587C45E4"/>
    <w:rsid w:val="58F9679A"/>
    <w:rsid w:val="5A05A72F"/>
    <w:rsid w:val="5A286090"/>
    <w:rsid w:val="5BB6A92D"/>
    <w:rsid w:val="5D52798E"/>
    <w:rsid w:val="5DA31A42"/>
    <w:rsid w:val="5F86B01D"/>
    <w:rsid w:val="601E8A66"/>
    <w:rsid w:val="60948E6A"/>
    <w:rsid w:val="6095D114"/>
    <w:rsid w:val="60B0D40E"/>
    <w:rsid w:val="61F658B3"/>
    <w:rsid w:val="6231A175"/>
    <w:rsid w:val="62FFBF3C"/>
    <w:rsid w:val="63141DFE"/>
    <w:rsid w:val="634FA716"/>
    <w:rsid w:val="63B61A79"/>
    <w:rsid w:val="6442A1E2"/>
    <w:rsid w:val="64F126A8"/>
    <w:rsid w:val="65694237"/>
    <w:rsid w:val="664F87FE"/>
    <w:rsid w:val="686C2A76"/>
    <w:rsid w:val="693458A7"/>
    <w:rsid w:val="6A1DE36C"/>
    <w:rsid w:val="6BC420BB"/>
    <w:rsid w:val="6C0E5223"/>
    <w:rsid w:val="6C3EB959"/>
    <w:rsid w:val="6D000C63"/>
    <w:rsid w:val="6D67DEA2"/>
    <w:rsid w:val="6EF6FC20"/>
    <w:rsid w:val="70509345"/>
    <w:rsid w:val="705F4DD2"/>
    <w:rsid w:val="7094BDC9"/>
    <w:rsid w:val="723B4FC5"/>
    <w:rsid w:val="724A9A4D"/>
    <w:rsid w:val="73857654"/>
    <w:rsid w:val="77B51C8D"/>
    <w:rsid w:val="77FA9655"/>
    <w:rsid w:val="78232889"/>
    <w:rsid w:val="782E853E"/>
    <w:rsid w:val="7A332302"/>
    <w:rsid w:val="7A4661AA"/>
    <w:rsid w:val="7A8A29A9"/>
    <w:rsid w:val="7BCEF363"/>
    <w:rsid w:val="7C2CB744"/>
    <w:rsid w:val="7DCD3457"/>
    <w:rsid w:val="7EBDE32D"/>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3F59BA"/>
  <w15:chartTrackingRefBased/>
  <w15:docId w15:val="{2945EF17-568C-49CD-9C09-4183B6DA0D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761F"/>
    <w:pPr>
      <w:spacing w:after="0" w:line="240" w:lineRule="auto"/>
    </w:pPr>
    <w:rPr>
      <w:rFonts w:ascii="Times New Roman" w:eastAsia="Times New Roman" w:hAnsi="Times New Roman" w:cs="Times New Roman"/>
      <w:sz w:val="24"/>
      <w:szCs w:val="24"/>
      <w:lang w:val="fr-CH" w:eastAsia="fr-FR"/>
    </w:rPr>
  </w:style>
  <w:style w:type="paragraph" w:styleId="Titre1">
    <w:name w:val="heading 1"/>
    <w:basedOn w:val="Normal"/>
    <w:next w:val="Normal"/>
    <w:link w:val="Titre1Car"/>
    <w:uiPriority w:val="9"/>
    <w:qFormat/>
    <w:rsid w:val="00521CF8"/>
    <w:pPr>
      <w:keepNext/>
      <w:keepLines/>
      <w:spacing w:before="200" w:after="40" w:line="283" w:lineRule="atLeast"/>
      <w:outlineLvl w:val="0"/>
    </w:pPr>
    <w:rPr>
      <w:rFonts w:asciiTheme="majorHAnsi" w:eastAsiaTheme="majorEastAsia" w:hAnsiTheme="majorHAnsi" w:cstheme="majorBidi"/>
      <w:b/>
      <w:bCs/>
      <w:caps/>
      <w:spacing w:val="20"/>
      <w:sz w:val="20"/>
      <w:szCs w:val="28"/>
      <w:lang w:val="de-CH" w:eastAsia="en-US"/>
    </w:rPr>
  </w:style>
  <w:style w:type="paragraph" w:styleId="Titre2">
    <w:name w:val="heading 2"/>
    <w:basedOn w:val="Normal"/>
    <w:next w:val="Normal"/>
    <w:link w:val="Titre2Car"/>
    <w:uiPriority w:val="9"/>
    <w:qFormat/>
    <w:rsid w:val="00521CF8"/>
    <w:pPr>
      <w:keepNext/>
      <w:keepLines/>
      <w:spacing w:before="200" w:after="40" w:line="283" w:lineRule="atLeast"/>
      <w:outlineLvl w:val="1"/>
    </w:pPr>
    <w:rPr>
      <w:rFonts w:asciiTheme="majorHAnsi" w:eastAsiaTheme="majorEastAsia" w:hAnsiTheme="majorHAnsi" w:cstheme="majorBidi"/>
      <w:b/>
      <w:bCs/>
      <w:spacing w:val="4"/>
      <w:sz w:val="20"/>
      <w:szCs w:val="26"/>
      <w:lang w:val="de-CH" w:eastAsia="en-US"/>
    </w:rPr>
  </w:style>
  <w:style w:type="paragraph" w:styleId="Titre3">
    <w:name w:val="heading 3"/>
    <w:basedOn w:val="Normal"/>
    <w:next w:val="Normal"/>
    <w:link w:val="Titre3Car"/>
    <w:uiPriority w:val="9"/>
    <w:qFormat/>
    <w:rsid w:val="00521CF8"/>
    <w:pPr>
      <w:keepNext/>
      <w:keepLines/>
      <w:spacing w:before="200" w:after="40" w:line="283" w:lineRule="atLeast"/>
      <w:outlineLvl w:val="2"/>
    </w:pPr>
    <w:rPr>
      <w:rFonts w:asciiTheme="majorHAnsi" w:eastAsiaTheme="majorEastAsia" w:hAnsiTheme="majorHAnsi" w:cstheme="majorBidi"/>
      <w:b/>
      <w:bCs/>
      <w:spacing w:val="4"/>
      <w:sz w:val="20"/>
      <w:szCs w:val="20"/>
      <w:lang w:val="de-CH" w:eastAsia="en-US"/>
    </w:rPr>
  </w:style>
  <w:style w:type="paragraph" w:styleId="Titre4">
    <w:name w:val="heading 4"/>
    <w:basedOn w:val="Normal"/>
    <w:next w:val="Normal"/>
    <w:link w:val="Titre4Car"/>
    <w:uiPriority w:val="9"/>
    <w:qFormat/>
    <w:rsid w:val="00521CF8"/>
    <w:pPr>
      <w:keepNext/>
      <w:keepLines/>
      <w:spacing w:before="200" w:after="40" w:line="283" w:lineRule="atLeast"/>
      <w:outlineLvl w:val="3"/>
    </w:pPr>
    <w:rPr>
      <w:rFonts w:asciiTheme="majorHAnsi" w:eastAsiaTheme="majorEastAsia" w:hAnsiTheme="majorHAnsi" w:cstheme="majorBidi"/>
      <w:b/>
      <w:bCs/>
      <w:iCs/>
      <w:spacing w:val="4"/>
      <w:sz w:val="20"/>
      <w:szCs w:val="20"/>
      <w:lang w:val="de-CH" w:eastAsia="en-US"/>
    </w:rPr>
  </w:style>
  <w:style w:type="paragraph" w:styleId="Titre5">
    <w:name w:val="heading 5"/>
    <w:basedOn w:val="Normal"/>
    <w:next w:val="Normal"/>
    <w:link w:val="Titre5Car"/>
    <w:uiPriority w:val="9"/>
    <w:semiHidden/>
    <w:qFormat/>
    <w:rsid w:val="00521CF8"/>
    <w:pPr>
      <w:keepNext/>
      <w:keepLines/>
      <w:spacing w:before="200" w:line="283" w:lineRule="atLeast"/>
      <w:outlineLvl w:val="4"/>
    </w:pPr>
    <w:rPr>
      <w:rFonts w:asciiTheme="majorHAnsi" w:eastAsiaTheme="majorEastAsia" w:hAnsiTheme="majorHAnsi" w:cstheme="majorBidi"/>
      <w:color w:val="1F3763" w:themeColor="accent1" w:themeShade="7F"/>
      <w:spacing w:val="4"/>
      <w:sz w:val="20"/>
      <w:szCs w:val="20"/>
      <w:lang w:val="de-CH" w:eastAsia="en-US"/>
    </w:rPr>
  </w:style>
  <w:style w:type="paragraph" w:styleId="Titre6">
    <w:name w:val="heading 6"/>
    <w:basedOn w:val="Normal"/>
    <w:next w:val="Normal"/>
    <w:link w:val="Titre6Car"/>
    <w:uiPriority w:val="9"/>
    <w:semiHidden/>
    <w:qFormat/>
    <w:rsid w:val="00521CF8"/>
    <w:pPr>
      <w:keepNext/>
      <w:keepLines/>
      <w:spacing w:before="200" w:line="283" w:lineRule="atLeast"/>
      <w:outlineLvl w:val="5"/>
    </w:pPr>
    <w:rPr>
      <w:rFonts w:asciiTheme="majorHAnsi" w:eastAsiaTheme="majorEastAsia" w:hAnsiTheme="majorHAnsi" w:cstheme="majorBidi"/>
      <w:i/>
      <w:iCs/>
      <w:color w:val="1F3763" w:themeColor="accent1" w:themeShade="7F"/>
      <w:spacing w:val="4"/>
      <w:sz w:val="20"/>
      <w:szCs w:val="20"/>
      <w:lang w:val="de-CH" w:eastAsia="en-US"/>
    </w:rPr>
  </w:style>
  <w:style w:type="paragraph" w:styleId="Titre7">
    <w:name w:val="heading 7"/>
    <w:basedOn w:val="Normal"/>
    <w:next w:val="Normal"/>
    <w:link w:val="Titre7Car"/>
    <w:uiPriority w:val="9"/>
    <w:semiHidden/>
    <w:qFormat/>
    <w:rsid w:val="00521CF8"/>
    <w:pPr>
      <w:keepNext/>
      <w:keepLines/>
      <w:spacing w:before="200" w:line="283" w:lineRule="atLeast"/>
      <w:outlineLvl w:val="6"/>
    </w:pPr>
    <w:rPr>
      <w:rFonts w:asciiTheme="majorHAnsi" w:eastAsiaTheme="majorEastAsia" w:hAnsiTheme="majorHAnsi" w:cstheme="majorBidi"/>
      <w:i/>
      <w:iCs/>
      <w:color w:val="404040" w:themeColor="text1" w:themeTint="BF"/>
      <w:spacing w:val="4"/>
      <w:sz w:val="20"/>
      <w:szCs w:val="20"/>
      <w:lang w:val="de-CH" w:eastAsia="en-US"/>
    </w:rPr>
  </w:style>
  <w:style w:type="paragraph" w:styleId="Titre8">
    <w:name w:val="heading 8"/>
    <w:basedOn w:val="Normal"/>
    <w:next w:val="Normal"/>
    <w:link w:val="Titre8Car"/>
    <w:uiPriority w:val="9"/>
    <w:semiHidden/>
    <w:qFormat/>
    <w:rsid w:val="00521CF8"/>
    <w:pPr>
      <w:keepNext/>
      <w:keepLines/>
      <w:spacing w:before="200" w:line="283" w:lineRule="atLeast"/>
      <w:outlineLvl w:val="7"/>
    </w:pPr>
    <w:rPr>
      <w:rFonts w:asciiTheme="majorHAnsi" w:eastAsiaTheme="majorEastAsia" w:hAnsiTheme="majorHAnsi" w:cstheme="majorBidi"/>
      <w:color w:val="404040" w:themeColor="text1" w:themeTint="BF"/>
      <w:spacing w:val="4"/>
      <w:sz w:val="20"/>
      <w:szCs w:val="20"/>
      <w:lang w:val="de-CH" w:eastAsia="en-US"/>
    </w:rPr>
  </w:style>
  <w:style w:type="paragraph" w:styleId="Titre9">
    <w:name w:val="heading 9"/>
    <w:basedOn w:val="Normal"/>
    <w:next w:val="Normal"/>
    <w:link w:val="Titre9Car"/>
    <w:uiPriority w:val="9"/>
    <w:semiHidden/>
    <w:qFormat/>
    <w:rsid w:val="00521CF8"/>
    <w:pPr>
      <w:keepNext/>
      <w:keepLines/>
      <w:spacing w:before="200" w:line="283" w:lineRule="atLeast"/>
      <w:outlineLvl w:val="8"/>
    </w:pPr>
    <w:rPr>
      <w:rFonts w:asciiTheme="majorHAnsi" w:eastAsiaTheme="majorEastAsia" w:hAnsiTheme="majorHAnsi" w:cstheme="majorBidi"/>
      <w:i/>
      <w:iCs/>
      <w:color w:val="404040" w:themeColor="text1" w:themeTint="BF"/>
      <w:spacing w:val="4"/>
      <w:sz w:val="20"/>
      <w:szCs w:val="20"/>
      <w:lang w:val="de-CH" w:eastAsia="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521CF8"/>
    <w:rPr>
      <w:rFonts w:asciiTheme="majorHAnsi" w:eastAsiaTheme="majorEastAsia" w:hAnsiTheme="majorHAnsi" w:cstheme="majorBidi"/>
      <w:b/>
      <w:bCs/>
      <w:caps/>
      <w:spacing w:val="20"/>
      <w:sz w:val="20"/>
      <w:szCs w:val="28"/>
    </w:rPr>
  </w:style>
  <w:style w:type="character" w:customStyle="1" w:styleId="Titre2Car">
    <w:name w:val="Titre 2 Car"/>
    <w:basedOn w:val="Policepardfaut"/>
    <w:link w:val="Titre2"/>
    <w:uiPriority w:val="9"/>
    <w:rsid w:val="00521CF8"/>
    <w:rPr>
      <w:rFonts w:asciiTheme="majorHAnsi" w:eastAsiaTheme="majorEastAsia" w:hAnsiTheme="majorHAnsi" w:cstheme="majorBidi"/>
      <w:b/>
      <w:bCs/>
      <w:spacing w:val="4"/>
      <w:sz w:val="20"/>
      <w:szCs w:val="26"/>
    </w:rPr>
  </w:style>
  <w:style w:type="character" w:customStyle="1" w:styleId="Titre3Car">
    <w:name w:val="Titre 3 Car"/>
    <w:basedOn w:val="Policepardfaut"/>
    <w:link w:val="Titre3"/>
    <w:uiPriority w:val="9"/>
    <w:rsid w:val="00521CF8"/>
    <w:rPr>
      <w:rFonts w:asciiTheme="majorHAnsi" w:eastAsiaTheme="majorEastAsia" w:hAnsiTheme="majorHAnsi" w:cstheme="majorBidi"/>
      <w:b/>
      <w:bCs/>
      <w:spacing w:val="4"/>
      <w:sz w:val="20"/>
      <w:szCs w:val="20"/>
    </w:rPr>
  </w:style>
  <w:style w:type="character" w:customStyle="1" w:styleId="Titre4Car">
    <w:name w:val="Titre 4 Car"/>
    <w:basedOn w:val="Policepardfaut"/>
    <w:link w:val="Titre4"/>
    <w:uiPriority w:val="9"/>
    <w:rsid w:val="00521CF8"/>
    <w:rPr>
      <w:rFonts w:asciiTheme="majorHAnsi" w:eastAsiaTheme="majorEastAsia" w:hAnsiTheme="majorHAnsi" w:cstheme="majorBidi"/>
      <w:b/>
      <w:bCs/>
      <w:iCs/>
      <w:spacing w:val="4"/>
      <w:sz w:val="20"/>
      <w:szCs w:val="20"/>
    </w:rPr>
  </w:style>
  <w:style w:type="character" w:customStyle="1" w:styleId="Titre5Car">
    <w:name w:val="Titre 5 Car"/>
    <w:basedOn w:val="Policepardfaut"/>
    <w:link w:val="Titre5"/>
    <w:uiPriority w:val="9"/>
    <w:semiHidden/>
    <w:rsid w:val="00521CF8"/>
    <w:rPr>
      <w:rFonts w:asciiTheme="majorHAnsi" w:eastAsiaTheme="majorEastAsia" w:hAnsiTheme="majorHAnsi" w:cstheme="majorBidi"/>
      <w:color w:val="1F3763" w:themeColor="accent1" w:themeShade="7F"/>
      <w:spacing w:val="4"/>
      <w:sz w:val="20"/>
      <w:szCs w:val="20"/>
    </w:rPr>
  </w:style>
  <w:style w:type="character" w:customStyle="1" w:styleId="Titre6Car">
    <w:name w:val="Titre 6 Car"/>
    <w:basedOn w:val="Policepardfaut"/>
    <w:link w:val="Titre6"/>
    <w:uiPriority w:val="9"/>
    <w:semiHidden/>
    <w:rsid w:val="00521CF8"/>
    <w:rPr>
      <w:rFonts w:asciiTheme="majorHAnsi" w:eastAsiaTheme="majorEastAsia" w:hAnsiTheme="majorHAnsi" w:cstheme="majorBidi"/>
      <w:i/>
      <w:iCs/>
      <w:color w:val="1F3763" w:themeColor="accent1" w:themeShade="7F"/>
      <w:spacing w:val="4"/>
      <w:sz w:val="20"/>
      <w:szCs w:val="20"/>
    </w:rPr>
  </w:style>
  <w:style w:type="character" w:customStyle="1" w:styleId="Titre7Car">
    <w:name w:val="Titre 7 Car"/>
    <w:basedOn w:val="Policepardfaut"/>
    <w:link w:val="Titre7"/>
    <w:uiPriority w:val="9"/>
    <w:semiHidden/>
    <w:rsid w:val="00521CF8"/>
    <w:rPr>
      <w:rFonts w:asciiTheme="majorHAnsi" w:eastAsiaTheme="majorEastAsia" w:hAnsiTheme="majorHAnsi" w:cstheme="majorBidi"/>
      <w:i/>
      <w:iCs/>
      <w:color w:val="404040" w:themeColor="text1" w:themeTint="BF"/>
      <w:spacing w:val="4"/>
      <w:sz w:val="20"/>
      <w:szCs w:val="20"/>
    </w:rPr>
  </w:style>
  <w:style w:type="character" w:customStyle="1" w:styleId="Titre8Car">
    <w:name w:val="Titre 8 Car"/>
    <w:basedOn w:val="Policepardfaut"/>
    <w:link w:val="Titre8"/>
    <w:uiPriority w:val="9"/>
    <w:semiHidden/>
    <w:rsid w:val="00521CF8"/>
    <w:rPr>
      <w:rFonts w:asciiTheme="majorHAnsi" w:eastAsiaTheme="majorEastAsia" w:hAnsiTheme="majorHAnsi" w:cstheme="majorBidi"/>
      <w:color w:val="404040" w:themeColor="text1" w:themeTint="BF"/>
      <w:spacing w:val="4"/>
      <w:sz w:val="20"/>
      <w:szCs w:val="20"/>
    </w:rPr>
  </w:style>
  <w:style w:type="character" w:customStyle="1" w:styleId="Titre9Car">
    <w:name w:val="Titre 9 Car"/>
    <w:basedOn w:val="Policepardfaut"/>
    <w:link w:val="Titre9"/>
    <w:uiPriority w:val="9"/>
    <w:semiHidden/>
    <w:rsid w:val="00521CF8"/>
    <w:rPr>
      <w:rFonts w:asciiTheme="majorHAnsi" w:eastAsiaTheme="majorEastAsia" w:hAnsiTheme="majorHAnsi" w:cstheme="majorBidi"/>
      <w:i/>
      <w:iCs/>
      <w:color w:val="404040" w:themeColor="text1" w:themeTint="BF"/>
      <w:spacing w:val="4"/>
      <w:sz w:val="20"/>
      <w:szCs w:val="20"/>
    </w:rPr>
  </w:style>
  <w:style w:type="table" w:styleId="Grilledutableau">
    <w:name w:val="Table Grid"/>
    <w:basedOn w:val="TableauNormal"/>
    <w:uiPriority w:val="59"/>
    <w:rsid w:val="00521CF8"/>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edebulles">
    <w:name w:val="Balloon Text"/>
    <w:basedOn w:val="Normal"/>
    <w:link w:val="TextedebullesCar"/>
    <w:uiPriority w:val="99"/>
    <w:semiHidden/>
    <w:unhideWhenUsed/>
    <w:rsid w:val="00521CF8"/>
    <w:rPr>
      <w:rFonts w:ascii="Segoe UI" w:eastAsiaTheme="minorHAnsi" w:hAnsi="Segoe UI" w:cs="Segoe UI"/>
      <w:spacing w:val="4"/>
      <w:sz w:val="18"/>
      <w:szCs w:val="18"/>
      <w:lang w:val="de-CH" w:eastAsia="en-US"/>
    </w:rPr>
  </w:style>
  <w:style w:type="character" w:customStyle="1" w:styleId="TextedebullesCar">
    <w:name w:val="Texte de bulles Car"/>
    <w:basedOn w:val="Policepardfaut"/>
    <w:link w:val="Textedebulles"/>
    <w:uiPriority w:val="99"/>
    <w:semiHidden/>
    <w:rsid w:val="00521CF8"/>
    <w:rPr>
      <w:rFonts w:ascii="Segoe UI" w:hAnsi="Segoe UI" w:cs="Segoe UI"/>
      <w:spacing w:val="4"/>
      <w:sz w:val="18"/>
      <w:szCs w:val="18"/>
    </w:rPr>
  </w:style>
  <w:style w:type="paragraph" w:styleId="Paragraphedeliste">
    <w:name w:val="List Paragraph"/>
    <w:basedOn w:val="Normal"/>
    <w:uiPriority w:val="34"/>
    <w:qFormat/>
    <w:rsid w:val="00D30F42"/>
    <w:pPr>
      <w:spacing w:after="200" w:line="283" w:lineRule="atLeast"/>
      <w:ind w:left="720"/>
      <w:contextualSpacing/>
    </w:pPr>
    <w:rPr>
      <w:rFonts w:asciiTheme="minorHAnsi" w:eastAsiaTheme="minorHAnsi" w:hAnsiTheme="minorHAnsi" w:cstheme="minorBidi"/>
      <w:spacing w:val="4"/>
      <w:sz w:val="20"/>
      <w:szCs w:val="20"/>
      <w:lang w:val="de-CH" w:eastAsia="en-US"/>
    </w:rPr>
  </w:style>
  <w:style w:type="character" w:styleId="Marquedecommentaire">
    <w:name w:val="annotation reference"/>
    <w:basedOn w:val="Policepardfaut"/>
    <w:uiPriority w:val="99"/>
    <w:semiHidden/>
    <w:unhideWhenUsed/>
    <w:rsid w:val="00BD2CB1"/>
    <w:rPr>
      <w:sz w:val="16"/>
      <w:szCs w:val="16"/>
    </w:rPr>
  </w:style>
  <w:style w:type="paragraph" w:styleId="Commentaire">
    <w:name w:val="annotation text"/>
    <w:basedOn w:val="Normal"/>
    <w:link w:val="CommentaireCar"/>
    <w:uiPriority w:val="99"/>
    <w:unhideWhenUsed/>
    <w:rsid w:val="00BD2CB1"/>
    <w:pPr>
      <w:spacing w:after="200"/>
    </w:pPr>
    <w:rPr>
      <w:rFonts w:asciiTheme="minorHAnsi" w:eastAsiaTheme="minorHAnsi" w:hAnsiTheme="minorHAnsi" w:cstheme="minorBidi"/>
      <w:spacing w:val="4"/>
      <w:sz w:val="20"/>
      <w:szCs w:val="20"/>
      <w:lang w:val="de-CH" w:eastAsia="en-US"/>
    </w:rPr>
  </w:style>
  <w:style w:type="character" w:customStyle="1" w:styleId="CommentaireCar">
    <w:name w:val="Commentaire Car"/>
    <w:basedOn w:val="Policepardfaut"/>
    <w:link w:val="Commentaire"/>
    <w:uiPriority w:val="99"/>
    <w:rsid w:val="00BD2CB1"/>
    <w:rPr>
      <w:spacing w:val="4"/>
      <w:sz w:val="20"/>
      <w:szCs w:val="20"/>
    </w:rPr>
  </w:style>
  <w:style w:type="paragraph" w:styleId="Objetducommentaire">
    <w:name w:val="annotation subject"/>
    <w:basedOn w:val="Commentaire"/>
    <w:next w:val="Commentaire"/>
    <w:link w:val="ObjetducommentaireCar"/>
    <w:uiPriority w:val="99"/>
    <w:semiHidden/>
    <w:unhideWhenUsed/>
    <w:rsid w:val="00BD2CB1"/>
    <w:rPr>
      <w:b/>
      <w:bCs/>
    </w:rPr>
  </w:style>
  <w:style w:type="character" w:customStyle="1" w:styleId="ObjetducommentaireCar">
    <w:name w:val="Objet du commentaire Car"/>
    <w:basedOn w:val="CommentaireCar"/>
    <w:link w:val="Objetducommentaire"/>
    <w:uiPriority w:val="99"/>
    <w:semiHidden/>
    <w:rsid w:val="00BD2CB1"/>
    <w:rPr>
      <w:b/>
      <w:bCs/>
      <w:spacing w:val="4"/>
      <w:sz w:val="20"/>
      <w:szCs w:val="20"/>
    </w:rPr>
  </w:style>
  <w:style w:type="paragraph" w:styleId="NormalWeb">
    <w:name w:val="Normal (Web)"/>
    <w:basedOn w:val="Normal"/>
    <w:uiPriority w:val="99"/>
    <w:semiHidden/>
    <w:unhideWhenUsed/>
    <w:rsid w:val="004400D8"/>
    <w:pPr>
      <w:spacing w:before="100" w:beforeAutospacing="1" w:after="100" w:afterAutospacing="1"/>
    </w:pPr>
    <w:rPr>
      <w:lang w:val="de-CH" w:eastAsia="de-CH"/>
    </w:rPr>
  </w:style>
  <w:style w:type="paragraph" w:customStyle="1" w:styleId="lmttranslationsastextitem">
    <w:name w:val="lmt__translations_as_text__item"/>
    <w:basedOn w:val="Normal"/>
    <w:rsid w:val="008C0AAB"/>
    <w:pPr>
      <w:spacing w:before="100" w:beforeAutospacing="1" w:after="100" w:afterAutospacing="1"/>
    </w:pPr>
  </w:style>
  <w:style w:type="paragraph" w:customStyle="1" w:styleId="Paragraphestandard">
    <w:name w:val="[Paragraphe standard]"/>
    <w:basedOn w:val="Normal"/>
    <w:uiPriority w:val="99"/>
    <w:rsid w:val="00E131DE"/>
    <w:pPr>
      <w:autoSpaceDE w:val="0"/>
      <w:autoSpaceDN w:val="0"/>
      <w:adjustRightInd w:val="0"/>
      <w:spacing w:line="288" w:lineRule="auto"/>
      <w:textAlignment w:val="center"/>
    </w:pPr>
    <w:rPr>
      <w:rFonts w:ascii="Minion Pro" w:eastAsiaTheme="minorHAnsi" w:hAnsi="Minion Pro" w:cs="Minion Pro"/>
      <w:color w:val="000000"/>
      <w:lang w:val="fr-FR" w:eastAsia="en-US"/>
    </w:rPr>
  </w:style>
  <w:style w:type="paragraph" w:styleId="Rvision">
    <w:name w:val="Revision"/>
    <w:hidden/>
    <w:uiPriority w:val="99"/>
    <w:semiHidden/>
    <w:rsid w:val="00A45D9D"/>
    <w:pPr>
      <w:spacing w:after="0" w:line="240" w:lineRule="auto"/>
    </w:pPr>
    <w:rPr>
      <w:rFonts w:ascii="Times New Roman" w:eastAsia="Times New Roman" w:hAnsi="Times New Roman" w:cs="Times New Roman"/>
      <w:sz w:val="24"/>
      <w:szCs w:val="24"/>
      <w:lang w:val="fr-CH" w:eastAsia="fr-FR"/>
    </w:rPr>
  </w:style>
  <w:style w:type="character" w:styleId="Lienhypertexte">
    <w:name w:val="Hyperlink"/>
    <w:uiPriority w:val="99"/>
    <w:unhideWhenUsed/>
    <w:rsid w:val="008143A7"/>
    <w:rPr>
      <w:color w:val="17BBFD"/>
      <w:u w:val="single"/>
    </w:rPr>
  </w:style>
  <w:style w:type="character" w:customStyle="1" w:styleId="cf01">
    <w:name w:val="cf01"/>
    <w:basedOn w:val="Policepardfaut"/>
    <w:rsid w:val="00942E6D"/>
    <w:rPr>
      <w:rFonts w:ascii="Segoe UI" w:hAnsi="Segoe UI" w:cs="Segoe UI" w:hint="default"/>
      <w:sz w:val="18"/>
      <w:szCs w:val="18"/>
    </w:rPr>
  </w:style>
  <w:style w:type="table" w:styleId="TableauGrille1Clair-Accentuation1">
    <w:name w:val="Grid Table 1 Light Accent 1"/>
    <w:basedOn w:val="TableauNormal"/>
    <w:uiPriority w:val="46"/>
    <w:rsid w:val="009415DC"/>
    <w:pPr>
      <w:spacing w:after="0" w:line="240" w:lineRule="auto"/>
    </w:pPr>
    <w:tblPr>
      <w:tblStyleRowBandSize w:val="1"/>
      <w:tblStyleColBandSize w:val="1"/>
      <w:tblBorders>
        <w:top w:val="single" w:sz="4" w:space="0" w:color="B4C6E7" w:themeColor="accent1" w:themeTint="66"/>
        <w:left w:val="single" w:sz="4" w:space="0" w:color="B4C6E7" w:themeColor="accent1" w:themeTint="66"/>
        <w:bottom w:val="single" w:sz="4" w:space="0" w:color="B4C6E7" w:themeColor="accent1" w:themeTint="66"/>
        <w:right w:val="single" w:sz="4" w:space="0" w:color="B4C6E7" w:themeColor="accent1" w:themeTint="66"/>
        <w:insideH w:val="single" w:sz="4" w:space="0" w:color="B4C6E7" w:themeColor="accent1" w:themeTint="66"/>
        <w:insideV w:val="single" w:sz="4" w:space="0" w:color="B4C6E7" w:themeColor="accent1" w:themeTint="66"/>
      </w:tblBorders>
    </w:tblPr>
    <w:tblStylePr w:type="firstRow">
      <w:rPr>
        <w:b/>
        <w:bCs/>
      </w:rPr>
      <w:tblPr/>
      <w:tcPr>
        <w:tcBorders>
          <w:bottom w:val="single" w:sz="12" w:space="0" w:color="8EAADB" w:themeColor="accent1" w:themeTint="99"/>
        </w:tcBorders>
      </w:tcPr>
    </w:tblStylePr>
    <w:tblStylePr w:type="lastRow">
      <w:rPr>
        <w:b/>
        <w:bCs/>
      </w:rPr>
      <w:tblPr/>
      <w:tcPr>
        <w:tcBorders>
          <w:top w:val="double" w:sz="2" w:space="0" w:color="8EAADB" w:themeColor="accent1" w:themeTint="99"/>
        </w:tcBorders>
      </w:tcPr>
    </w:tblStylePr>
    <w:tblStylePr w:type="firstCol">
      <w:rPr>
        <w:b/>
        <w:bCs/>
      </w:rPr>
    </w:tblStylePr>
    <w:tblStylePr w:type="lastCol">
      <w:rPr>
        <w:b/>
        <w:bCs/>
      </w:rPr>
    </w:tblStylePr>
  </w:style>
  <w:style w:type="table" w:styleId="TableauListe3-Accentuation1">
    <w:name w:val="List Table 3 Accent 1"/>
    <w:basedOn w:val="TableauNormal"/>
    <w:uiPriority w:val="48"/>
    <w:rsid w:val="009415DC"/>
    <w:pPr>
      <w:spacing w:after="0" w:line="240" w:lineRule="auto"/>
    </w:pPr>
    <w:tblPr>
      <w:tblStyleRowBandSize w:val="1"/>
      <w:tblStyleColBandSize w:val="1"/>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styleId="TableauGrille5Fonc-Accentuation1">
    <w:name w:val="Grid Table 5 Dark Accent 1"/>
    <w:basedOn w:val="TableauNormal"/>
    <w:uiPriority w:val="50"/>
    <w:rsid w:val="009415DC"/>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styleId="Notedebasdepage">
    <w:name w:val="footnote text"/>
    <w:basedOn w:val="Normal"/>
    <w:link w:val="NotedebasdepageCar"/>
    <w:uiPriority w:val="99"/>
    <w:semiHidden/>
    <w:unhideWhenUsed/>
    <w:rsid w:val="0013135C"/>
    <w:rPr>
      <w:sz w:val="20"/>
      <w:szCs w:val="20"/>
    </w:rPr>
  </w:style>
  <w:style w:type="character" w:customStyle="1" w:styleId="NotedebasdepageCar">
    <w:name w:val="Note de bas de page Car"/>
    <w:basedOn w:val="Policepardfaut"/>
    <w:link w:val="Notedebasdepage"/>
    <w:uiPriority w:val="99"/>
    <w:semiHidden/>
    <w:rsid w:val="0013135C"/>
    <w:rPr>
      <w:rFonts w:ascii="Times New Roman" w:eastAsia="Times New Roman" w:hAnsi="Times New Roman" w:cs="Times New Roman"/>
      <w:sz w:val="20"/>
      <w:szCs w:val="20"/>
      <w:lang w:val="fr-CH" w:eastAsia="fr-FR"/>
    </w:rPr>
  </w:style>
  <w:style w:type="table" w:customStyle="1" w:styleId="Tabellenraster1">
    <w:name w:val="Tabellenraster1"/>
    <w:basedOn w:val="TableauNormal"/>
    <w:next w:val="Grilledutableau"/>
    <w:uiPriority w:val="59"/>
    <w:rsid w:val="0013135C"/>
    <w:pPr>
      <w:spacing w:after="0" w:line="240" w:lineRule="auto"/>
    </w:pPr>
    <w:rPr>
      <w:rFonts w:ascii="Century Gothic" w:eastAsia="Century Gothic" w:hAnsi="Century Gothic" w:cs="Times New Roman"/>
      <w:sz w:val="20"/>
      <w:szCs w:val="20"/>
      <w:lang w:eastAsia="de-CH"/>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ppelnotedebasdep">
    <w:name w:val="footnote reference"/>
    <w:uiPriority w:val="99"/>
    <w:semiHidden/>
    <w:unhideWhenUsed/>
    <w:rsid w:val="0013135C"/>
    <w:rPr>
      <w:vertAlign w:val="superscript"/>
    </w:rPr>
  </w:style>
  <w:style w:type="paragraph" w:styleId="En-tte">
    <w:name w:val="header"/>
    <w:basedOn w:val="Normal"/>
    <w:link w:val="En-tteCar"/>
    <w:uiPriority w:val="99"/>
    <w:unhideWhenUsed/>
    <w:rsid w:val="00D91CEA"/>
    <w:pPr>
      <w:tabs>
        <w:tab w:val="center" w:pos="4513"/>
        <w:tab w:val="right" w:pos="9026"/>
      </w:tabs>
    </w:pPr>
  </w:style>
  <w:style w:type="character" w:customStyle="1" w:styleId="En-tteCar">
    <w:name w:val="En-tête Car"/>
    <w:basedOn w:val="Policepardfaut"/>
    <w:link w:val="En-tte"/>
    <w:uiPriority w:val="99"/>
    <w:rsid w:val="00D91CEA"/>
    <w:rPr>
      <w:rFonts w:ascii="Times New Roman" w:eastAsia="Times New Roman" w:hAnsi="Times New Roman" w:cs="Times New Roman"/>
      <w:sz w:val="24"/>
      <w:szCs w:val="24"/>
      <w:lang w:val="fr-CH" w:eastAsia="fr-FR"/>
    </w:rPr>
  </w:style>
  <w:style w:type="paragraph" w:styleId="Pieddepage">
    <w:name w:val="footer"/>
    <w:basedOn w:val="Normal"/>
    <w:link w:val="PieddepageCar"/>
    <w:uiPriority w:val="99"/>
    <w:unhideWhenUsed/>
    <w:rsid w:val="00D91CEA"/>
    <w:pPr>
      <w:tabs>
        <w:tab w:val="center" w:pos="4513"/>
        <w:tab w:val="right" w:pos="9026"/>
      </w:tabs>
    </w:pPr>
  </w:style>
  <w:style w:type="character" w:customStyle="1" w:styleId="PieddepageCar">
    <w:name w:val="Pied de page Car"/>
    <w:basedOn w:val="Policepardfaut"/>
    <w:link w:val="Pieddepage"/>
    <w:uiPriority w:val="99"/>
    <w:rsid w:val="00D91CEA"/>
    <w:rPr>
      <w:rFonts w:ascii="Times New Roman" w:eastAsia="Times New Roman" w:hAnsi="Times New Roman" w:cs="Times New Roman"/>
      <w:sz w:val="24"/>
      <w:szCs w:val="24"/>
      <w:lang w:val="fr-CH" w:eastAsia="fr-FR"/>
    </w:rPr>
  </w:style>
  <w:style w:type="table" w:styleId="TableauListe3-Accentuation2">
    <w:name w:val="List Table 3 Accent 2"/>
    <w:basedOn w:val="TableauNormal"/>
    <w:uiPriority w:val="48"/>
    <w:rsid w:val="00436BC9"/>
    <w:pPr>
      <w:spacing w:after="0" w:line="240" w:lineRule="auto"/>
    </w:pPr>
    <w:tblPr>
      <w:tblStyleRowBandSize w:val="1"/>
      <w:tblStyleColBandSize w:val="1"/>
      <w:tblBorders>
        <w:top w:val="single" w:sz="4" w:space="0" w:color="ED7D31" w:themeColor="accent2"/>
        <w:left w:val="single" w:sz="4" w:space="0" w:color="ED7D31" w:themeColor="accent2"/>
        <w:bottom w:val="single" w:sz="4" w:space="0" w:color="ED7D31" w:themeColor="accent2"/>
        <w:right w:val="single" w:sz="4" w:space="0" w:color="ED7D31" w:themeColor="accent2"/>
      </w:tblBorders>
    </w:tblPr>
    <w:tblStylePr w:type="firstRow">
      <w:rPr>
        <w:b/>
        <w:bCs/>
        <w:color w:val="FFFFFF" w:themeColor="background1"/>
      </w:rPr>
      <w:tblPr/>
      <w:tcPr>
        <w:shd w:val="clear" w:color="auto" w:fill="ED7D31" w:themeFill="accent2"/>
      </w:tcPr>
    </w:tblStylePr>
    <w:tblStylePr w:type="lastRow">
      <w:rPr>
        <w:b/>
        <w:bCs/>
      </w:rPr>
      <w:tblPr/>
      <w:tcPr>
        <w:tcBorders>
          <w:top w:val="double" w:sz="4" w:space="0" w:color="ED7D31"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D7D31" w:themeColor="accent2"/>
          <w:right w:val="single" w:sz="4" w:space="0" w:color="ED7D31" w:themeColor="accent2"/>
        </w:tcBorders>
      </w:tcPr>
    </w:tblStylePr>
    <w:tblStylePr w:type="band1Horz">
      <w:tblPr/>
      <w:tcPr>
        <w:tcBorders>
          <w:top w:val="single" w:sz="4" w:space="0" w:color="ED7D31" w:themeColor="accent2"/>
          <w:bottom w:val="single" w:sz="4" w:space="0" w:color="ED7D31"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D7D31" w:themeColor="accent2"/>
          <w:left w:val="nil"/>
        </w:tcBorders>
      </w:tcPr>
    </w:tblStylePr>
    <w:tblStylePr w:type="swCell">
      <w:tblPr/>
      <w:tcPr>
        <w:tcBorders>
          <w:top w:val="double" w:sz="4" w:space="0" w:color="ED7D31" w:themeColor="accent2"/>
          <w:right w:val="nil"/>
        </w:tcBorders>
      </w:tcPr>
    </w:tblStylePr>
  </w:style>
  <w:style w:type="table" w:styleId="TableauGrille4-Accentuation2">
    <w:name w:val="Grid Table 4 Accent 2"/>
    <w:basedOn w:val="TableauNormal"/>
    <w:uiPriority w:val="49"/>
    <w:rsid w:val="00436BC9"/>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table" w:styleId="TableauGrille5Fonc-Accentuation2">
    <w:name w:val="Grid Table 5 Dark Accent 2"/>
    <w:basedOn w:val="TableauNormal"/>
    <w:uiPriority w:val="50"/>
    <w:rsid w:val="00436BC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customStyle="1" w:styleId="Winzer1">
    <w:name w:val="Winzer 1"/>
    <w:basedOn w:val="TableauGrille4-Accentuation2"/>
    <w:uiPriority w:val="99"/>
    <w:rsid w:val="007E1A4A"/>
    <w:tblPr>
      <w:tblBorders>
        <w:top w:val="single" w:sz="4" w:space="0" w:color="C34ED6"/>
        <w:left w:val="single" w:sz="4" w:space="0" w:color="C34ED6"/>
        <w:bottom w:val="single" w:sz="4" w:space="0" w:color="C34ED6"/>
        <w:right w:val="single" w:sz="4" w:space="0" w:color="C34ED6"/>
        <w:insideH w:val="single" w:sz="4" w:space="0" w:color="C34ED6"/>
        <w:insideV w:val="single" w:sz="4" w:space="0" w:color="C34ED6"/>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C34ED6"/>
      </w:tcPr>
    </w:tblStylePr>
    <w:tblStylePr w:type="lastRow">
      <w:rPr>
        <w:b/>
        <w:bCs/>
      </w:rPr>
      <w:tblPr/>
      <w:tcPr>
        <w:tcBorders>
          <w:top w:val="double" w:sz="4" w:space="0" w:color="ED7D31" w:themeColor="accent2"/>
        </w:tcBorders>
        <w:shd w:val="clear" w:color="auto" w:fill="EBC5F1"/>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EBC5F1"/>
      </w:tcPr>
    </w:tblStylePr>
    <w:tblStylePr w:type="band2Horz">
      <w:tblPr/>
      <w:tcPr>
        <w:shd w:val="clear" w:color="auto" w:fill="F9EFFB"/>
      </w:tcPr>
    </w:tblStylePr>
  </w:style>
  <w:style w:type="table" w:customStyle="1" w:styleId="Winzer2">
    <w:name w:val="Winzer 2"/>
    <w:basedOn w:val="TableauGrille5Fonc-Accentuation2"/>
    <w:uiPriority w:val="99"/>
    <w:rsid w:val="006A2912"/>
    <w:tbl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C34ED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C34ED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EBC5F1"/>
      </w:tcPr>
    </w:tblStylePr>
    <w:tblStylePr w:type="band2Horz">
      <w:tblPr/>
      <w:tcPr>
        <w:shd w:val="clear" w:color="auto" w:fill="F9EFFB"/>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005828">
      <w:bodyDiv w:val="1"/>
      <w:marLeft w:val="0"/>
      <w:marRight w:val="0"/>
      <w:marTop w:val="0"/>
      <w:marBottom w:val="0"/>
      <w:divBdr>
        <w:top w:val="none" w:sz="0" w:space="0" w:color="auto"/>
        <w:left w:val="none" w:sz="0" w:space="0" w:color="auto"/>
        <w:bottom w:val="none" w:sz="0" w:space="0" w:color="auto"/>
        <w:right w:val="none" w:sz="0" w:space="0" w:color="auto"/>
      </w:divBdr>
    </w:div>
    <w:div w:id="120851576">
      <w:bodyDiv w:val="1"/>
      <w:marLeft w:val="0"/>
      <w:marRight w:val="0"/>
      <w:marTop w:val="0"/>
      <w:marBottom w:val="0"/>
      <w:divBdr>
        <w:top w:val="none" w:sz="0" w:space="0" w:color="auto"/>
        <w:left w:val="none" w:sz="0" w:space="0" w:color="auto"/>
        <w:bottom w:val="none" w:sz="0" w:space="0" w:color="auto"/>
        <w:right w:val="none" w:sz="0" w:space="0" w:color="auto"/>
      </w:divBdr>
    </w:div>
    <w:div w:id="413669048">
      <w:bodyDiv w:val="1"/>
      <w:marLeft w:val="0"/>
      <w:marRight w:val="0"/>
      <w:marTop w:val="0"/>
      <w:marBottom w:val="0"/>
      <w:divBdr>
        <w:top w:val="none" w:sz="0" w:space="0" w:color="auto"/>
        <w:left w:val="none" w:sz="0" w:space="0" w:color="auto"/>
        <w:bottom w:val="none" w:sz="0" w:space="0" w:color="auto"/>
        <w:right w:val="none" w:sz="0" w:space="0" w:color="auto"/>
      </w:divBdr>
      <w:divsChild>
        <w:div w:id="905997822">
          <w:marLeft w:val="0"/>
          <w:marRight w:val="0"/>
          <w:marTop w:val="0"/>
          <w:marBottom w:val="0"/>
          <w:divBdr>
            <w:top w:val="none" w:sz="0" w:space="0" w:color="auto"/>
            <w:left w:val="none" w:sz="0" w:space="0" w:color="auto"/>
            <w:bottom w:val="none" w:sz="0" w:space="0" w:color="auto"/>
            <w:right w:val="none" w:sz="0" w:space="0" w:color="auto"/>
          </w:divBdr>
        </w:div>
        <w:div w:id="1636060042">
          <w:marLeft w:val="0"/>
          <w:marRight w:val="0"/>
          <w:marTop w:val="0"/>
          <w:marBottom w:val="0"/>
          <w:divBdr>
            <w:top w:val="none" w:sz="0" w:space="0" w:color="auto"/>
            <w:left w:val="none" w:sz="0" w:space="0" w:color="auto"/>
            <w:bottom w:val="none" w:sz="0" w:space="0" w:color="auto"/>
            <w:right w:val="none" w:sz="0" w:space="0" w:color="auto"/>
          </w:divBdr>
        </w:div>
        <w:div w:id="244196135">
          <w:marLeft w:val="0"/>
          <w:marRight w:val="0"/>
          <w:marTop w:val="0"/>
          <w:marBottom w:val="0"/>
          <w:divBdr>
            <w:top w:val="none" w:sz="0" w:space="0" w:color="auto"/>
            <w:left w:val="none" w:sz="0" w:space="0" w:color="auto"/>
            <w:bottom w:val="none" w:sz="0" w:space="0" w:color="auto"/>
            <w:right w:val="none" w:sz="0" w:space="0" w:color="auto"/>
          </w:divBdr>
        </w:div>
        <w:div w:id="854155062">
          <w:marLeft w:val="0"/>
          <w:marRight w:val="0"/>
          <w:marTop w:val="0"/>
          <w:marBottom w:val="0"/>
          <w:divBdr>
            <w:top w:val="none" w:sz="0" w:space="0" w:color="auto"/>
            <w:left w:val="none" w:sz="0" w:space="0" w:color="auto"/>
            <w:bottom w:val="none" w:sz="0" w:space="0" w:color="auto"/>
            <w:right w:val="none" w:sz="0" w:space="0" w:color="auto"/>
          </w:divBdr>
        </w:div>
        <w:div w:id="1228881901">
          <w:marLeft w:val="0"/>
          <w:marRight w:val="0"/>
          <w:marTop w:val="0"/>
          <w:marBottom w:val="0"/>
          <w:divBdr>
            <w:top w:val="none" w:sz="0" w:space="0" w:color="auto"/>
            <w:left w:val="none" w:sz="0" w:space="0" w:color="auto"/>
            <w:bottom w:val="none" w:sz="0" w:space="0" w:color="auto"/>
            <w:right w:val="none" w:sz="0" w:space="0" w:color="auto"/>
          </w:divBdr>
        </w:div>
        <w:div w:id="2141805896">
          <w:marLeft w:val="0"/>
          <w:marRight w:val="0"/>
          <w:marTop w:val="0"/>
          <w:marBottom w:val="0"/>
          <w:divBdr>
            <w:top w:val="none" w:sz="0" w:space="0" w:color="auto"/>
            <w:left w:val="none" w:sz="0" w:space="0" w:color="auto"/>
            <w:bottom w:val="none" w:sz="0" w:space="0" w:color="auto"/>
            <w:right w:val="none" w:sz="0" w:space="0" w:color="auto"/>
          </w:divBdr>
        </w:div>
        <w:div w:id="1119452401">
          <w:marLeft w:val="0"/>
          <w:marRight w:val="0"/>
          <w:marTop w:val="0"/>
          <w:marBottom w:val="0"/>
          <w:divBdr>
            <w:top w:val="none" w:sz="0" w:space="0" w:color="auto"/>
            <w:left w:val="none" w:sz="0" w:space="0" w:color="auto"/>
            <w:bottom w:val="none" w:sz="0" w:space="0" w:color="auto"/>
            <w:right w:val="none" w:sz="0" w:space="0" w:color="auto"/>
          </w:divBdr>
        </w:div>
        <w:div w:id="1205678893">
          <w:marLeft w:val="0"/>
          <w:marRight w:val="0"/>
          <w:marTop w:val="0"/>
          <w:marBottom w:val="0"/>
          <w:divBdr>
            <w:top w:val="none" w:sz="0" w:space="0" w:color="auto"/>
            <w:left w:val="none" w:sz="0" w:space="0" w:color="auto"/>
            <w:bottom w:val="none" w:sz="0" w:space="0" w:color="auto"/>
            <w:right w:val="none" w:sz="0" w:space="0" w:color="auto"/>
          </w:divBdr>
        </w:div>
        <w:div w:id="1327510959">
          <w:marLeft w:val="0"/>
          <w:marRight w:val="0"/>
          <w:marTop w:val="0"/>
          <w:marBottom w:val="0"/>
          <w:divBdr>
            <w:top w:val="none" w:sz="0" w:space="0" w:color="auto"/>
            <w:left w:val="none" w:sz="0" w:space="0" w:color="auto"/>
            <w:bottom w:val="none" w:sz="0" w:space="0" w:color="auto"/>
            <w:right w:val="none" w:sz="0" w:space="0" w:color="auto"/>
          </w:divBdr>
        </w:div>
      </w:divsChild>
    </w:div>
    <w:div w:id="626013407">
      <w:bodyDiv w:val="1"/>
      <w:marLeft w:val="0"/>
      <w:marRight w:val="0"/>
      <w:marTop w:val="0"/>
      <w:marBottom w:val="0"/>
      <w:divBdr>
        <w:top w:val="none" w:sz="0" w:space="0" w:color="auto"/>
        <w:left w:val="none" w:sz="0" w:space="0" w:color="auto"/>
        <w:bottom w:val="none" w:sz="0" w:space="0" w:color="auto"/>
        <w:right w:val="none" w:sz="0" w:space="0" w:color="auto"/>
      </w:divBdr>
      <w:divsChild>
        <w:div w:id="1003320953">
          <w:marLeft w:val="0"/>
          <w:marRight w:val="0"/>
          <w:marTop w:val="0"/>
          <w:marBottom w:val="0"/>
          <w:divBdr>
            <w:top w:val="none" w:sz="0" w:space="0" w:color="auto"/>
            <w:left w:val="none" w:sz="0" w:space="0" w:color="auto"/>
            <w:bottom w:val="none" w:sz="0" w:space="0" w:color="auto"/>
            <w:right w:val="none" w:sz="0" w:space="0" w:color="auto"/>
          </w:divBdr>
        </w:div>
        <w:div w:id="1037004702">
          <w:marLeft w:val="0"/>
          <w:marRight w:val="0"/>
          <w:marTop w:val="0"/>
          <w:marBottom w:val="0"/>
          <w:divBdr>
            <w:top w:val="none" w:sz="0" w:space="0" w:color="auto"/>
            <w:left w:val="none" w:sz="0" w:space="0" w:color="auto"/>
            <w:bottom w:val="none" w:sz="0" w:space="0" w:color="auto"/>
            <w:right w:val="none" w:sz="0" w:space="0" w:color="auto"/>
          </w:divBdr>
        </w:div>
        <w:div w:id="859440549">
          <w:marLeft w:val="0"/>
          <w:marRight w:val="0"/>
          <w:marTop w:val="0"/>
          <w:marBottom w:val="0"/>
          <w:divBdr>
            <w:top w:val="none" w:sz="0" w:space="0" w:color="auto"/>
            <w:left w:val="none" w:sz="0" w:space="0" w:color="auto"/>
            <w:bottom w:val="none" w:sz="0" w:space="0" w:color="auto"/>
            <w:right w:val="none" w:sz="0" w:space="0" w:color="auto"/>
          </w:divBdr>
        </w:div>
        <w:div w:id="207422290">
          <w:marLeft w:val="0"/>
          <w:marRight w:val="0"/>
          <w:marTop w:val="0"/>
          <w:marBottom w:val="0"/>
          <w:divBdr>
            <w:top w:val="none" w:sz="0" w:space="0" w:color="auto"/>
            <w:left w:val="none" w:sz="0" w:space="0" w:color="auto"/>
            <w:bottom w:val="none" w:sz="0" w:space="0" w:color="auto"/>
            <w:right w:val="none" w:sz="0" w:space="0" w:color="auto"/>
          </w:divBdr>
        </w:div>
        <w:div w:id="1570336512">
          <w:marLeft w:val="0"/>
          <w:marRight w:val="0"/>
          <w:marTop w:val="0"/>
          <w:marBottom w:val="0"/>
          <w:divBdr>
            <w:top w:val="none" w:sz="0" w:space="0" w:color="auto"/>
            <w:left w:val="none" w:sz="0" w:space="0" w:color="auto"/>
            <w:bottom w:val="none" w:sz="0" w:space="0" w:color="auto"/>
            <w:right w:val="none" w:sz="0" w:space="0" w:color="auto"/>
          </w:divBdr>
        </w:div>
        <w:div w:id="2053728025">
          <w:marLeft w:val="0"/>
          <w:marRight w:val="0"/>
          <w:marTop w:val="0"/>
          <w:marBottom w:val="0"/>
          <w:divBdr>
            <w:top w:val="none" w:sz="0" w:space="0" w:color="auto"/>
            <w:left w:val="none" w:sz="0" w:space="0" w:color="auto"/>
            <w:bottom w:val="none" w:sz="0" w:space="0" w:color="auto"/>
            <w:right w:val="none" w:sz="0" w:space="0" w:color="auto"/>
          </w:divBdr>
        </w:div>
        <w:div w:id="1500193593">
          <w:marLeft w:val="0"/>
          <w:marRight w:val="0"/>
          <w:marTop w:val="0"/>
          <w:marBottom w:val="0"/>
          <w:divBdr>
            <w:top w:val="none" w:sz="0" w:space="0" w:color="auto"/>
            <w:left w:val="none" w:sz="0" w:space="0" w:color="auto"/>
            <w:bottom w:val="none" w:sz="0" w:space="0" w:color="auto"/>
            <w:right w:val="none" w:sz="0" w:space="0" w:color="auto"/>
          </w:divBdr>
        </w:div>
        <w:div w:id="1148209354">
          <w:marLeft w:val="0"/>
          <w:marRight w:val="0"/>
          <w:marTop w:val="0"/>
          <w:marBottom w:val="0"/>
          <w:divBdr>
            <w:top w:val="none" w:sz="0" w:space="0" w:color="auto"/>
            <w:left w:val="none" w:sz="0" w:space="0" w:color="auto"/>
            <w:bottom w:val="none" w:sz="0" w:space="0" w:color="auto"/>
            <w:right w:val="none" w:sz="0" w:space="0" w:color="auto"/>
          </w:divBdr>
        </w:div>
        <w:div w:id="111171124">
          <w:marLeft w:val="0"/>
          <w:marRight w:val="0"/>
          <w:marTop w:val="0"/>
          <w:marBottom w:val="0"/>
          <w:divBdr>
            <w:top w:val="none" w:sz="0" w:space="0" w:color="auto"/>
            <w:left w:val="none" w:sz="0" w:space="0" w:color="auto"/>
            <w:bottom w:val="none" w:sz="0" w:space="0" w:color="auto"/>
            <w:right w:val="none" w:sz="0" w:space="0" w:color="auto"/>
          </w:divBdr>
        </w:div>
        <w:div w:id="694771566">
          <w:marLeft w:val="0"/>
          <w:marRight w:val="0"/>
          <w:marTop w:val="0"/>
          <w:marBottom w:val="0"/>
          <w:divBdr>
            <w:top w:val="none" w:sz="0" w:space="0" w:color="auto"/>
            <w:left w:val="none" w:sz="0" w:space="0" w:color="auto"/>
            <w:bottom w:val="none" w:sz="0" w:space="0" w:color="auto"/>
            <w:right w:val="none" w:sz="0" w:space="0" w:color="auto"/>
          </w:divBdr>
        </w:div>
        <w:div w:id="844513748">
          <w:marLeft w:val="0"/>
          <w:marRight w:val="0"/>
          <w:marTop w:val="0"/>
          <w:marBottom w:val="0"/>
          <w:divBdr>
            <w:top w:val="none" w:sz="0" w:space="0" w:color="auto"/>
            <w:left w:val="none" w:sz="0" w:space="0" w:color="auto"/>
            <w:bottom w:val="none" w:sz="0" w:space="0" w:color="auto"/>
            <w:right w:val="none" w:sz="0" w:space="0" w:color="auto"/>
          </w:divBdr>
        </w:div>
        <w:div w:id="234704158">
          <w:marLeft w:val="0"/>
          <w:marRight w:val="0"/>
          <w:marTop w:val="0"/>
          <w:marBottom w:val="0"/>
          <w:divBdr>
            <w:top w:val="none" w:sz="0" w:space="0" w:color="auto"/>
            <w:left w:val="none" w:sz="0" w:space="0" w:color="auto"/>
            <w:bottom w:val="none" w:sz="0" w:space="0" w:color="auto"/>
            <w:right w:val="none" w:sz="0" w:space="0" w:color="auto"/>
          </w:divBdr>
        </w:div>
        <w:div w:id="587664079">
          <w:marLeft w:val="0"/>
          <w:marRight w:val="0"/>
          <w:marTop w:val="0"/>
          <w:marBottom w:val="0"/>
          <w:divBdr>
            <w:top w:val="none" w:sz="0" w:space="0" w:color="auto"/>
            <w:left w:val="none" w:sz="0" w:space="0" w:color="auto"/>
            <w:bottom w:val="none" w:sz="0" w:space="0" w:color="auto"/>
            <w:right w:val="none" w:sz="0" w:space="0" w:color="auto"/>
          </w:divBdr>
        </w:div>
        <w:div w:id="903561462">
          <w:marLeft w:val="0"/>
          <w:marRight w:val="0"/>
          <w:marTop w:val="0"/>
          <w:marBottom w:val="0"/>
          <w:divBdr>
            <w:top w:val="none" w:sz="0" w:space="0" w:color="auto"/>
            <w:left w:val="none" w:sz="0" w:space="0" w:color="auto"/>
            <w:bottom w:val="none" w:sz="0" w:space="0" w:color="auto"/>
            <w:right w:val="none" w:sz="0" w:space="0" w:color="auto"/>
          </w:divBdr>
        </w:div>
        <w:div w:id="1155877446">
          <w:marLeft w:val="0"/>
          <w:marRight w:val="0"/>
          <w:marTop w:val="0"/>
          <w:marBottom w:val="0"/>
          <w:divBdr>
            <w:top w:val="none" w:sz="0" w:space="0" w:color="auto"/>
            <w:left w:val="none" w:sz="0" w:space="0" w:color="auto"/>
            <w:bottom w:val="none" w:sz="0" w:space="0" w:color="auto"/>
            <w:right w:val="none" w:sz="0" w:space="0" w:color="auto"/>
          </w:divBdr>
        </w:div>
        <w:div w:id="1825000362">
          <w:marLeft w:val="0"/>
          <w:marRight w:val="0"/>
          <w:marTop w:val="0"/>
          <w:marBottom w:val="0"/>
          <w:divBdr>
            <w:top w:val="none" w:sz="0" w:space="0" w:color="auto"/>
            <w:left w:val="none" w:sz="0" w:space="0" w:color="auto"/>
            <w:bottom w:val="none" w:sz="0" w:space="0" w:color="auto"/>
            <w:right w:val="none" w:sz="0" w:space="0" w:color="auto"/>
          </w:divBdr>
        </w:div>
        <w:div w:id="1637878927">
          <w:marLeft w:val="0"/>
          <w:marRight w:val="0"/>
          <w:marTop w:val="0"/>
          <w:marBottom w:val="0"/>
          <w:divBdr>
            <w:top w:val="none" w:sz="0" w:space="0" w:color="auto"/>
            <w:left w:val="none" w:sz="0" w:space="0" w:color="auto"/>
            <w:bottom w:val="none" w:sz="0" w:space="0" w:color="auto"/>
            <w:right w:val="none" w:sz="0" w:space="0" w:color="auto"/>
          </w:divBdr>
        </w:div>
        <w:div w:id="1141535959">
          <w:marLeft w:val="0"/>
          <w:marRight w:val="0"/>
          <w:marTop w:val="0"/>
          <w:marBottom w:val="0"/>
          <w:divBdr>
            <w:top w:val="none" w:sz="0" w:space="0" w:color="auto"/>
            <w:left w:val="none" w:sz="0" w:space="0" w:color="auto"/>
            <w:bottom w:val="none" w:sz="0" w:space="0" w:color="auto"/>
            <w:right w:val="none" w:sz="0" w:space="0" w:color="auto"/>
          </w:divBdr>
        </w:div>
        <w:div w:id="234317987">
          <w:marLeft w:val="0"/>
          <w:marRight w:val="0"/>
          <w:marTop w:val="0"/>
          <w:marBottom w:val="0"/>
          <w:divBdr>
            <w:top w:val="none" w:sz="0" w:space="0" w:color="auto"/>
            <w:left w:val="none" w:sz="0" w:space="0" w:color="auto"/>
            <w:bottom w:val="none" w:sz="0" w:space="0" w:color="auto"/>
            <w:right w:val="none" w:sz="0" w:space="0" w:color="auto"/>
          </w:divBdr>
        </w:div>
        <w:div w:id="1519124659">
          <w:marLeft w:val="0"/>
          <w:marRight w:val="0"/>
          <w:marTop w:val="0"/>
          <w:marBottom w:val="0"/>
          <w:divBdr>
            <w:top w:val="none" w:sz="0" w:space="0" w:color="auto"/>
            <w:left w:val="none" w:sz="0" w:space="0" w:color="auto"/>
            <w:bottom w:val="none" w:sz="0" w:space="0" w:color="auto"/>
            <w:right w:val="none" w:sz="0" w:space="0" w:color="auto"/>
          </w:divBdr>
        </w:div>
        <w:div w:id="1758744950">
          <w:marLeft w:val="0"/>
          <w:marRight w:val="0"/>
          <w:marTop w:val="0"/>
          <w:marBottom w:val="0"/>
          <w:divBdr>
            <w:top w:val="none" w:sz="0" w:space="0" w:color="auto"/>
            <w:left w:val="none" w:sz="0" w:space="0" w:color="auto"/>
            <w:bottom w:val="none" w:sz="0" w:space="0" w:color="auto"/>
            <w:right w:val="none" w:sz="0" w:space="0" w:color="auto"/>
          </w:divBdr>
        </w:div>
        <w:div w:id="833302363">
          <w:marLeft w:val="0"/>
          <w:marRight w:val="0"/>
          <w:marTop w:val="0"/>
          <w:marBottom w:val="0"/>
          <w:divBdr>
            <w:top w:val="none" w:sz="0" w:space="0" w:color="auto"/>
            <w:left w:val="none" w:sz="0" w:space="0" w:color="auto"/>
            <w:bottom w:val="none" w:sz="0" w:space="0" w:color="auto"/>
            <w:right w:val="none" w:sz="0" w:space="0" w:color="auto"/>
          </w:divBdr>
        </w:div>
        <w:div w:id="1095370781">
          <w:marLeft w:val="0"/>
          <w:marRight w:val="0"/>
          <w:marTop w:val="0"/>
          <w:marBottom w:val="0"/>
          <w:divBdr>
            <w:top w:val="none" w:sz="0" w:space="0" w:color="auto"/>
            <w:left w:val="none" w:sz="0" w:space="0" w:color="auto"/>
            <w:bottom w:val="none" w:sz="0" w:space="0" w:color="auto"/>
            <w:right w:val="none" w:sz="0" w:space="0" w:color="auto"/>
          </w:divBdr>
        </w:div>
        <w:div w:id="938945498">
          <w:marLeft w:val="0"/>
          <w:marRight w:val="0"/>
          <w:marTop w:val="0"/>
          <w:marBottom w:val="0"/>
          <w:divBdr>
            <w:top w:val="none" w:sz="0" w:space="0" w:color="auto"/>
            <w:left w:val="none" w:sz="0" w:space="0" w:color="auto"/>
            <w:bottom w:val="none" w:sz="0" w:space="0" w:color="auto"/>
            <w:right w:val="none" w:sz="0" w:space="0" w:color="auto"/>
          </w:divBdr>
        </w:div>
        <w:div w:id="1474131534">
          <w:marLeft w:val="0"/>
          <w:marRight w:val="0"/>
          <w:marTop w:val="0"/>
          <w:marBottom w:val="0"/>
          <w:divBdr>
            <w:top w:val="none" w:sz="0" w:space="0" w:color="auto"/>
            <w:left w:val="none" w:sz="0" w:space="0" w:color="auto"/>
            <w:bottom w:val="none" w:sz="0" w:space="0" w:color="auto"/>
            <w:right w:val="none" w:sz="0" w:space="0" w:color="auto"/>
          </w:divBdr>
        </w:div>
        <w:div w:id="1076902599">
          <w:marLeft w:val="0"/>
          <w:marRight w:val="0"/>
          <w:marTop w:val="0"/>
          <w:marBottom w:val="0"/>
          <w:divBdr>
            <w:top w:val="none" w:sz="0" w:space="0" w:color="auto"/>
            <w:left w:val="none" w:sz="0" w:space="0" w:color="auto"/>
            <w:bottom w:val="none" w:sz="0" w:space="0" w:color="auto"/>
            <w:right w:val="none" w:sz="0" w:space="0" w:color="auto"/>
          </w:divBdr>
        </w:div>
        <w:div w:id="2069450818">
          <w:marLeft w:val="0"/>
          <w:marRight w:val="0"/>
          <w:marTop w:val="0"/>
          <w:marBottom w:val="0"/>
          <w:divBdr>
            <w:top w:val="none" w:sz="0" w:space="0" w:color="auto"/>
            <w:left w:val="none" w:sz="0" w:space="0" w:color="auto"/>
            <w:bottom w:val="none" w:sz="0" w:space="0" w:color="auto"/>
            <w:right w:val="none" w:sz="0" w:space="0" w:color="auto"/>
          </w:divBdr>
        </w:div>
        <w:div w:id="430470035">
          <w:marLeft w:val="0"/>
          <w:marRight w:val="0"/>
          <w:marTop w:val="0"/>
          <w:marBottom w:val="0"/>
          <w:divBdr>
            <w:top w:val="none" w:sz="0" w:space="0" w:color="auto"/>
            <w:left w:val="none" w:sz="0" w:space="0" w:color="auto"/>
            <w:bottom w:val="none" w:sz="0" w:space="0" w:color="auto"/>
            <w:right w:val="none" w:sz="0" w:space="0" w:color="auto"/>
          </w:divBdr>
        </w:div>
        <w:div w:id="1716192989">
          <w:marLeft w:val="0"/>
          <w:marRight w:val="0"/>
          <w:marTop w:val="0"/>
          <w:marBottom w:val="0"/>
          <w:divBdr>
            <w:top w:val="none" w:sz="0" w:space="0" w:color="auto"/>
            <w:left w:val="none" w:sz="0" w:space="0" w:color="auto"/>
            <w:bottom w:val="none" w:sz="0" w:space="0" w:color="auto"/>
            <w:right w:val="none" w:sz="0" w:space="0" w:color="auto"/>
          </w:divBdr>
        </w:div>
        <w:div w:id="1719621787">
          <w:marLeft w:val="0"/>
          <w:marRight w:val="0"/>
          <w:marTop w:val="0"/>
          <w:marBottom w:val="0"/>
          <w:divBdr>
            <w:top w:val="none" w:sz="0" w:space="0" w:color="auto"/>
            <w:left w:val="none" w:sz="0" w:space="0" w:color="auto"/>
            <w:bottom w:val="none" w:sz="0" w:space="0" w:color="auto"/>
            <w:right w:val="none" w:sz="0" w:space="0" w:color="auto"/>
          </w:divBdr>
        </w:div>
        <w:div w:id="1653948024">
          <w:marLeft w:val="0"/>
          <w:marRight w:val="0"/>
          <w:marTop w:val="0"/>
          <w:marBottom w:val="0"/>
          <w:divBdr>
            <w:top w:val="none" w:sz="0" w:space="0" w:color="auto"/>
            <w:left w:val="none" w:sz="0" w:space="0" w:color="auto"/>
            <w:bottom w:val="none" w:sz="0" w:space="0" w:color="auto"/>
            <w:right w:val="none" w:sz="0" w:space="0" w:color="auto"/>
          </w:divBdr>
        </w:div>
        <w:div w:id="646472449">
          <w:marLeft w:val="0"/>
          <w:marRight w:val="0"/>
          <w:marTop w:val="0"/>
          <w:marBottom w:val="0"/>
          <w:divBdr>
            <w:top w:val="none" w:sz="0" w:space="0" w:color="auto"/>
            <w:left w:val="none" w:sz="0" w:space="0" w:color="auto"/>
            <w:bottom w:val="none" w:sz="0" w:space="0" w:color="auto"/>
            <w:right w:val="none" w:sz="0" w:space="0" w:color="auto"/>
          </w:divBdr>
        </w:div>
        <w:div w:id="1036085369">
          <w:marLeft w:val="0"/>
          <w:marRight w:val="0"/>
          <w:marTop w:val="0"/>
          <w:marBottom w:val="0"/>
          <w:divBdr>
            <w:top w:val="none" w:sz="0" w:space="0" w:color="auto"/>
            <w:left w:val="none" w:sz="0" w:space="0" w:color="auto"/>
            <w:bottom w:val="none" w:sz="0" w:space="0" w:color="auto"/>
            <w:right w:val="none" w:sz="0" w:space="0" w:color="auto"/>
          </w:divBdr>
        </w:div>
        <w:div w:id="417943726">
          <w:marLeft w:val="0"/>
          <w:marRight w:val="0"/>
          <w:marTop w:val="0"/>
          <w:marBottom w:val="0"/>
          <w:divBdr>
            <w:top w:val="none" w:sz="0" w:space="0" w:color="auto"/>
            <w:left w:val="none" w:sz="0" w:space="0" w:color="auto"/>
            <w:bottom w:val="none" w:sz="0" w:space="0" w:color="auto"/>
            <w:right w:val="none" w:sz="0" w:space="0" w:color="auto"/>
          </w:divBdr>
        </w:div>
        <w:div w:id="1326130377">
          <w:marLeft w:val="0"/>
          <w:marRight w:val="0"/>
          <w:marTop w:val="0"/>
          <w:marBottom w:val="0"/>
          <w:divBdr>
            <w:top w:val="none" w:sz="0" w:space="0" w:color="auto"/>
            <w:left w:val="none" w:sz="0" w:space="0" w:color="auto"/>
            <w:bottom w:val="none" w:sz="0" w:space="0" w:color="auto"/>
            <w:right w:val="none" w:sz="0" w:space="0" w:color="auto"/>
          </w:divBdr>
        </w:div>
        <w:div w:id="1257786839">
          <w:marLeft w:val="0"/>
          <w:marRight w:val="0"/>
          <w:marTop w:val="0"/>
          <w:marBottom w:val="0"/>
          <w:divBdr>
            <w:top w:val="none" w:sz="0" w:space="0" w:color="auto"/>
            <w:left w:val="none" w:sz="0" w:space="0" w:color="auto"/>
            <w:bottom w:val="none" w:sz="0" w:space="0" w:color="auto"/>
            <w:right w:val="none" w:sz="0" w:space="0" w:color="auto"/>
          </w:divBdr>
        </w:div>
        <w:div w:id="1558977138">
          <w:marLeft w:val="0"/>
          <w:marRight w:val="0"/>
          <w:marTop w:val="0"/>
          <w:marBottom w:val="0"/>
          <w:divBdr>
            <w:top w:val="none" w:sz="0" w:space="0" w:color="auto"/>
            <w:left w:val="none" w:sz="0" w:space="0" w:color="auto"/>
            <w:bottom w:val="none" w:sz="0" w:space="0" w:color="auto"/>
            <w:right w:val="none" w:sz="0" w:space="0" w:color="auto"/>
          </w:divBdr>
        </w:div>
        <w:div w:id="643698705">
          <w:marLeft w:val="0"/>
          <w:marRight w:val="0"/>
          <w:marTop w:val="0"/>
          <w:marBottom w:val="0"/>
          <w:divBdr>
            <w:top w:val="none" w:sz="0" w:space="0" w:color="auto"/>
            <w:left w:val="none" w:sz="0" w:space="0" w:color="auto"/>
            <w:bottom w:val="none" w:sz="0" w:space="0" w:color="auto"/>
            <w:right w:val="none" w:sz="0" w:space="0" w:color="auto"/>
          </w:divBdr>
        </w:div>
        <w:div w:id="1491672938">
          <w:marLeft w:val="0"/>
          <w:marRight w:val="0"/>
          <w:marTop w:val="0"/>
          <w:marBottom w:val="0"/>
          <w:divBdr>
            <w:top w:val="none" w:sz="0" w:space="0" w:color="auto"/>
            <w:left w:val="none" w:sz="0" w:space="0" w:color="auto"/>
            <w:bottom w:val="none" w:sz="0" w:space="0" w:color="auto"/>
            <w:right w:val="none" w:sz="0" w:space="0" w:color="auto"/>
          </w:divBdr>
        </w:div>
        <w:div w:id="1031885022">
          <w:marLeft w:val="0"/>
          <w:marRight w:val="0"/>
          <w:marTop w:val="0"/>
          <w:marBottom w:val="0"/>
          <w:divBdr>
            <w:top w:val="none" w:sz="0" w:space="0" w:color="auto"/>
            <w:left w:val="none" w:sz="0" w:space="0" w:color="auto"/>
            <w:bottom w:val="none" w:sz="0" w:space="0" w:color="auto"/>
            <w:right w:val="none" w:sz="0" w:space="0" w:color="auto"/>
          </w:divBdr>
        </w:div>
        <w:div w:id="1841004241">
          <w:marLeft w:val="0"/>
          <w:marRight w:val="0"/>
          <w:marTop w:val="0"/>
          <w:marBottom w:val="0"/>
          <w:divBdr>
            <w:top w:val="none" w:sz="0" w:space="0" w:color="auto"/>
            <w:left w:val="none" w:sz="0" w:space="0" w:color="auto"/>
            <w:bottom w:val="none" w:sz="0" w:space="0" w:color="auto"/>
            <w:right w:val="none" w:sz="0" w:space="0" w:color="auto"/>
          </w:divBdr>
        </w:div>
        <w:div w:id="1043560745">
          <w:marLeft w:val="0"/>
          <w:marRight w:val="0"/>
          <w:marTop w:val="0"/>
          <w:marBottom w:val="0"/>
          <w:divBdr>
            <w:top w:val="none" w:sz="0" w:space="0" w:color="auto"/>
            <w:left w:val="none" w:sz="0" w:space="0" w:color="auto"/>
            <w:bottom w:val="none" w:sz="0" w:space="0" w:color="auto"/>
            <w:right w:val="none" w:sz="0" w:space="0" w:color="auto"/>
          </w:divBdr>
        </w:div>
        <w:div w:id="893349074">
          <w:marLeft w:val="0"/>
          <w:marRight w:val="0"/>
          <w:marTop w:val="0"/>
          <w:marBottom w:val="0"/>
          <w:divBdr>
            <w:top w:val="none" w:sz="0" w:space="0" w:color="auto"/>
            <w:left w:val="none" w:sz="0" w:space="0" w:color="auto"/>
            <w:bottom w:val="none" w:sz="0" w:space="0" w:color="auto"/>
            <w:right w:val="none" w:sz="0" w:space="0" w:color="auto"/>
          </w:divBdr>
        </w:div>
        <w:div w:id="1268268138">
          <w:marLeft w:val="0"/>
          <w:marRight w:val="0"/>
          <w:marTop w:val="0"/>
          <w:marBottom w:val="0"/>
          <w:divBdr>
            <w:top w:val="none" w:sz="0" w:space="0" w:color="auto"/>
            <w:left w:val="none" w:sz="0" w:space="0" w:color="auto"/>
            <w:bottom w:val="none" w:sz="0" w:space="0" w:color="auto"/>
            <w:right w:val="none" w:sz="0" w:space="0" w:color="auto"/>
          </w:divBdr>
        </w:div>
        <w:div w:id="1071079598">
          <w:marLeft w:val="0"/>
          <w:marRight w:val="0"/>
          <w:marTop w:val="0"/>
          <w:marBottom w:val="0"/>
          <w:divBdr>
            <w:top w:val="none" w:sz="0" w:space="0" w:color="auto"/>
            <w:left w:val="none" w:sz="0" w:space="0" w:color="auto"/>
            <w:bottom w:val="none" w:sz="0" w:space="0" w:color="auto"/>
            <w:right w:val="none" w:sz="0" w:space="0" w:color="auto"/>
          </w:divBdr>
        </w:div>
      </w:divsChild>
    </w:div>
    <w:div w:id="710156104">
      <w:bodyDiv w:val="1"/>
      <w:marLeft w:val="0"/>
      <w:marRight w:val="0"/>
      <w:marTop w:val="0"/>
      <w:marBottom w:val="0"/>
      <w:divBdr>
        <w:top w:val="none" w:sz="0" w:space="0" w:color="auto"/>
        <w:left w:val="none" w:sz="0" w:space="0" w:color="auto"/>
        <w:bottom w:val="none" w:sz="0" w:space="0" w:color="auto"/>
        <w:right w:val="none" w:sz="0" w:space="0" w:color="auto"/>
      </w:divBdr>
      <w:divsChild>
        <w:div w:id="1147552069">
          <w:marLeft w:val="0"/>
          <w:marRight w:val="0"/>
          <w:marTop w:val="0"/>
          <w:marBottom w:val="0"/>
          <w:divBdr>
            <w:top w:val="none" w:sz="0" w:space="0" w:color="auto"/>
            <w:left w:val="none" w:sz="0" w:space="0" w:color="auto"/>
            <w:bottom w:val="none" w:sz="0" w:space="0" w:color="auto"/>
            <w:right w:val="none" w:sz="0" w:space="0" w:color="auto"/>
          </w:divBdr>
        </w:div>
        <w:div w:id="550311472">
          <w:marLeft w:val="0"/>
          <w:marRight w:val="0"/>
          <w:marTop w:val="0"/>
          <w:marBottom w:val="0"/>
          <w:divBdr>
            <w:top w:val="none" w:sz="0" w:space="0" w:color="auto"/>
            <w:left w:val="none" w:sz="0" w:space="0" w:color="auto"/>
            <w:bottom w:val="none" w:sz="0" w:space="0" w:color="auto"/>
            <w:right w:val="none" w:sz="0" w:space="0" w:color="auto"/>
          </w:divBdr>
        </w:div>
        <w:div w:id="749351247">
          <w:marLeft w:val="0"/>
          <w:marRight w:val="0"/>
          <w:marTop w:val="0"/>
          <w:marBottom w:val="0"/>
          <w:divBdr>
            <w:top w:val="none" w:sz="0" w:space="0" w:color="auto"/>
            <w:left w:val="none" w:sz="0" w:space="0" w:color="auto"/>
            <w:bottom w:val="none" w:sz="0" w:space="0" w:color="auto"/>
            <w:right w:val="none" w:sz="0" w:space="0" w:color="auto"/>
          </w:divBdr>
        </w:div>
        <w:div w:id="811368148">
          <w:marLeft w:val="0"/>
          <w:marRight w:val="0"/>
          <w:marTop w:val="0"/>
          <w:marBottom w:val="0"/>
          <w:divBdr>
            <w:top w:val="none" w:sz="0" w:space="0" w:color="auto"/>
            <w:left w:val="none" w:sz="0" w:space="0" w:color="auto"/>
            <w:bottom w:val="none" w:sz="0" w:space="0" w:color="auto"/>
            <w:right w:val="none" w:sz="0" w:space="0" w:color="auto"/>
          </w:divBdr>
        </w:div>
        <w:div w:id="975835125">
          <w:marLeft w:val="0"/>
          <w:marRight w:val="0"/>
          <w:marTop w:val="0"/>
          <w:marBottom w:val="0"/>
          <w:divBdr>
            <w:top w:val="none" w:sz="0" w:space="0" w:color="auto"/>
            <w:left w:val="none" w:sz="0" w:space="0" w:color="auto"/>
            <w:bottom w:val="none" w:sz="0" w:space="0" w:color="auto"/>
            <w:right w:val="none" w:sz="0" w:space="0" w:color="auto"/>
          </w:divBdr>
        </w:div>
      </w:divsChild>
    </w:div>
    <w:div w:id="710570048">
      <w:bodyDiv w:val="1"/>
      <w:marLeft w:val="0"/>
      <w:marRight w:val="0"/>
      <w:marTop w:val="0"/>
      <w:marBottom w:val="0"/>
      <w:divBdr>
        <w:top w:val="none" w:sz="0" w:space="0" w:color="auto"/>
        <w:left w:val="none" w:sz="0" w:space="0" w:color="auto"/>
        <w:bottom w:val="none" w:sz="0" w:space="0" w:color="auto"/>
        <w:right w:val="none" w:sz="0" w:space="0" w:color="auto"/>
      </w:divBdr>
    </w:div>
    <w:div w:id="1327707707">
      <w:bodyDiv w:val="1"/>
      <w:marLeft w:val="0"/>
      <w:marRight w:val="0"/>
      <w:marTop w:val="0"/>
      <w:marBottom w:val="0"/>
      <w:divBdr>
        <w:top w:val="none" w:sz="0" w:space="0" w:color="auto"/>
        <w:left w:val="none" w:sz="0" w:space="0" w:color="auto"/>
        <w:bottom w:val="none" w:sz="0" w:space="0" w:color="auto"/>
        <w:right w:val="none" w:sz="0" w:space="0" w:color="auto"/>
      </w:divBdr>
    </w:div>
    <w:div w:id="1762946172">
      <w:bodyDiv w:val="1"/>
      <w:marLeft w:val="0"/>
      <w:marRight w:val="0"/>
      <w:marTop w:val="0"/>
      <w:marBottom w:val="0"/>
      <w:divBdr>
        <w:top w:val="none" w:sz="0" w:space="0" w:color="auto"/>
        <w:left w:val="none" w:sz="0" w:space="0" w:color="auto"/>
        <w:bottom w:val="none" w:sz="0" w:space="0" w:color="auto"/>
        <w:right w:val="none" w:sz="0" w:space="0" w:color="auto"/>
      </w:divBdr>
    </w:div>
    <w:div w:id="1814056654">
      <w:bodyDiv w:val="1"/>
      <w:marLeft w:val="0"/>
      <w:marRight w:val="0"/>
      <w:marTop w:val="0"/>
      <w:marBottom w:val="0"/>
      <w:divBdr>
        <w:top w:val="none" w:sz="0" w:space="0" w:color="auto"/>
        <w:left w:val="none" w:sz="0" w:space="0" w:color="auto"/>
        <w:bottom w:val="none" w:sz="0" w:space="0" w:color="auto"/>
        <w:right w:val="none" w:sz="0" w:space="0" w:color="auto"/>
      </w:divBdr>
      <w:divsChild>
        <w:div w:id="2044477564">
          <w:marLeft w:val="0"/>
          <w:marRight w:val="0"/>
          <w:marTop w:val="0"/>
          <w:marBottom w:val="0"/>
          <w:divBdr>
            <w:top w:val="none" w:sz="0" w:space="0" w:color="auto"/>
            <w:left w:val="none" w:sz="0" w:space="0" w:color="auto"/>
            <w:bottom w:val="none" w:sz="0" w:space="0" w:color="auto"/>
            <w:right w:val="none" w:sz="0" w:space="0" w:color="auto"/>
          </w:divBdr>
        </w:div>
        <w:div w:id="1787044842">
          <w:marLeft w:val="0"/>
          <w:marRight w:val="0"/>
          <w:marTop w:val="0"/>
          <w:marBottom w:val="0"/>
          <w:divBdr>
            <w:top w:val="none" w:sz="0" w:space="0" w:color="auto"/>
            <w:left w:val="none" w:sz="0" w:space="0" w:color="auto"/>
            <w:bottom w:val="none" w:sz="0" w:space="0" w:color="auto"/>
            <w:right w:val="none" w:sz="0" w:space="0" w:color="auto"/>
          </w:divBdr>
        </w:div>
        <w:div w:id="1327129272">
          <w:marLeft w:val="0"/>
          <w:marRight w:val="0"/>
          <w:marTop w:val="0"/>
          <w:marBottom w:val="0"/>
          <w:divBdr>
            <w:top w:val="none" w:sz="0" w:space="0" w:color="auto"/>
            <w:left w:val="none" w:sz="0" w:space="0" w:color="auto"/>
            <w:bottom w:val="none" w:sz="0" w:space="0" w:color="auto"/>
            <w:right w:val="none" w:sz="0" w:space="0" w:color="auto"/>
          </w:divBdr>
        </w:div>
        <w:div w:id="1591162976">
          <w:marLeft w:val="0"/>
          <w:marRight w:val="0"/>
          <w:marTop w:val="0"/>
          <w:marBottom w:val="0"/>
          <w:divBdr>
            <w:top w:val="none" w:sz="0" w:space="0" w:color="auto"/>
            <w:left w:val="none" w:sz="0" w:space="0" w:color="auto"/>
            <w:bottom w:val="none" w:sz="0" w:space="0" w:color="auto"/>
            <w:right w:val="none" w:sz="0" w:space="0" w:color="auto"/>
          </w:divBdr>
        </w:div>
        <w:div w:id="1455756779">
          <w:marLeft w:val="0"/>
          <w:marRight w:val="0"/>
          <w:marTop w:val="0"/>
          <w:marBottom w:val="0"/>
          <w:divBdr>
            <w:top w:val="none" w:sz="0" w:space="0" w:color="auto"/>
            <w:left w:val="none" w:sz="0" w:space="0" w:color="auto"/>
            <w:bottom w:val="none" w:sz="0" w:space="0" w:color="auto"/>
            <w:right w:val="none" w:sz="0" w:space="0" w:color="auto"/>
          </w:divBdr>
        </w:div>
      </w:divsChild>
    </w:div>
    <w:div w:id="1879393005">
      <w:bodyDiv w:val="1"/>
      <w:marLeft w:val="0"/>
      <w:marRight w:val="0"/>
      <w:marTop w:val="0"/>
      <w:marBottom w:val="0"/>
      <w:divBdr>
        <w:top w:val="none" w:sz="0" w:space="0" w:color="auto"/>
        <w:left w:val="none" w:sz="0" w:space="0" w:color="auto"/>
        <w:bottom w:val="none" w:sz="0" w:space="0" w:color="auto"/>
        <w:right w:val="none" w:sz="0" w:space="0" w:color="auto"/>
      </w:divBdr>
      <w:divsChild>
        <w:div w:id="428812812">
          <w:marLeft w:val="0"/>
          <w:marRight w:val="0"/>
          <w:marTop w:val="0"/>
          <w:marBottom w:val="0"/>
          <w:divBdr>
            <w:top w:val="none" w:sz="0" w:space="0" w:color="auto"/>
            <w:left w:val="none" w:sz="0" w:space="0" w:color="auto"/>
            <w:bottom w:val="none" w:sz="0" w:space="0" w:color="auto"/>
            <w:right w:val="none" w:sz="0" w:space="0" w:color="auto"/>
          </w:divBdr>
        </w:div>
        <w:div w:id="694383494">
          <w:marLeft w:val="0"/>
          <w:marRight w:val="0"/>
          <w:marTop w:val="0"/>
          <w:marBottom w:val="0"/>
          <w:divBdr>
            <w:top w:val="none" w:sz="0" w:space="0" w:color="auto"/>
            <w:left w:val="none" w:sz="0" w:space="0" w:color="auto"/>
            <w:bottom w:val="none" w:sz="0" w:space="0" w:color="auto"/>
            <w:right w:val="none" w:sz="0" w:space="0" w:color="auto"/>
          </w:divBdr>
        </w:div>
        <w:div w:id="417989128">
          <w:marLeft w:val="0"/>
          <w:marRight w:val="0"/>
          <w:marTop w:val="0"/>
          <w:marBottom w:val="0"/>
          <w:divBdr>
            <w:top w:val="none" w:sz="0" w:space="0" w:color="auto"/>
            <w:left w:val="none" w:sz="0" w:space="0" w:color="auto"/>
            <w:bottom w:val="none" w:sz="0" w:space="0" w:color="auto"/>
            <w:right w:val="none" w:sz="0" w:space="0" w:color="auto"/>
          </w:divBdr>
        </w:div>
        <w:div w:id="1688674667">
          <w:marLeft w:val="0"/>
          <w:marRight w:val="0"/>
          <w:marTop w:val="0"/>
          <w:marBottom w:val="0"/>
          <w:divBdr>
            <w:top w:val="none" w:sz="0" w:space="0" w:color="auto"/>
            <w:left w:val="none" w:sz="0" w:space="0" w:color="auto"/>
            <w:bottom w:val="none" w:sz="0" w:space="0" w:color="auto"/>
            <w:right w:val="none" w:sz="0" w:space="0" w:color="auto"/>
          </w:divBdr>
        </w:div>
        <w:div w:id="113136185">
          <w:marLeft w:val="0"/>
          <w:marRight w:val="0"/>
          <w:marTop w:val="0"/>
          <w:marBottom w:val="0"/>
          <w:divBdr>
            <w:top w:val="none" w:sz="0" w:space="0" w:color="auto"/>
            <w:left w:val="none" w:sz="0" w:space="0" w:color="auto"/>
            <w:bottom w:val="none" w:sz="0" w:space="0" w:color="auto"/>
            <w:right w:val="none" w:sz="0" w:space="0" w:color="auto"/>
          </w:divBdr>
        </w:div>
      </w:divsChild>
    </w:div>
    <w:div w:id="2135899062">
      <w:bodyDiv w:val="1"/>
      <w:marLeft w:val="0"/>
      <w:marRight w:val="0"/>
      <w:marTop w:val="0"/>
      <w:marBottom w:val="0"/>
      <w:divBdr>
        <w:top w:val="none" w:sz="0" w:space="0" w:color="auto"/>
        <w:left w:val="none" w:sz="0" w:space="0" w:color="auto"/>
        <w:bottom w:val="none" w:sz="0" w:space="0" w:color="auto"/>
        <w:right w:val="none" w:sz="0" w:space="0" w:color="auto"/>
      </w:divBdr>
      <w:divsChild>
        <w:div w:id="1862669681">
          <w:marLeft w:val="446"/>
          <w:marRight w:val="0"/>
          <w:marTop w:val="0"/>
          <w:marBottom w:val="0"/>
          <w:divBdr>
            <w:top w:val="none" w:sz="0" w:space="0" w:color="auto"/>
            <w:left w:val="none" w:sz="0" w:space="0" w:color="auto"/>
            <w:bottom w:val="none" w:sz="0" w:space="0" w:color="auto"/>
            <w:right w:val="none" w:sz="0" w:space="0" w:color="auto"/>
          </w:divBdr>
        </w:div>
        <w:div w:id="1488939142">
          <w:marLeft w:val="446"/>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 ma:contentTypeID="0x0101008A376929E2BD9E409CD1C54E7960CC0F" ma:contentTypeVersion="6" ma:contentTypeDescription="Ein neues Dokument erstellen." ma:contentTypeScope="" ma:versionID="2c7f7146ce2c148534a095162d11973e">
  <xsd:schema xmlns:xsd="http://www.w3.org/2001/XMLSchema" xmlns:xs="http://www.w3.org/2001/XMLSchema" xmlns:p="http://schemas.microsoft.com/office/2006/metadata/properties" xmlns:ns2="5b05a3bb-b7bd-4080-9e49-b2ef5fd0fcfe" xmlns:ns3="81eb2492-eb95-41bd-b825-151b96c4c871" targetNamespace="http://schemas.microsoft.com/office/2006/metadata/properties" ma:root="true" ma:fieldsID="cdb0dc638c88e8b1098f164d7fbc84e9" ns2:_="" ns3:_="">
    <xsd:import namespace="5b05a3bb-b7bd-4080-9e49-b2ef5fd0fcfe"/>
    <xsd:import namespace="81eb2492-eb95-41bd-b825-151b96c4c87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b05a3bb-b7bd-4080-9e49-b2ef5fd0fc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1eb2492-eb95-41bd-b825-151b96c4c871" elementFormDefault="qualified">
    <xsd:import namespace="http://schemas.microsoft.com/office/2006/documentManagement/types"/>
    <xsd:import namespace="http://schemas.microsoft.com/office/infopath/2007/PartnerControls"/>
    <xsd:element name="SharedWithUsers" ma:index="12"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30EAAAD-9FE6-411D-945D-8828B88B31A3}">
  <ds:schemaRefs>
    <ds:schemaRef ds:uri="http://schemas.microsoft.com/sharepoint/v3/contenttype/forms"/>
  </ds:schemaRefs>
</ds:datastoreItem>
</file>

<file path=customXml/itemProps2.xml><?xml version="1.0" encoding="utf-8"?>
<ds:datastoreItem xmlns:ds="http://schemas.openxmlformats.org/officeDocument/2006/customXml" ds:itemID="{E6540D89-4288-4E5F-B96E-961A716A251D}">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AE85C4C-7372-417E-AB9F-0149B432FB14}">
  <ds:schemaRefs>
    <ds:schemaRef ds:uri="http://schemas.openxmlformats.org/officeDocument/2006/bibliography"/>
  </ds:schemaRefs>
</ds:datastoreItem>
</file>

<file path=customXml/itemProps4.xml><?xml version="1.0" encoding="utf-8"?>
<ds:datastoreItem xmlns:ds="http://schemas.openxmlformats.org/officeDocument/2006/customXml" ds:itemID="{7556BBFE-024E-4902-8CD7-6A8265B079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b05a3bb-b7bd-4080-9e49-b2ef5fd0fcfe"/>
    <ds:schemaRef ds:uri="81eb2492-eb95-41bd-b825-151b96c4c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1466</Words>
  <Characters>8069</Characters>
  <Application>Microsoft Office Word</Application>
  <DocSecurity>0</DocSecurity>
  <Lines>67</Lines>
  <Paragraphs>19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Company/>
  <LinksUpToDate>false</LinksUpToDate>
  <CharactersWithSpaces>9516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Strebel Alexandra</dc:creator>
  <cp:keywords>docId:51403846B9D57C392E0ECDD8AE0429A0</cp:keywords>
  <dc:description/>
  <cp:lastModifiedBy>MESSEILLER Sacha</cp:lastModifiedBy>
  <cp:revision>2</cp:revision>
  <cp:lastPrinted>2023-11-20T12:16:00Z</cp:lastPrinted>
  <dcterms:created xsi:type="dcterms:W3CDTF">2026-01-19T08:08:00Z</dcterms:created>
  <dcterms:modified xsi:type="dcterms:W3CDTF">2026-01-19T08:08:00Z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0x0101008A376929E2BD9E409CD1C54E7960CC0F</vt:lpwstr>
  </property>
  <property fmtid="{D5CDD505-2E9C-101B-9397-08002B2CF9AE}" pid="3" name="MediaServiceImageTags">
    <vt:lpwstr/>
  </property>
</Properties>
</file>