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92A46C9" w:rsidR="00766294" w:rsidRPr="00A26C1F" w:rsidRDefault="00644A81" w:rsidP="00766294">
      <w:pPr>
        <w:pStyle w:val="Titel"/>
        <w:rPr>
          <w:rFonts w:ascii="Verdana" w:eastAsia="Times New Roman" w:hAnsi="Verdana" w:cstheme="minorHAnsi"/>
          <w:bCs/>
          <w:iCs/>
          <w:caps w:val="0"/>
          <w:color w:val="auto"/>
          <w:spacing w:val="0"/>
          <w:kern w:val="0"/>
          <w:sz w:val="28"/>
          <w:szCs w:val="28"/>
        </w:rPr>
      </w:pPr>
      <w:r w:rsidRPr="00A26C1F">
        <w:rPr>
          <w:rFonts w:ascii="Verdana" w:hAnsi="Verdana"/>
          <w:caps w:val="0"/>
          <w:color w:val="auto"/>
          <w:spacing w:val="0"/>
          <w:sz w:val="28"/>
        </w:rPr>
        <w:t>Reconnaître et favoriser le bien-être des animaux</w:t>
      </w:r>
    </w:p>
    <w:p w14:paraId="1B180249" w14:textId="46A9ADCC" w:rsidR="004A1D76" w:rsidRPr="00A26C1F" w:rsidRDefault="004A1D76" w:rsidP="004A1D76">
      <w:pPr>
        <w:pStyle w:val="paragraph"/>
        <w:spacing w:before="0" w:beforeAutospacing="0" w:after="0" w:afterAutospacing="0"/>
        <w:jc w:val="both"/>
      </w:pPr>
      <w:r w:rsidRPr="00A26C1F">
        <w:rPr>
          <w:rStyle w:val="normaltextrun"/>
          <w:rFonts w:ascii="Verdana" w:hAnsi="Verdana"/>
          <w:b/>
          <w:color w:val="000000" w:themeColor="text1"/>
          <w:sz w:val="20"/>
        </w:rPr>
        <w:t>Compétences opérationnelles</w:t>
      </w:r>
    </w:p>
    <w:p w14:paraId="530A5BB3" w14:textId="7341DCF3" w:rsidR="004A1D76" w:rsidRPr="00A26C1F" w:rsidRDefault="004A1D76" w:rsidP="004A1D76">
      <w:pPr>
        <w:pStyle w:val="paragraph"/>
        <w:spacing w:before="0" w:beforeAutospacing="0" w:after="0" w:afterAutospacing="0"/>
        <w:textAlignment w:val="baseline"/>
        <w:rPr>
          <w:rStyle w:val="normaltextrun"/>
          <w:rFonts w:ascii="Verdana" w:hAnsi="Verdana" w:cstheme="minorHAnsi"/>
          <w:color w:val="000000"/>
          <w:sz w:val="20"/>
          <w:szCs w:val="20"/>
        </w:rPr>
      </w:pPr>
      <w:r w:rsidRPr="00A26C1F">
        <w:rPr>
          <w:rStyle w:val="normaltextrun"/>
          <w:rFonts w:ascii="Verdana" w:hAnsi="Verdana"/>
          <w:color w:val="000000"/>
          <w:sz w:val="20"/>
        </w:rPr>
        <w:t>d2 observer l’état des animaux de rente et favoriser leur développement</w:t>
      </w:r>
    </w:p>
    <w:p w14:paraId="7DC82665" w14:textId="10A92432" w:rsidR="00042913" w:rsidRPr="00A26C1F" w:rsidRDefault="004A1D76" w:rsidP="004A1D76">
      <w:pPr>
        <w:pStyle w:val="paragraph"/>
        <w:spacing w:before="0" w:beforeAutospacing="0" w:after="0" w:afterAutospacing="0"/>
        <w:textAlignment w:val="baseline"/>
        <w:rPr>
          <w:rStyle w:val="normaltextrun"/>
          <w:rFonts w:ascii="Verdana" w:hAnsi="Verdana" w:cstheme="minorHAnsi"/>
          <w:color w:val="000000"/>
          <w:sz w:val="20"/>
          <w:szCs w:val="20"/>
        </w:rPr>
      </w:pPr>
      <w:r w:rsidRPr="00A26C1F">
        <w:rPr>
          <w:rStyle w:val="normaltextrun"/>
          <w:rFonts w:ascii="Verdana" w:hAnsi="Verdana"/>
          <w:color w:val="000000"/>
          <w:sz w:val="20"/>
        </w:rPr>
        <w:t xml:space="preserve">d3 prendre soin des animaux de rente </w:t>
      </w:r>
    </w:p>
    <w:p w14:paraId="1A0FC3FE" w14:textId="77777777" w:rsidR="00F6324D" w:rsidRPr="00A26C1F" w:rsidRDefault="00F6324D" w:rsidP="00F6324D">
      <w:pPr>
        <w:pStyle w:val="paragraph"/>
        <w:spacing w:before="0" w:beforeAutospacing="0" w:after="0" w:afterAutospacing="0"/>
        <w:textAlignment w:val="baseline"/>
        <w:rPr>
          <w:rStyle w:val="normaltextrun"/>
          <w:rFonts w:ascii="Verdana" w:hAnsi="Verdana" w:cstheme="minorHAnsi"/>
          <w:color w:val="000000"/>
          <w:sz w:val="20"/>
          <w:szCs w:val="20"/>
          <w:lang w:val="de-DE"/>
        </w:rPr>
      </w:pPr>
    </w:p>
    <w:p w14:paraId="32912399" w14:textId="57C30E92" w:rsidR="00766294" w:rsidRPr="00A26C1F" w:rsidRDefault="004A1D76" w:rsidP="00766294">
      <w:pPr>
        <w:rPr>
          <w:rFonts w:ascii="Verdana" w:hAnsi="Verdana" w:cstheme="minorHAnsi"/>
          <w:b/>
          <w:bCs/>
          <w:sz w:val="20"/>
          <w:szCs w:val="20"/>
        </w:rPr>
      </w:pPr>
      <w:r w:rsidRPr="00A26C1F">
        <w:rPr>
          <w:rFonts w:ascii="Verdana" w:hAnsi="Verdana"/>
          <w:b/>
          <w:sz w:val="20"/>
        </w:rPr>
        <w:t>Objectif (Quoi</w:t>
      </w:r>
      <w:r w:rsidR="00A26C1F" w:rsidRPr="00A26C1F">
        <w:rPr>
          <w:rFonts w:ascii="Verdana" w:hAnsi="Verdana"/>
          <w:b/>
          <w:sz w:val="20"/>
        </w:rPr>
        <w:t>) :</w:t>
      </w:r>
      <w:r w:rsidRPr="00A26C1F">
        <w:rPr>
          <w:rFonts w:ascii="Verdana" w:hAnsi="Verdana"/>
          <w:b/>
          <w:sz w:val="20"/>
        </w:rPr>
        <w:t xml:space="preserve"> </w:t>
      </w:r>
      <w:r w:rsidRPr="00A26C1F">
        <w:rPr>
          <w:rFonts w:ascii="Verdana" w:hAnsi="Verdana"/>
          <w:sz w:val="20"/>
        </w:rPr>
        <w:t>reconnaître et favoriser le bien-être des animaux dans l’exploitation d'apprentissage</w:t>
      </w:r>
    </w:p>
    <w:p w14:paraId="2C733BF4" w14:textId="77777777" w:rsidR="00766294" w:rsidRPr="00A26C1F" w:rsidRDefault="00766294" w:rsidP="00766294">
      <w:pPr>
        <w:rPr>
          <w:rFonts w:ascii="Verdana" w:hAnsi="Verdana" w:cstheme="minorHAnsi"/>
          <w:sz w:val="20"/>
          <w:szCs w:val="20"/>
        </w:rPr>
      </w:pPr>
    </w:p>
    <w:p w14:paraId="18CB04A2" w14:textId="77777777" w:rsidR="004A1D76" w:rsidRPr="00A26C1F" w:rsidRDefault="004A1D76" w:rsidP="00DC0A70">
      <w:pPr>
        <w:ind w:left="-20" w:right="-20"/>
      </w:pPr>
      <w:r w:rsidRPr="00A26C1F">
        <w:rPr>
          <w:rFonts w:ascii="Verdana" w:hAnsi="Verdana"/>
          <w:b/>
          <w:sz w:val="20"/>
        </w:rPr>
        <w:t>Tâches partielles</w:t>
      </w:r>
    </w:p>
    <w:p w14:paraId="3F7D8781" w14:textId="77777777" w:rsidR="004A1D76" w:rsidRPr="00A26C1F" w:rsidRDefault="004A1D76" w:rsidP="004A1D76">
      <w:pPr>
        <w:shd w:val="clear" w:color="auto" w:fill="FFFFFF" w:themeFill="background1"/>
        <w:spacing w:line="240" w:lineRule="auto"/>
        <w:rPr>
          <w:rFonts w:ascii="Verdana" w:hAnsi="Verdana" w:cstheme="minorHAnsi"/>
          <w:sz w:val="20"/>
          <w:szCs w:val="20"/>
        </w:rPr>
      </w:pPr>
      <w:r w:rsidRPr="00A26C1F">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65A8690F" w14:textId="77777777" w:rsidR="004A1D76" w:rsidRPr="00A26C1F" w:rsidRDefault="004A1D76" w:rsidP="004A1D76">
      <w:pPr>
        <w:shd w:val="clear" w:color="auto" w:fill="FFFFFF" w:themeFill="background1"/>
        <w:spacing w:line="240" w:lineRule="auto"/>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07"/>
        <w:gridCol w:w="2534"/>
      </w:tblGrid>
      <w:tr w:rsidR="000117B2" w:rsidRPr="00A26C1F" w14:paraId="17DE665B" w14:textId="77777777" w:rsidTr="004A1D76">
        <w:trPr>
          <w:trHeight w:val="411"/>
        </w:trPr>
        <w:tc>
          <w:tcPr>
            <w:tcW w:w="1843" w:type="dxa"/>
          </w:tcPr>
          <w:p w14:paraId="0F8C3E12" w14:textId="32C32885" w:rsidR="000117B2" w:rsidRPr="00A26C1F" w:rsidRDefault="004A1D76" w:rsidP="00A26C1F">
            <w:pPr>
              <w:spacing w:after="20"/>
              <w:jc w:val="left"/>
              <w:rPr>
                <w:rFonts w:ascii="Verdana" w:hAnsi="Verdana" w:cstheme="minorHAnsi"/>
                <w:sz w:val="20"/>
                <w:szCs w:val="20"/>
              </w:rPr>
            </w:pPr>
            <w:r w:rsidRPr="00A26C1F">
              <w:rPr>
                <w:rFonts w:ascii="Verdana" w:hAnsi="Verdana"/>
                <w:sz w:val="20"/>
              </w:rPr>
              <w:t xml:space="preserve">Tâche partielle 1: </w:t>
            </w:r>
          </w:p>
        </w:tc>
        <w:tc>
          <w:tcPr>
            <w:tcW w:w="5207" w:type="dxa"/>
          </w:tcPr>
          <w:p w14:paraId="4E3718AA" w14:textId="77777777" w:rsidR="000117B2" w:rsidRPr="00A26C1F" w:rsidRDefault="000117B2" w:rsidP="00A26C1F">
            <w:pPr>
              <w:spacing w:after="20" w:line="283" w:lineRule="atLeast"/>
              <w:jc w:val="left"/>
              <w:rPr>
                <w:rFonts w:ascii="Verdana" w:hAnsi="Verdana" w:cstheme="minorHAnsi"/>
                <w:noProof/>
                <w:sz w:val="20"/>
                <w:szCs w:val="20"/>
              </w:rPr>
            </w:pPr>
            <w:r w:rsidRPr="00A26C1F">
              <w:rPr>
                <w:rFonts w:ascii="Verdana" w:hAnsi="Verdana"/>
                <w:sz w:val="20"/>
              </w:rPr>
              <w:t xml:space="preserve">Choisissez une espèce animale présente dans votre exploitation d’apprentissage. Pour quelle espèce avez-vous opté ? Combien d’animaux de cette espèce sont élevés dans l’exploitation et dans quel système de stabulation vivent-ils ? </w:t>
            </w:r>
          </w:p>
        </w:tc>
        <w:tc>
          <w:tcPr>
            <w:tcW w:w="2534" w:type="dxa"/>
          </w:tcPr>
          <w:p w14:paraId="3F25A79C"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57199428"/>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satisfait</w:t>
            </w:r>
          </w:p>
          <w:p w14:paraId="229BE2BE"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506952065"/>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partiellement satisfait</w:t>
            </w:r>
          </w:p>
          <w:p w14:paraId="78C42578" w14:textId="5156490C" w:rsidR="000117B2" w:rsidRPr="00A26C1F" w:rsidRDefault="00A26C1F" w:rsidP="00A26C1F">
            <w:pPr>
              <w:spacing w:after="20" w:line="283" w:lineRule="atLeast"/>
              <w:jc w:val="left"/>
              <w:rPr>
                <w:rFonts w:ascii="Verdana" w:hAnsi="Verdana" w:cstheme="minorHAnsi"/>
                <w:noProof/>
                <w:sz w:val="20"/>
                <w:szCs w:val="20"/>
              </w:rPr>
            </w:pPr>
            <w:sdt>
              <w:sdtPr>
                <w:rPr>
                  <w:rFonts w:ascii="Verdana" w:hAnsi="Verdana"/>
                  <w:sz w:val="20"/>
                  <w:szCs w:val="20"/>
                </w:rPr>
                <w:id w:val="-1730226394"/>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non satisfait</w:t>
            </w:r>
          </w:p>
        </w:tc>
      </w:tr>
      <w:tr w:rsidR="00766294" w:rsidRPr="00A26C1F" w14:paraId="6659E251" w14:textId="77777777" w:rsidTr="004A1D76">
        <w:trPr>
          <w:trHeight w:val="850"/>
        </w:trPr>
        <w:tc>
          <w:tcPr>
            <w:tcW w:w="9584" w:type="dxa"/>
            <w:gridSpan w:val="3"/>
          </w:tcPr>
          <w:p w14:paraId="4A096AFA" w14:textId="45EAFC30" w:rsidR="00827F2E" w:rsidRPr="00A26C1F" w:rsidRDefault="00827F2E" w:rsidP="00A26C1F">
            <w:pPr>
              <w:spacing w:after="20" w:line="283" w:lineRule="atLeast"/>
              <w:contextualSpacing/>
              <w:jc w:val="left"/>
              <w:rPr>
                <w:rFonts w:ascii="Verdana" w:eastAsia="Wingdings 2" w:hAnsi="Verdana" w:cstheme="minorHAnsi"/>
                <w:sz w:val="20"/>
                <w:szCs w:val="20"/>
              </w:rPr>
            </w:pPr>
          </w:p>
        </w:tc>
      </w:tr>
      <w:tr w:rsidR="001B7C34" w:rsidRPr="00A26C1F" w14:paraId="574A8045" w14:textId="77777777" w:rsidTr="004A1D76">
        <w:trPr>
          <w:trHeight w:val="354"/>
        </w:trPr>
        <w:tc>
          <w:tcPr>
            <w:tcW w:w="1843" w:type="dxa"/>
          </w:tcPr>
          <w:p w14:paraId="49540160" w14:textId="02187594" w:rsidR="001B7C34" w:rsidRPr="00A26C1F" w:rsidRDefault="004A1D76" w:rsidP="00A26C1F">
            <w:pPr>
              <w:spacing w:after="20"/>
              <w:jc w:val="left"/>
              <w:rPr>
                <w:rFonts w:ascii="Verdana" w:hAnsi="Verdana" w:cstheme="minorHAnsi"/>
                <w:sz w:val="20"/>
                <w:szCs w:val="20"/>
              </w:rPr>
            </w:pPr>
            <w:r w:rsidRPr="00A26C1F">
              <w:rPr>
                <w:rFonts w:ascii="Verdana" w:hAnsi="Verdana"/>
                <w:sz w:val="20"/>
              </w:rPr>
              <w:t>Tâche partielle 2:</w:t>
            </w:r>
          </w:p>
        </w:tc>
        <w:tc>
          <w:tcPr>
            <w:tcW w:w="5207" w:type="dxa"/>
          </w:tcPr>
          <w:p w14:paraId="5C0C5FF2" w14:textId="77777777" w:rsidR="001B7C34" w:rsidRPr="00A26C1F" w:rsidRDefault="001B7C34" w:rsidP="00A26C1F">
            <w:pPr>
              <w:spacing w:after="20" w:line="283" w:lineRule="atLeast"/>
              <w:jc w:val="left"/>
              <w:rPr>
                <w:rFonts w:ascii="Verdana" w:hAnsi="Verdana" w:cstheme="minorHAnsi"/>
                <w:sz w:val="20"/>
                <w:szCs w:val="20"/>
              </w:rPr>
            </w:pPr>
            <w:r w:rsidRPr="00A26C1F">
              <w:rPr>
                <w:rFonts w:ascii="Verdana" w:hAnsi="Verdana"/>
                <w:sz w:val="20"/>
              </w:rPr>
              <w:t>Comment voyez-vous si les animaux vont bien ? Quelles observations pouvez-vous faire dans l’étable (p. ex. comportement des animaux, posture, température corporelle, état nutritionnel) ?</w:t>
            </w:r>
          </w:p>
        </w:tc>
        <w:tc>
          <w:tcPr>
            <w:tcW w:w="2534" w:type="dxa"/>
          </w:tcPr>
          <w:p w14:paraId="45A0184C"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314530643"/>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satisfait</w:t>
            </w:r>
          </w:p>
          <w:p w14:paraId="29D0EEEE"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051889512"/>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partiellement satisfait</w:t>
            </w:r>
          </w:p>
          <w:p w14:paraId="36C5A4A8" w14:textId="4F6AF9B3" w:rsidR="001B7C34" w:rsidRPr="00A26C1F" w:rsidRDefault="00A26C1F" w:rsidP="00A26C1F">
            <w:pPr>
              <w:spacing w:after="20" w:line="283" w:lineRule="atLeast"/>
              <w:jc w:val="left"/>
              <w:rPr>
                <w:rFonts w:ascii="Verdana" w:hAnsi="Verdana" w:cstheme="minorHAnsi"/>
                <w:sz w:val="20"/>
                <w:szCs w:val="20"/>
              </w:rPr>
            </w:pPr>
            <w:sdt>
              <w:sdtPr>
                <w:rPr>
                  <w:rFonts w:ascii="Verdana" w:hAnsi="Verdana"/>
                  <w:sz w:val="20"/>
                  <w:szCs w:val="20"/>
                </w:rPr>
                <w:id w:val="-537433462"/>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non satisfait</w:t>
            </w:r>
          </w:p>
        </w:tc>
      </w:tr>
      <w:tr w:rsidR="00644A81" w:rsidRPr="00A26C1F" w14:paraId="7FE4274C" w14:textId="77777777" w:rsidTr="004A1D76">
        <w:trPr>
          <w:trHeight w:val="850"/>
        </w:trPr>
        <w:tc>
          <w:tcPr>
            <w:tcW w:w="9584" w:type="dxa"/>
            <w:gridSpan w:val="3"/>
          </w:tcPr>
          <w:p w14:paraId="0813EFD3" w14:textId="5BB1A75C" w:rsidR="00644A81" w:rsidRPr="00A26C1F" w:rsidRDefault="00644A81" w:rsidP="00A26C1F">
            <w:pPr>
              <w:spacing w:after="20" w:line="283" w:lineRule="atLeast"/>
              <w:jc w:val="left"/>
              <w:rPr>
                <w:rFonts w:ascii="Verdana" w:hAnsi="Verdana" w:cstheme="minorHAnsi"/>
                <w:sz w:val="20"/>
                <w:szCs w:val="20"/>
              </w:rPr>
            </w:pPr>
          </w:p>
        </w:tc>
      </w:tr>
      <w:tr w:rsidR="001B7C34" w:rsidRPr="00A26C1F" w14:paraId="1FB63580" w14:textId="77777777" w:rsidTr="004A1D76">
        <w:trPr>
          <w:trHeight w:val="354"/>
        </w:trPr>
        <w:tc>
          <w:tcPr>
            <w:tcW w:w="1843" w:type="dxa"/>
          </w:tcPr>
          <w:p w14:paraId="36F86F6B" w14:textId="24F01CDA" w:rsidR="001B7C34" w:rsidRPr="00A26C1F" w:rsidRDefault="004A1D76" w:rsidP="00A26C1F">
            <w:pPr>
              <w:spacing w:after="20"/>
              <w:jc w:val="left"/>
              <w:rPr>
                <w:rFonts w:ascii="Verdana" w:hAnsi="Verdana" w:cstheme="minorHAnsi"/>
                <w:sz w:val="20"/>
                <w:szCs w:val="20"/>
              </w:rPr>
            </w:pPr>
            <w:r w:rsidRPr="00A26C1F">
              <w:rPr>
                <w:rFonts w:ascii="Verdana" w:hAnsi="Verdana"/>
                <w:sz w:val="20"/>
              </w:rPr>
              <w:t>Tâche partielle 3:</w:t>
            </w:r>
          </w:p>
        </w:tc>
        <w:tc>
          <w:tcPr>
            <w:tcW w:w="5207" w:type="dxa"/>
          </w:tcPr>
          <w:p w14:paraId="773B76AB" w14:textId="77777777" w:rsidR="001B7C34" w:rsidRPr="00A26C1F" w:rsidRDefault="001B7C34" w:rsidP="00A26C1F">
            <w:pPr>
              <w:spacing w:after="20" w:line="283" w:lineRule="atLeast"/>
              <w:jc w:val="left"/>
              <w:rPr>
                <w:rFonts w:ascii="Verdana" w:hAnsi="Verdana" w:cstheme="minorHAnsi"/>
                <w:sz w:val="20"/>
                <w:szCs w:val="20"/>
              </w:rPr>
            </w:pPr>
            <w:r w:rsidRPr="00A26C1F">
              <w:rPr>
                <w:rFonts w:ascii="Verdana" w:hAnsi="Verdana"/>
                <w:sz w:val="20"/>
              </w:rPr>
              <w:t xml:space="preserve">Décrivez les travaux réalisés dans votre exploitation d’apprentissage pour favoriser le bien-être des animaux (p. ex. nettoyage de l’étable et lavage des animaux, influence sur le climat dans l'étable). </w:t>
            </w:r>
          </w:p>
        </w:tc>
        <w:tc>
          <w:tcPr>
            <w:tcW w:w="2534" w:type="dxa"/>
          </w:tcPr>
          <w:p w14:paraId="14D669F6"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2066476934"/>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satisfait</w:t>
            </w:r>
          </w:p>
          <w:p w14:paraId="00ABCB0D"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533083921"/>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partiellement satisfait</w:t>
            </w:r>
          </w:p>
          <w:p w14:paraId="73D72513" w14:textId="59996C8A" w:rsidR="001B7C34" w:rsidRPr="00A26C1F" w:rsidRDefault="00A26C1F" w:rsidP="00A26C1F">
            <w:pPr>
              <w:spacing w:after="20" w:line="283" w:lineRule="atLeast"/>
              <w:jc w:val="left"/>
              <w:rPr>
                <w:rFonts w:ascii="Verdana" w:hAnsi="Verdana" w:cstheme="minorHAnsi"/>
                <w:sz w:val="20"/>
                <w:szCs w:val="20"/>
              </w:rPr>
            </w:pPr>
            <w:sdt>
              <w:sdtPr>
                <w:rPr>
                  <w:rFonts w:ascii="Verdana" w:hAnsi="Verdana"/>
                  <w:sz w:val="20"/>
                  <w:szCs w:val="20"/>
                </w:rPr>
                <w:id w:val="1050571941"/>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non satisfait</w:t>
            </w:r>
          </w:p>
        </w:tc>
      </w:tr>
      <w:tr w:rsidR="00644A81" w:rsidRPr="00A26C1F" w14:paraId="20D5244C" w14:textId="77777777" w:rsidTr="004A1D76">
        <w:trPr>
          <w:trHeight w:val="850"/>
        </w:trPr>
        <w:tc>
          <w:tcPr>
            <w:tcW w:w="9584" w:type="dxa"/>
            <w:gridSpan w:val="3"/>
          </w:tcPr>
          <w:p w14:paraId="2F59BDDA" w14:textId="7A1667D2" w:rsidR="00644A81" w:rsidRPr="00A26C1F" w:rsidRDefault="00644A81" w:rsidP="00A26C1F">
            <w:pPr>
              <w:spacing w:after="20" w:line="283" w:lineRule="atLeast"/>
              <w:jc w:val="left"/>
              <w:rPr>
                <w:rFonts w:ascii="Verdana" w:hAnsi="Verdana" w:cstheme="minorHAnsi"/>
                <w:sz w:val="20"/>
                <w:szCs w:val="20"/>
              </w:rPr>
            </w:pPr>
          </w:p>
        </w:tc>
      </w:tr>
      <w:tr w:rsidR="001B7C34" w:rsidRPr="00A26C1F" w14:paraId="1C26E341" w14:textId="77777777" w:rsidTr="004A1D76">
        <w:trPr>
          <w:trHeight w:val="354"/>
        </w:trPr>
        <w:tc>
          <w:tcPr>
            <w:tcW w:w="1843" w:type="dxa"/>
          </w:tcPr>
          <w:p w14:paraId="55CA718C" w14:textId="62DB56B8" w:rsidR="001B7C34" w:rsidRPr="00A26C1F" w:rsidRDefault="004A1D76" w:rsidP="00A26C1F">
            <w:pPr>
              <w:spacing w:after="20"/>
              <w:jc w:val="left"/>
              <w:rPr>
                <w:rFonts w:ascii="Verdana" w:hAnsi="Verdana" w:cstheme="minorHAnsi"/>
                <w:sz w:val="20"/>
                <w:szCs w:val="20"/>
              </w:rPr>
            </w:pPr>
            <w:r w:rsidRPr="00A26C1F">
              <w:rPr>
                <w:rFonts w:ascii="Verdana" w:hAnsi="Verdana"/>
                <w:sz w:val="20"/>
              </w:rPr>
              <w:t>Tâche partielle 4:</w:t>
            </w:r>
          </w:p>
        </w:tc>
        <w:tc>
          <w:tcPr>
            <w:tcW w:w="5207" w:type="dxa"/>
          </w:tcPr>
          <w:p w14:paraId="690A2919" w14:textId="77777777" w:rsidR="001B7C34" w:rsidRPr="00A26C1F" w:rsidRDefault="001B7C34" w:rsidP="00A26C1F">
            <w:pPr>
              <w:spacing w:after="20" w:line="283" w:lineRule="atLeast"/>
              <w:jc w:val="left"/>
              <w:rPr>
                <w:rFonts w:ascii="Verdana" w:hAnsi="Verdana" w:cstheme="minorHAnsi"/>
                <w:sz w:val="20"/>
                <w:szCs w:val="20"/>
              </w:rPr>
            </w:pPr>
            <w:r w:rsidRPr="00A26C1F">
              <w:rPr>
                <w:rFonts w:ascii="Verdana" w:hAnsi="Verdana"/>
                <w:sz w:val="20"/>
              </w:rPr>
              <w:t xml:space="preserve">Sur la base de vos observations : quelles améliorations pourraient encore être apportées à l'exploitation pour accroître le bien-être des animaux ? </w:t>
            </w:r>
          </w:p>
        </w:tc>
        <w:tc>
          <w:tcPr>
            <w:tcW w:w="2534" w:type="dxa"/>
          </w:tcPr>
          <w:p w14:paraId="2067200C"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023778909"/>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satisfait</w:t>
            </w:r>
          </w:p>
          <w:p w14:paraId="2F4529BA" w14:textId="77777777" w:rsidR="004A1D76" w:rsidRPr="00A26C1F" w:rsidRDefault="00A26C1F" w:rsidP="00A26C1F">
            <w:pPr>
              <w:spacing w:after="20" w:line="283" w:lineRule="exact"/>
              <w:jc w:val="left"/>
              <w:rPr>
                <w:rFonts w:ascii="Verdana" w:hAnsi="Verdana"/>
                <w:sz w:val="20"/>
                <w:szCs w:val="20"/>
              </w:rPr>
            </w:pPr>
            <w:sdt>
              <w:sdtPr>
                <w:rPr>
                  <w:rFonts w:ascii="Verdana" w:hAnsi="Verdana"/>
                  <w:sz w:val="20"/>
                  <w:szCs w:val="20"/>
                </w:rPr>
                <w:id w:val="1040094008"/>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partiellement satisfait</w:t>
            </w:r>
          </w:p>
          <w:p w14:paraId="5272E0CC" w14:textId="0B5E9559" w:rsidR="001B7C34" w:rsidRPr="00A26C1F" w:rsidRDefault="00A26C1F" w:rsidP="00A26C1F">
            <w:pPr>
              <w:spacing w:after="20" w:line="283" w:lineRule="atLeast"/>
              <w:jc w:val="left"/>
              <w:rPr>
                <w:rFonts w:ascii="Verdana" w:hAnsi="Verdana" w:cstheme="minorHAnsi"/>
                <w:sz w:val="20"/>
                <w:szCs w:val="20"/>
              </w:rPr>
            </w:pPr>
            <w:sdt>
              <w:sdtPr>
                <w:rPr>
                  <w:rFonts w:ascii="Verdana" w:hAnsi="Verdana"/>
                  <w:sz w:val="20"/>
                  <w:szCs w:val="20"/>
                </w:rPr>
                <w:id w:val="735670367"/>
                <w14:checkbox>
                  <w14:checked w14:val="0"/>
                  <w14:checkedState w14:val="2612" w14:font="MS Gothic"/>
                  <w14:uncheckedState w14:val="2610" w14:font="MS Gothic"/>
                </w14:checkbox>
              </w:sdtPr>
              <w:sdtEndPr/>
              <w:sdtContent>
                <w:r w:rsidR="004A1D76" w:rsidRPr="00A26C1F">
                  <w:rPr>
                    <w:rFonts w:ascii="MS Gothic" w:eastAsia="MS Gothic" w:hAnsi="MS Gothic" w:hint="eastAsia"/>
                    <w:sz w:val="20"/>
                    <w:szCs w:val="20"/>
                  </w:rPr>
                  <w:t>☐</w:t>
                </w:r>
              </w:sdtContent>
            </w:sdt>
            <w:r w:rsidR="004A1D76" w:rsidRPr="00A26C1F">
              <w:rPr>
                <w:rFonts w:ascii="Verdana" w:hAnsi="Verdana"/>
                <w:sz w:val="20"/>
              </w:rPr>
              <w:t xml:space="preserve"> non satisfait</w:t>
            </w:r>
          </w:p>
        </w:tc>
      </w:tr>
      <w:tr w:rsidR="00644A81" w:rsidRPr="00A26C1F" w14:paraId="7853E43B" w14:textId="77777777" w:rsidTr="004A1D76">
        <w:trPr>
          <w:trHeight w:val="850"/>
        </w:trPr>
        <w:tc>
          <w:tcPr>
            <w:tcW w:w="9584" w:type="dxa"/>
            <w:gridSpan w:val="3"/>
          </w:tcPr>
          <w:p w14:paraId="7EB4C76F" w14:textId="0BD0393B" w:rsidR="00644A81" w:rsidRPr="00A26C1F" w:rsidRDefault="00644A81" w:rsidP="00A26C1F">
            <w:pPr>
              <w:spacing w:after="20" w:line="283" w:lineRule="atLeast"/>
              <w:contextualSpacing/>
              <w:jc w:val="left"/>
              <w:rPr>
                <w:rFonts w:ascii="Verdana" w:eastAsia="Wingdings 2" w:hAnsi="Verdana" w:cstheme="minorHAnsi"/>
                <w:sz w:val="20"/>
                <w:szCs w:val="20"/>
              </w:rPr>
            </w:pPr>
          </w:p>
        </w:tc>
      </w:tr>
    </w:tbl>
    <w:p w14:paraId="4567B5D3" w14:textId="77777777" w:rsidR="00766294" w:rsidRPr="00A26C1F" w:rsidRDefault="00766294" w:rsidP="004A1D76">
      <w:pPr>
        <w:spacing w:line="283" w:lineRule="atLeast"/>
        <w:jc w:val="left"/>
        <w:rPr>
          <w:rFonts w:ascii="Verdana" w:eastAsiaTheme="majorEastAsia" w:hAnsi="Verdana" w:cstheme="minorHAnsi"/>
          <w:bCs/>
          <w:iCs/>
          <w:sz w:val="20"/>
          <w:szCs w:val="20"/>
        </w:rPr>
      </w:pPr>
    </w:p>
    <w:p w14:paraId="04CCF941" w14:textId="77777777" w:rsidR="004A1D76" w:rsidRPr="00A26C1F" w:rsidRDefault="004A1D76" w:rsidP="004A1D76">
      <w:pPr>
        <w:spacing w:before="60" w:after="60"/>
        <w:ind w:left="-20" w:right="-20"/>
        <w:rPr>
          <w:rFonts w:ascii="Verdana" w:eastAsia="Verdana" w:hAnsi="Verdana" w:cs="Verdana"/>
          <w:b/>
          <w:bCs/>
          <w:sz w:val="20"/>
          <w:szCs w:val="20"/>
        </w:rPr>
      </w:pPr>
      <w:r w:rsidRPr="00A26C1F">
        <w:rPr>
          <w:rFonts w:ascii="Verdana" w:hAnsi="Verdana"/>
          <w:b/>
          <w:sz w:val="20"/>
        </w:rPr>
        <w:lastRenderedPageBreak/>
        <w:t>Conclusions et phrases à retenir</w:t>
      </w:r>
    </w:p>
    <w:p w14:paraId="4682D288" w14:textId="77777777" w:rsidR="004A1D76" w:rsidRPr="00A26C1F" w:rsidRDefault="004A1D76" w:rsidP="004A1D76">
      <w:pPr>
        <w:spacing w:before="60" w:after="60"/>
        <w:ind w:left="-20" w:right="-20"/>
      </w:pPr>
      <w:r w:rsidRPr="00A26C1F">
        <w:rPr>
          <w:rFonts w:ascii="Verdana" w:hAnsi="Verdana"/>
          <w:sz w:val="20"/>
        </w:rPr>
        <w:t>Notez vos principales conclusions. Par exemple : qu'est-ce que j'ai réussi, qu'est-ce que j'ai moins bien réussi ? Qu'est-ce que je ferai différemment la prochaine fois ?</w:t>
      </w:r>
    </w:p>
    <w:p w14:paraId="23D393C9" w14:textId="77777777" w:rsidR="004A1D76" w:rsidRPr="00A26C1F" w:rsidRDefault="004A1D76" w:rsidP="004A1D7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A1D76" w:rsidRPr="00A26C1F" w14:paraId="4B59482E"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06D93A79" w14:textId="77777777" w:rsidR="004A1D76" w:rsidRPr="00A26C1F" w:rsidRDefault="004A1D76" w:rsidP="00DC0A70">
            <w:pPr>
              <w:pStyle w:val="Aufzhlungszeichen"/>
              <w:numPr>
                <w:ilvl w:val="0"/>
                <w:numId w:val="0"/>
              </w:numPr>
              <w:spacing w:after="240"/>
              <w:rPr>
                <w:rFonts w:ascii="Verdana" w:hAnsi="Verdana" w:cstheme="minorHAnsi"/>
                <w:sz w:val="20"/>
                <w:szCs w:val="20"/>
              </w:rPr>
            </w:pPr>
            <w:r w:rsidRPr="00A26C1F">
              <w:br w:type="page"/>
            </w:r>
          </w:p>
          <w:p w14:paraId="56A4ED20" w14:textId="77777777" w:rsidR="004A1D76" w:rsidRPr="00A26C1F" w:rsidRDefault="004A1D76" w:rsidP="00DC0A70">
            <w:pPr>
              <w:pStyle w:val="Aufzhlungszeichen"/>
              <w:numPr>
                <w:ilvl w:val="0"/>
                <w:numId w:val="0"/>
              </w:numPr>
              <w:spacing w:after="240"/>
              <w:rPr>
                <w:rFonts w:ascii="Verdana" w:hAnsi="Verdana" w:cstheme="minorHAnsi"/>
                <w:sz w:val="20"/>
                <w:szCs w:val="20"/>
              </w:rPr>
            </w:pPr>
          </w:p>
          <w:p w14:paraId="1029D52C" w14:textId="77777777" w:rsidR="004A1D76" w:rsidRPr="00A26C1F" w:rsidRDefault="004A1D76" w:rsidP="00DC0A70">
            <w:pPr>
              <w:pStyle w:val="Aufzhlungszeichen"/>
              <w:numPr>
                <w:ilvl w:val="0"/>
                <w:numId w:val="0"/>
              </w:numPr>
              <w:spacing w:after="240"/>
              <w:rPr>
                <w:rFonts w:ascii="Verdana" w:hAnsi="Verdana" w:cstheme="minorHAnsi"/>
                <w:sz w:val="20"/>
                <w:szCs w:val="20"/>
              </w:rPr>
            </w:pPr>
          </w:p>
          <w:p w14:paraId="2FE3A5B8" w14:textId="77777777" w:rsidR="004A1D76" w:rsidRPr="00A26C1F" w:rsidRDefault="004A1D76" w:rsidP="00DC0A70">
            <w:pPr>
              <w:pStyle w:val="Aufzhlungszeichen"/>
              <w:numPr>
                <w:ilvl w:val="0"/>
                <w:numId w:val="0"/>
              </w:numPr>
              <w:spacing w:after="240"/>
              <w:rPr>
                <w:rFonts w:ascii="Verdana" w:hAnsi="Verdana" w:cstheme="minorHAnsi"/>
                <w:sz w:val="20"/>
                <w:szCs w:val="20"/>
              </w:rPr>
            </w:pPr>
          </w:p>
        </w:tc>
      </w:tr>
    </w:tbl>
    <w:p w14:paraId="3B32D95D" w14:textId="77777777" w:rsidR="004A1D76" w:rsidRPr="00A26C1F" w:rsidRDefault="004A1D76" w:rsidP="004A1D76">
      <w:pPr>
        <w:rPr>
          <w:rFonts w:ascii="Verdana" w:hAnsi="Verdana" w:cstheme="minorHAnsi"/>
          <w:sz w:val="20"/>
          <w:szCs w:val="20"/>
        </w:rPr>
      </w:pPr>
    </w:p>
    <w:p w14:paraId="28C997A8" w14:textId="77777777" w:rsidR="004A1D76" w:rsidRPr="00A26C1F" w:rsidRDefault="004A1D76" w:rsidP="004A1D76">
      <w:pPr>
        <w:ind w:left="-20" w:right="-20"/>
      </w:pPr>
      <w:r w:rsidRPr="00A26C1F">
        <w:rPr>
          <w:rFonts w:ascii="Verdana" w:hAnsi="Verdana"/>
          <w:sz w:val="20"/>
        </w:rPr>
        <w:t>Quels contenus de l'école professionnelle et/ou du CIE m'ont aidé à rédiger ce rapport d'apprentissage ?</w:t>
      </w:r>
    </w:p>
    <w:p w14:paraId="58CBDDD3" w14:textId="77777777" w:rsidR="004A1D76" w:rsidRPr="00A26C1F" w:rsidRDefault="004A1D76" w:rsidP="004A1D7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A1D76" w:rsidRPr="00A26C1F" w14:paraId="313131DE"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009C0AB" w14:textId="77777777" w:rsidR="004A1D76" w:rsidRPr="00A26C1F" w:rsidRDefault="004A1D76" w:rsidP="00DC0A70">
            <w:pPr>
              <w:pStyle w:val="Aufzhlungszeichen"/>
              <w:numPr>
                <w:ilvl w:val="0"/>
                <w:numId w:val="0"/>
              </w:numPr>
              <w:spacing w:after="240"/>
              <w:rPr>
                <w:rFonts w:ascii="Verdana" w:hAnsi="Verdana" w:cstheme="minorHAnsi"/>
                <w:sz w:val="20"/>
                <w:szCs w:val="20"/>
              </w:rPr>
            </w:pPr>
          </w:p>
        </w:tc>
      </w:tr>
    </w:tbl>
    <w:p w14:paraId="4752F202" w14:textId="77777777" w:rsidR="004A1D76" w:rsidRPr="00A26C1F" w:rsidRDefault="004A1D76" w:rsidP="004A1D76">
      <w:pPr>
        <w:pStyle w:val="Untertitel"/>
        <w:rPr>
          <w:rFonts w:ascii="Verdana" w:hAnsi="Verdana" w:cstheme="minorHAnsi"/>
          <w:spacing w:val="0"/>
          <w:sz w:val="20"/>
          <w:szCs w:val="20"/>
        </w:rPr>
      </w:pPr>
    </w:p>
    <w:p w14:paraId="541B00D4" w14:textId="77777777" w:rsidR="004A1D76" w:rsidRPr="00A26C1F" w:rsidRDefault="004A1D76" w:rsidP="004A1D76">
      <w:pPr>
        <w:ind w:left="-20" w:right="-20"/>
      </w:pPr>
      <w:r w:rsidRPr="00A26C1F">
        <w:rPr>
          <w:rFonts w:ascii="Verdana" w:hAnsi="Verdana"/>
          <w:b/>
          <w:sz w:val="20"/>
        </w:rPr>
        <w:t>Retour du formateur/de la formatrice</w:t>
      </w:r>
    </w:p>
    <w:p w14:paraId="2AFBB782" w14:textId="77777777" w:rsidR="004A1D76" w:rsidRPr="00A26C1F" w:rsidRDefault="004A1D76" w:rsidP="004A1D7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4A1D76" w:rsidRPr="00A26C1F" w14:paraId="103CD5F9" w14:textId="77777777" w:rsidTr="00DC0A70">
        <w:trPr>
          <w:trHeight w:val="1134"/>
        </w:trPr>
        <w:tc>
          <w:tcPr>
            <w:tcW w:w="9621" w:type="dxa"/>
            <w:gridSpan w:val="3"/>
            <w:tcBorders>
              <w:left w:val="single" w:sz="4" w:space="0" w:color="000000" w:themeColor="text1"/>
              <w:right w:val="single" w:sz="4" w:space="0" w:color="000000" w:themeColor="text1"/>
            </w:tcBorders>
          </w:tcPr>
          <w:p w14:paraId="15BBBEAF" w14:textId="77777777" w:rsidR="004A1D76" w:rsidRPr="00A26C1F" w:rsidRDefault="004A1D76" w:rsidP="00DC0A70">
            <w:pPr>
              <w:spacing w:before="60" w:after="60"/>
              <w:rPr>
                <w:rFonts w:ascii="Verdana" w:hAnsi="Verdana" w:cstheme="minorHAnsi"/>
                <w:sz w:val="20"/>
                <w:szCs w:val="20"/>
              </w:rPr>
            </w:pPr>
          </w:p>
          <w:p w14:paraId="5E8F0BDA" w14:textId="77777777" w:rsidR="004A1D76" w:rsidRPr="00A26C1F" w:rsidRDefault="004A1D76" w:rsidP="00DC0A70">
            <w:pPr>
              <w:spacing w:before="60" w:after="60"/>
              <w:rPr>
                <w:rFonts w:ascii="Verdana" w:hAnsi="Verdana" w:cstheme="minorHAnsi"/>
                <w:sz w:val="20"/>
                <w:szCs w:val="20"/>
              </w:rPr>
            </w:pPr>
          </w:p>
          <w:p w14:paraId="30C68097" w14:textId="77777777" w:rsidR="004A1D76" w:rsidRPr="00A26C1F" w:rsidRDefault="004A1D76" w:rsidP="00DC0A70">
            <w:pPr>
              <w:spacing w:before="60" w:after="60"/>
              <w:rPr>
                <w:rFonts w:ascii="Verdana" w:hAnsi="Verdana" w:cstheme="minorHAnsi"/>
                <w:sz w:val="20"/>
                <w:szCs w:val="20"/>
              </w:rPr>
            </w:pPr>
          </w:p>
          <w:p w14:paraId="4A3FE4E4" w14:textId="77777777" w:rsidR="004A1D76" w:rsidRPr="00A26C1F" w:rsidRDefault="004A1D76" w:rsidP="00DC0A70">
            <w:pPr>
              <w:spacing w:before="60" w:after="60"/>
              <w:rPr>
                <w:rFonts w:ascii="Verdana" w:hAnsi="Verdana" w:cstheme="minorHAnsi"/>
                <w:sz w:val="20"/>
                <w:szCs w:val="20"/>
              </w:rPr>
            </w:pPr>
          </w:p>
        </w:tc>
      </w:tr>
      <w:tr w:rsidR="004A1D76" w:rsidRPr="00A26C1F" w14:paraId="52D8C7A4"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8E96E74" w14:textId="77777777" w:rsidR="004A1D76" w:rsidRPr="00A26C1F" w:rsidRDefault="004A1D76"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E3F0611" w14:textId="77777777" w:rsidR="004A1D76" w:rsidRPr="00A26C1F" w:rsidRDefault="004A1D76" w:rsidP="00DC0A70">
            <w:pPr>
              <w:spacing w:before="60" w:after="60"/>
              <w:rPr>
                <w:rFonts w:ascii="Verdana" w:hAnsi="Verdana" w:cstheme="minorHAnsi"/>
                <w:sz w:val="20"/>
                <w:szCs w:val="20"/>
              </w:rPr>
            </w:pPr>
          </w:p>
        </w:tc>
      </w:tr>
      <w:tr w:rsidR="004A1D76" w:rsidRPr="00A26C1F" w14:paraId="1681FF40"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16FB605" w14:textId="77777777" w:rsidR="004A1D76" w:rsidRPr="00A26C1F" w:rsidRDefault="004A1D76" w:rsidP="00DC0A70">
            <w:pPr>
              <w:spacing w:before="20" w:after="20"/>
              <w:rPr>
                <w:rFonts w:ascii="Verdana" w:hAnsi="Verdana"/>
                <w:sz w:val="20"/>
                <w:szCs w:val="20"/>
              </w:rPr>
            </w:pPr>
            <w:r w:rsidRPr="00A26C1F">
              <w:rPr>
                <w:rFonts w:ascii="Verdana" w:hAnsi="Verdana"/>
                <w:sz w:val="20"/>
              </w:rPr>
              <w:t xml:space="preserve">Date/Signature </w:t>
            </w:r>
          </w:p>
          <w:p w14:paraId="15A6B6AF" w14:textId="77777777" w:rsidR="004A1D76" w:rsidRPr="00A26C1F" w:rsidRDefault="004A1D76" w:rsidP="00DC0A70">
            <w:pPr>
              <w:spacing w:before="20" w:after="20"/>
            </w:pPr>
            <w:r w:rsidRPr="00A26C1F">
              <w:rPr>
                <w:rFonts w:ascii="Verdana" w:hAnsi="Verdana"/>
                <w:sz w:val="20"/>
              </w:rPr>
              <w:t>Apprenti(e)</w:t>
            </w:r>
          </w:p>
        </w:tc>
        <w:tc>
          <w:tcPr>
            <w:tcW w:w="1977" w:type="dxa"/>
            <w:tcBorders>
              <w:right w:val="single" w:sz="4" w:space="0" w:color="000000" w:themeColor="text1"/>
            </w:tcBorders>
            <w:vAlign w:val="center"/>
          </w:tcPr>
          <w:p w14:paraId="37BB1B63" w14:textId="77777777" w:rsidR="004A1D76" w:rsidRPr="00A26C1F" w:rsidRDefault="004A1D7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0166734" w14:textId="77777777" w:rsidR="004A1D76" w:rsidRPr="00A26C1F" w:rsidRDefault="004A1D76" w:rsidP="00DC0A70">
            <w:pPr>
              <w:spacing w:before="60" w:after="60"/>
              <w:rPr>
                <w:rFonts w:ascii="Verdana" w:hAnsi="Verdana" w:cstheme="minorHAnsi"/>
                <w:sz w:val="20"/>
                <w:szCs w:val="20"/>
              </w:rPr>
            </w:pPr>
          </w:p>
        </w:tc>
      </w:tr>
      <w:tr w:rsidR="004A1D76" w:rsidRPr="00A26C1F" w14:paraId="2B8A59B6"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429E70F" w14:textId="77777777" w:rsidR="004A1D76" w:rsidRPr="00A26C1F" w:rsidRDefault="004A1D76" w:rsidP="00DC0A70">
            <w:pPr>
              <w:spacing w:before="20" w:after="20"/>
              <w:rPr>
                <w:rFonts w:ascii="Verdana" w:hAnsi="Verdana"/>
                <w:sz w:val="20"/>
                <w:szCs w:val="20"/>
              </w:rPr>
            </w:pPr>
            <w:r w:rsidRPr="00A26C1F">
              <w:rPr>
                <w:rFonts w:ascii="Verdana" w:hAnsi="Verdana"/>
                <w:sz w:val="20"/>
              </w:rPr>
              <w:t xml:space="preserve">Date/Signature </w:t>
            </w:r>
            <w:r w:rsidRPr="00A26C1F">
              <w:br/>
            </w:r>
            <w:r w:rsidRPr="00A26C1F">
              <w:rPr>
                <w:rFonts w:ascii="Verdana" w:hAnsi="Verdana"/>
                <w:sz w:val="20"/>
              </w:rPr>
              <w:t>Formateur/-</w:t>
            </w:r>
            <w:proofErr w:type="spellStart"/>
            <w:r w:rsidRPr="00A26C1F">
              <w:rPr>
                <w:rFonts w:ascii="Verdana" w:hAnsi="Verdana"/>
                <w:sz w:val="20"/>
              </w:rPr>
              <w:t>trice</w:t>
            </w:r>
            <w:proofErr w:type="spellEnd"/>
          </w:p>
          <w:p w14:paraId="2691F5C1" w14:textId="77777777" w:rsidR="004A1D76" w:rsidRPr="00A26C1F" w:rsidRDefault="004A1D76"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88DB5A5" w14:textId="77777777" w:rsidR="004A1D76" w:rsidRPr="00A26C1F" w:rsidRDefault="004A1D76"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F7E4E2F" w14:textId="77777777" w:rsidR="004A1D76" w:rsidRPr="00A26C1F" w:rsidRDefault="004A1D76" w:rsidP="00DC0A70">
            <w:pPr>
              <w:rPr>
                <w:rFonts w:ascii="Verdana" w:hAnsi="Verdana" w:cstheme="minorHAnsi"/>
                <w:sz w:val="20"/>
                <w:szCs w:val="20"/>
              </w:rPr>
            </w:pPr>
          </w:p>
        </w:tc>
      </w:tr>
    </w:tbl>
    <w:p w14:paraId="75A05FAC" w14:textId="77777777" w:rsidR="004A1D76" w:rsidRPr="00A26C1F" w:rsidRDefault="004A1D76" w:rsidP="004A1D76">
      <w:pPr>
        <w:rPr>
          <w:rFonts w:asciiTheme="minorHAnsi" w:hAnsiTheme="minorHAnsi" w:cstheme="minorHAnsi"/>
        </w:rPr>
      </w:pPr>
    </w:p>
    <w:p w14:paraId="24835168" w14:textId="77777777" w:rsidR="004A1D76" w:rsidRPr="00A26C1F" w:rsidRDefault="004A1D76" w:rsidP="004A1D76">
      <w:pPr>
        <w:rPr>
          <w:rFonts w:ascii="Verdana" w:hAnsi="Verdana" w:cstheme="minorHAnsi"/>
          <w:b/>
          <w:bCs/>
          <w:sz w:val="20"/>
          <w:szCs w:val="20"/>
        </w:rPr>
      </w:pPr>
    </w:p>
    <w:p w14:paraId="5CD6C970" w14:textId="77777777" w:rsidR="004A1D76" w:rsidRPr="00A26C1F" w:rsidRDefault="004A1D76" w:rsidP="004A1D76">
      <w:pPr>
        <w:rPr>
          <w:rFonts w:ascii="Verdana" w:hAnsi="Verdana" w:cstheme="minorHAnsi"/>
          <w:b/>
          <w:bCs/>
          <w:sz w:val="20"/>
          <w:szCs w:val="20"/>
        </w:rPr>
      </w:pPr>
      <w:r w:rsidRPr="00A26C1F">
        <w:rPr>
          <w:rFonts w:ascii="Verdana" w:hAnsi="Verdana"/>
          <w:b/>
          <w:sz w:val="20"/>
        </w:rPr>
        <w:t>Valable à partir de l’année d’apprentissage 2026/2027</w:t>
      </w:r>
    </w:p>
    <w:p w14:paraId="2B8824D8" w14:textId="012A0CE6" w:rsidR="006C5443" w:rsidRPr="00A26C1F" w:rsidRDefault="00A26C1F" w:rsidP="004A1D76">
      <w:pPr>
        <w:rPr>
          <w:rFonts w:ascii="Verdana" w:hAnsi="Verdana" w:cstheme="minorHAnsi"/>
          <w:b/>
          <w:bCs/>
          <w:sz w:val="20"/>
          <w:szCs w:val="20"/>
        </w:rPr>
      </w:pPr>
      <w:r w:rsidRPr="00A26C1F">
        <w:rPr>
          <w:rFonts w:ascii="Verdana" w:hAnsi="Verdana"/>
          <w:b/>
          <w:sz w:val="20"/>
        </w:rPr>
        <w:t>État</w:t>
      </w:r>
      <w:r w:rsidR="004A1D76" w:rsidRPr="00A26C1F">
        <w:rPr>
          <w:rFonts w:ascii="Verdana" w:hAnsi="Verdana"/>
          <w:b/>
          <w:sz w:val="20"/>
        </w:rPr>
        <w:t xml:space="preserve"> au 30.04.2025</w:t>
      </w:r>
    </w:p>
    <w:sectPr w:rsidR="006C5443" w:rsidRPr="00A26C1F" w:rsidSect="004A1D7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1B43" w14:textId="77777777" w:rsidR="00007EF8" w:rsidRDefault="00007EF8" w:rsidP="00766294">
      <w:pPr>
        <w:spacing w:line="240" w:lineRule="auto"/>
      </w:pPr>
      <w:r>
        <w:separator/>
      </w:r>
    </w:p>
  </w:endnote>
  <w:endnote w:type="continuationSeparator" w:id="0">
    <w:p w14:paraId="1CD2F879" w14:textId="77777777" w:rsidR="00007EF8" w:rsidRDefault="00007EF8"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3887" w14:textId="77777777" w:rsidR="006C5443" w:rsidRPr="00B546A1" w:rsidRDefault="00827F2E" w:rsidP="006C5443">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r>
      <w:rPr>
        <w:noProof/>
        <w:color w:val="009036"/>
        <w:sz w:val="14"/>
      </w:rPr>
      <mc:AlternateContent>
        <mc:Choice Requires="wps">
          <w:drawing>
            <wp:anchor distT="0" distB="0" distL="114300" distR="114300" simplePos="0" relativeHeight="251659264" behindDoc="0" locked="0" layoutInCell="1" allowOverlap="1" wp14:anchorId="7FC316DA" wp14:editId="7A5098D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1217E"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0288" behindDoc="0" locked="0" layoutInCell="1" allowOverlap="1" wp14:anchorId="01043C76" wp14:editId="1A9031F1">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1F17"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t>Tel:  056 462 54 64 40</w:t>
    </w:r>
  </w:p>
  <w:p w14:paraId="61398023" w14:textId="77777777" w:rsidR="006C5443" w:rsidRPr="005635C7" w:rsidRDefault="006C5443" w:rsidP="006C5443">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75F5AA89" w14:textId="77777777" w:rsidR="006C5443" w:rsidRPr="005635C7" w:rsidRDefault="006C5443" w:rsidP="006C5443">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33C32CEB" w:rsidR="00E8341B" w:rsidRPr="006C5443" w:rsidRDefault="006C5443" w:rsidP="006C5443">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E8341B" w:rsidRDefault="00E8341B"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E8341B" w:rsidRDefault="00827F2E" w:rsidP="007A7D11">
          <w:pPr>
            <w:pStyle w:val="Fuzeile"/>
          </w:pPr>
          <w:proofErr w:type="spellStart"/>
          <w:r>
            <w:t>Eidgenössische</w:t>
          </w:r>
          <w:proofErr w:type="spellEnd"/>
          <w:r>
            <w:t xml:space="preserve"> </w:t>
          </w:r>
          <w:proofErr w:type="spellStart"/>
          <w:r>
            <w:t>Hochschule</w:t>
          </w:r>
          <w:proofErr w:type="spellEnd"/>
          <w:r>
            <w:t xml:space="preserve"> für </w:t>
          </w:r>
          <w:proofErr w:type="spellStart"/>
          <w:r>
            <w:t>Berufsbildung</w:t>
          </w:r>
          <w:proofErr w:type="spellEnd"/>
          <w:r>
            <w:t xml:space="preserve"> EHB</w:t>
          </w:r>
        </w:p>
        <w:p w14:paraId="08A223A5" w14:textId="77777777" w:rsidR="00E8341B"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E8341B" w:rsidRDefault="00827F2E" w:rsidP="007A7D11">
          <w:pPr>
            <w:pStyle w:val="Fuzeile"/>
          </w:pPr>
          <w:r>
            <w:t xml:space="preserve">+41 58 458 27 00, </w:t>
          </w:r>
          <w:proofErr w:type="spellStart"/>
          <w:r>
            <w:t>info@ehb.swiss</w:t>
          </w:r>
          <w:proofErr w:type="spellEnd"/>
          <w:r>
            <w:t>, www.ehb.swiss</w:t>
          </w:r>
        </w:p>
      </w:tc>
    </w:tr>
  </w:tbl>
  <w:p w14:paraId="0DA768EF" w14:textId="77777777" w:rsidR="00E8341B" w:rsidRPr="0077689D" w:rsidRDefault="00E8341B"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06E2" w14:textId="77777777" w:rsidR="00007EF8" w:rsidRDefault="00007EF8" w:rsidP="00766294">
      <w:pPr>
        <w:spacing w:line="240" w:lineRule="auto"/>
      </w:pPr>
      <w:r>
        <w:separator/>
      </w:r>
    </w:p>
  </w:footnote>
  <w:footnote w:type="continuationSeparator" w:id="0">
    <w:p w14:paraId="7F7CB888" w14:textId="77777777" w:rsidR="00007EF8" w:rsidRDefault="00007EF8"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50CF" w14:textId="77777777" w:rsidR="007C04B6" w:rsidRDefault="007C04B6" w:rsidP="007C04B6">
    <w:pPr>
      <w:pStyle w:val="KeinLeerraum"/>
      <w:spacing w:after="120"/>
      <w:jc w:val="center"/>
      <w:rPr>
        <w:sz w:val="16"/>
        <w:szCs w:val="16"/>
      </w:rPr>
    </w:pPr>
    <w:r>
      <w:rPr>
        <w:rFonts w:ascii="Verdana" w:hAnsi="Verdana"/>
        <w:noProof/>
      </w:rPr>
      <w:drawing>
        <wp:inline distT="0" distB="0" distL="0" distR="0" wp14:anchorId="1A1797CA" wp14:editId="1626D6DC">
          <wp:extent cx="3230245" cy="525145"/>
          <wp:effectExtent l="0" t="0" r="8255" b="8255"/>
          <wp:docPr id="203529703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7C04B6" w:rsidRPr="00E64C4A" w14:paraId="2F769A45" w14:textId="77777777" w:rsidTr="00DC0A70">
      <w:tc>
        <w:tcPr>
          <w:tcW w:w="6663" w:type="dxa"/>
        </w:tcPr>
        <w:p w14:paraId="0DB3E514" w14:textId="77777777" w:rsidR="007C04B6" w:rsidRPr="00E64C4A" w:rsidRDefault="007C04B6" w:rsidP="007C04B6">
          <w:pPr>
            <w:pStyle w:val="KopfzeileTitelKompZen"/>
            <w:rPr>
              <w:rFonts w:ascii="Verdana" w:hAnsi="Verdana"/>
            </w:rPr>
          </w:pPr>
          <w:r>
            <w:rPr>
              <w:rFonts w:ascii="Verdana" w:hAnsi="Verdana"/>
            </w:rPr>
            <w:t xml:space="preserve">DCO </w:t>
          </w:r>
          <w:bookmarkStart w:id="0" w:name="_Hlk124349633"/>
          <w:r>
            <w:rPr>
              <w:rFonts w:ascii="Verdana" w:hAnsi="Verdana"/>
            </w:rPr>
            <w:t>d</w:t>
          </w:r>
          <w:r>
            <w:t xml:space="preserve"> </w:t>
          </w:r>
          <w:r>
            <w:rPr>
              <w:rFonts w:ascii="Verdana" w:hAnsi="Verdana"/>
              <w:color w:val="000000" w:themeColor="text1"/>
            </w:rPr>
            <w:t>Détention d’animaux de rente</w:t>
          </w:r>
          <w:bookmarkEnd w:id="0"/>
        </w:p>
      </w:tc>
      <w:tc>
        <w:tcPr>
          <w:tcW w:w="2918" w:type="dxa"/>
          <w:vAlign w:val="center"/>
        </w:tcPr>
        <w:p w14:paraId="4967D581" w14:textId="77777777" w:rsidR="007C04B6" w:rsidRPr="00E64C4A" w:rsidRDefault="007C04B6" w:rsidP="007C04B6">
          <w:pPr>
            <w:pStyle w:val="SeitenzahlKompZen"/>
            <w:framePr w:wrap="around"/>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tbl>
  <w:p w14:paraId="1154FC0B" w14:textId="5C48D9A1" w:rsidR="00E8341B" w:rsidRPr="0077689D" w:rsidRDefault="00E8341B" w:rsidP="004A1D7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E8341B"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E8341B"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E8341B" w:rsidRPr="005F3A4B" w:rsidRDefault="00827F2E" w:rsidP="00ED0E59">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E8341B" w:rsidRPr="005F3A4B" w:rsidRDefault="00E8341B" w:rsidP="00ED0E59">
                <w:pPr>
                  <w:tabs>
                    <w:tab w:val="left" w:pos="2550"/>
                  </w:tabs>
                  <w:spacing w:line="260" w:lineRule="exact"/>
                  <w:rPr>
                    <w:color w:val="000080"/>
                    <w:sz w:val="12"/>
                    <w:lang w:val="it-CH" w:eastAsia="de-DE"/>
                  </w:rPr>
                </w:pPr>
              </w:p>
            </w:tc>
            <w:tc>
              <w:tcPr>
                <w:tcW w:w="2552" w:type="dxa"/>
              </w:tcPr>
              <w:p w14:paraId="6EEEBF15" w14:textId="77777777" w:rsidR="00E8341B"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E8341B"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E8341B" w:rsidRPr="005F3A4B" w:rsidRDefault="00E8341B" w:rsidP="00ED0E59">
                <w:pPr>
                  <w:tabs>
                    <w:tab w:val="left" w:pos="2550"/>
                  </w:tabs>
                  <w:spacing w:line="260" w:lineRule="exact"/>
                  <w:rPr>
                    <w:color w:val="000080"/>
                    <w:sz w:val="12"/>
                    <w:lang w:val="it-CH" w:eastAsia="de-DE"/>
                  </w:rPr>
                </w:pPr>
              </w:p>
            </w:tc>
          </w:tr>
        </w:tbl>
        <w:p w14:paraId="58471600" w14:textId="77777777" w:rsidR="00E8341B" w:rsidRDefault="00E8341B" w:rsidP="007A7D11">
          <w:pPr>
            <w:pStyle w:val="Kopfzeile"/>
          </w:pPr>
        </w:p>
      </w:tc>
    </w:tr>
  </w:tbl>
  <w:p w14:paraId="0DCE3141" w14:textId="77777777" w:rsidR="00E8341B" w:rsidRPr="001E63DD" w:rsidRDefault="00E8341B"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7EF8"/>
    <w:rsid w:val="000117B2"/>
    <w:rsid w:val="00042913"/>
    <w:rsid w:val="00070651"/>
    <w:rsid w:val="000A25C9"/>
    <w:rsid w:val="000B56A9"/>
    <w:rsid w:val="000F251F"/>
    <w:rsid w:val="000F6F2D"/>
    <w:rsid w:val="000F74A5"/>
    <w:rsid w:val="001051CA"/>
    <w:rsid w:val="00142C77"/>
    <w:rsid w:val="001618A7"/>
    <w:rsid w:val="0016410D"/>
    <w:rsid w:val="001B7C34"/>
    <w:rsid w:val="001E0CDD"/>
    <w:rsid w:val="00257D5C"/>
    <w:rsid w:val="00323D08"/>
    <w:rsid w:val="00392485"/>
    <w:rsid w:val="003C45BC"/>
    <w:rsid w:val="003D6C4C"/>
    <w:rsid w:val="0040192A"/>
    <w:rsid w:val="004263C7"/>
    <w:rsid w:val="00433630"/>
    <w:rsid w:val="004A1D76"/>
    <w:rsid w:val="004B7AF6"/>
    <w:rsid w:val="004F1BEC"/>
    <w:rsid w:val="00597541"/>
    <w:rsid w:val="005B324F"/>
    <w:rsid w:val="005F085C"/>
    <w:rsid w:val="0063118C"/>
    <w:rsid w:val="00636C88"/>
    <w:rsid w:val="00644A81"/>
    <w:rsid w:val="006804A5"/>
    <w:rsid w:val="0068727F"/>
    <w:rsid w:val="00690CC6"/>
    <w:rsid w:val="006C5443"/>
    <w:rsid w:val="007165FC"/>
    <w:rsid w:val="00756210"/>
    <w:rsid w:val="00766294"/>
    <w:rsid w:val="00781F22"/>
    <w:rsid w:val="007A6948"/>
    <w:rsid w:val="007A70D4"/>
    <w:rsid w:val="007C04B6"/>
    <w:rsid w:val="007F0E25"/>
    <w:rsid w:val="0080300F"/>
    <w:rsid w:val="00820BC9"/>
    <w:rsid w:val="00827F2E"/>
    <w:rsid w:val="008A44A1"/>
    <w:rsid w:val="00902590"/>
    <w:rsid w:val="00947571"/>
    <w:rsid w:val="00970EF4"/>
    <w:rsid w:val="00A26C1F"/>
    <w:rsid w:val="00A44248"/>
    <w:rsid w:val="00A75A0B"/>
    <w:rsid w:val="00A77E2B"/>
    <w:rsid w:val="00AA6098"/>
    <w:rsid w:val="00AC7541"/>
    <w:rsid w:val="00AF64C3"/>
    <w:rsid w:val="00BB1572"/>
    <w:rsid w:val="00C34315"/>
    <w:rsid w:val="00C51A77"/>
    <w:rsid w:val="00C661E3"/>
    <w:rsid w:val="00C9427F"/>
    <w:rsid w:val="00CA51DC"/>
    <w:rsid w:val="00CB6A12"/>
    <w:rsid w:val="00D062CD"/>
    <w:rsid w:val="00D251CB"/>
    <w:rsid w:val="00D84482"/>
    <w:rsid w:val="00DB6D93"/>
    <w:rsid w:val="00E06039"/>
    <w:rsid w:val="00E444A0"/>
    <w:rsid w:val="00E8341B"/>
    <w:rsid w:val="00E841C7"/>
    <w:rsid w:val="00EF5FC5"/>
    <w:rsid w:val="00F06EB3"/>
    <w:rsid w:val="00F22CFE"/>
    <w:rsid w:val="00F4241E"/>
    <w:rsid w:val="00F6324D"/>
    <w:rsid w:val="00F7641D"/>
    <w:rsid w:val="00FB306B"/>
    <w:rsid w:val="00FB562C"/>
    <w:rsid w:val="00FD2004"/>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909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2025-06-17T10:08:00Z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