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1A9F" w14:textId="6F5FC5F3" w:rsidR="0002553B" w:rsidRPr="000772F6" w:rsidRDefault="00292F13" w:rsidP="000772F6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B34B5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Nährstoffbilanz er</w:t>
      </w:r>
      <w:r w:rsidR="00B34B5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mitteln und interpretieren</w:t>
      </w:r>
    </w:p>
    <w:p w14:paraId="2720D03F" w14:textId="08667A03" w:rsidR="00A60F3E" w:rsidRPr="00123820" w:rsidRDefault="00A167F1" w:rsidP="00A60F3E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12382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  <w:t>Handlungskompetenz</w:t>
      </w:r>
    </w:p>
    <w:p w14:paraId="22D1AF45" w14:textId="57D055FA" w:rsidR="00766294" w:rsidRPr="00123820" w:rsidRDefault="008C2E5A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123820">
        <w:rPr>
          <w:rStyle w:val="normaltextrun"/>
          <w:rFonts w:ascii="Verdana" w:hAnsi="Verdana" w:cstheme="minorHAnsi"/>
          <w:color w:val="000000"/>
          <w:sz w:val="20"/>
          <w:szCs w:val="20"/>
        </w:rPr>
        <w:t>c</w:t>
      </w:r>
      <w:r w:rsidR="0023222D" w:rsidRPr="00123820">
        <w:rPr>
          <w:rStyle w:val="normaltextrun"/>
          <w:rFonts w:ascii="Verdana" w:hAnsi="Verdana" w:cstheme="minorHAnsi"/>
          <w:color w:val="000000"/>
          <w:sz w:val="20"/>
          <w:szCs w:val="20"/>
        </w:rPr>
        <w:t xml:space="preserve">3 </w:t>
      </w:r>
      <w:r w:rsidR="00123820" w:rsidRPr="00123820">
        <w:rPr>
          <w:rStyle w:val="normaltextrun"/>
          <w:rFonts w:ascii="Verdana" w:hAnsi="Verdana" w:cstheme="minorHAnsi"/>
          <w:color w:val="000000"/>
          <w:sz w:val="20"/>
          <w:szCs w:val="20"/>
        </w:rPr>
        <w:t>Strukturdaten zum Landwirtschaftsbetrieb erfassen und nachführen</w:t>
      </w:r>
    </w:p>
    <w:p w14:paraId="7051D188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5B5F3EBF" w:rsidR="00766294" w:rsidRPr="007730D5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7730D5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92F13" w:rsidRPr="007730D5">
        <w:rPr>
          <w:rFonts w:ascii="Verdana" w:hAnsi="Verdana" w:cstheme="minorHAnsi"/>
          <w:sz w:val="20"/>
          <w:szCs w:val="20"/>
        </w:rPr>
        <w:t>Die Nährstoffbilanz des Betriebs ermitteln und interpretieren</w:t>
      </w:r>
    </w:p>
    <w:p w14:paraId="2C733BF4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7DFD76EA" w14:textId="77777777" w:rsidR="00804DF7" w:rsidRPr="00804DF7" w:rsidRDefault="00804DF7" w:rsidP="00804DF7">
      <w:pPr>
        <w:spacing w:after="200" w:line="283" w:lineRule="atLeast"/>
        <w:rPr>
          <w:rFonts w:ascii="Verdana" w:hAnsi="Verdana" w:cstheme="minorHAnsi"/>
          <w:sz w:val="20"/>
          <w:szCs w:val="20"/>
        </w:rPr>
      </w:pPr>
      <w:r w:rsidRPr="00804DF7">
        <w:rPr>
          <w:rFonts w:ascii="Verdana" w:hAnsi="Verdana" w:cstheme="minorHAnsi"/>
          <w:b/>
          <w:bCs/>
          <w:sz w:val="20"/>
          <w:szCs w:val="20"/>
        </w:rPr>
        <w:t>Beilage:</w:t>
      </w:r>
      <w:r w:rsidRPr="00804DF7">
        <w:rPr>
          <w:rFonts w:ascii="Verdana" w:hAnsi="Verdana" w:cstheme="minorHAnsi"/>
          <w:sz w:val="20"/>
          <w:szCs w:val="20"/>
        </w:rPr>
        <w:t xml:space="preserve"> Nährstoffbilanz</w:t>
      </w:r>
    </w:p>
    <w:p w14:paraId="5BCFCE17" w14:textId="77777777" w:rsidR="00766294" w:rsidRPr="007730D5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7730D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DE9549F" w14:textId="3B5D853E" w:rsidR="00B303ED" w:rsidRDefault="00766294" w:rsidP="00766294">
      <w:pPr>
        <w:rPr>
          <w:rFonts w:ascii="Verdana" w:hAnsi="Verdana" w:cstheme="minorHAnsi"/>
          <w:sz w:val="20"/>
          <w:szCs w:val="20"/>
        </w:rPr>
      </w:pPr>
      <w:r w:rsidRPr="007730D5">
        <w:rPr>
          <w:rFonts w:ascii="Verdana" w:hAnsi="Verdana" w:cstheme="minorHAnsi"/>
          <w:sz w:val="20"/>
          <w:szCs w:val="20"/>
        </w:rPr>
        <w:t>Dokumentiere</w:t>
      </w:r>
      <w:r w:rsidR="00B34B57">
        <w:rPr>
          <w:rFonts w:ascii="Verdana" w:hAnsi="Verdana" w:cstheme="minorHAnsi"/>
          <w:sz w:val="20"/>
          <w:szCs w:val="20"/>
        </w:rPr>
        <w:t>n Sie</w:t>
      </w:r>
      <w:r w:rsidRPr="007730D5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2D48E8" w:rsidRPr="002D48E8">
        <w:t xml:space="preserve"> </w:t>
      </w:r>
      <w:r w:rsidR="004349C7" w:rsidRPr="004349C7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2E6C69C" w14:textId="5A199604" w:rsidR="00B303ED" w:rsidRPr="007730D5" w:rsidRDefault="00B303ED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27"/>
        <w:tblOverlap w:val="never"/>
        <w:tblW w:w="9493" w:type="dxa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2D48E8" w:rsidRPr="00D214DE" w14:paraId="496F1E01" w14:textId="77777777" w:rsidTr="002D48E8">
        <w:trPr>
          <w:trHeight w:val="411"/>
        </w:trPr>
        <w:tc>
          <w:tcPr>
            <w:tcW w:w="1838" w:type="dxa"/>
          </w:tcPr>
          <w:p w14:paraId="661D8432" w14:textId="77777777" w:rsidR="002D48E8" w:rsidRPr="00D214DE" w:rsidRDefault="002D48E8" w:rsidP="002D48E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8" w:type="dxa"/>
          </w:tcPr>
          <w:p w14:paraId="15656CD3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noProof/>
                <w:sz w:val="20"/>
                <w:szCs w:val="20"/>
              </w:rPr>
              <w:t>Listen Sie die auf dem Betrieb verfügbaren organischen Dünger auf. Notieren Sie den jährlichen Anfall anhand</w:t>
            </w:r>
            <w:r w:rsidRPr="00D214D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14DE">
              <w:rPr>
                <w:rFonts w:ascii="Verdana" w:hAnsi="Verdana" w:cstheme="minorHAnsi"/>
                <w:noProof/>
                <w:sz w:val="20"/>
                <w:szCs w:val="20"/>
              </w:rPr>
              <w:t>der Nährstoffbilanz (z.B. Suisse-Bilanz).</w:t>
            </w:r>
          </w:p>
        </w:tc>
        <w:tc>
          <w:tcPr>
            <w:tcW w:w="2127" w:type="dxa"/>
          </w:tcPr>
          <w:p w14:paraId="6F0C9B63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9497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1B222C5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986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9ECB882" w14:textId="77777777" w:rsidR="002D48E8" w:rsidRPr="00D214DE" w:rsidRDefault="00F44A0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43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48E8" w:rsidRPr="00D214DE" w14:paraId="71CA5832" w14:textId="77777777" w:rsidTr="002D48E8">
        <w:trPr>
          <w:trHeight w:val="850"/>
        </w:trPr>
        <w:tc>
          <w:tcPr>
            <w:tcW w:w="9493" w:type="dxa"/>
            <w:gridSpan w:val="3"/>
          </w:tcPr>
          <w:p w14:paraId="46DEF0D8" w14:textId="77777777" w:rsidR="002D48E8" w:rsidRPr="00D214DE" w:rsidRDefault="002D48E8" w:rsidP="002D48E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2D48E8" w:rsidRPr="00D214DE" w14:paraId="0DE22E67" w14:textId="77777777" w:rsidTr="002D48E8">
        <w:trPr>
          <w:trHeight w:val="354"/>
        </w:trPr>
        <w:tc>
          <w:tcPr>
            <w:tcW w:w="1838" w:type="dxa"/>
          </w:tcPr>
          <w:p w14:paraId="7AA66C2C" w14:textId="77777777" w:rsidR="002D48E8" w:rsidRPr="00D214DE" w:rsidRDefault="002D48E8" w:rsidP="002D48E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28" w:type="dxa"/>
          </w:tcPr>
          <w:p w14:paraId="5D90D77B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 xml:space="preserve">Ermitteln Sie den Nährstoffbedarf der Kulturen nach den Kriterien der Nährstoffbilanz (z.B. Suisse-Bilanz). </w:t>
            </w:r>
          </w:p>
        </w:tc>
        <w:tc>
          <w:tcPr>
            <w:tcW w:w="2127" w:type="dxa"/>
          </w:tcPr>
          <w:p w14:paraId="18A7817F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280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D1FA99E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88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2BB1359" w14:textId="77777777" w:rsidR="002D48E8" w:rsidRPr="00D214DE" w:rsidRDefault="00F44A0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916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48E8" w:rsidRPr="00D214DE" w14:paraId="568F5465" w14:textId="77777777" w:rsidTr="002D48E8">
        <w:trPr>
          <w:trHeight w:val="850"/>
        </w:trPr>
        <w:tc>
          <w:tcPr>
            <w:tcW w:w="9493" w:type="dxa"/>
            <w:gridSpan w:val="3"/>
          </w:tcPr>
          <w:p w14:paraId="391ADCA4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48E8" w:rsidRPr="00D214DE" w14:paraId="1AA26959" w14:textId="77777777" w:rsidTr="002D48E8">
        <w:trPr>
          <w:trHeight w:val="354"/>
        </w:trPr>
        <w:tc>
          <w:tcPr>
            <w:tcW w:w="1838" w:type="dxa"/>
          </w:tcPr>
          <w:p w14:paraId="53A59835" w14:textId="77777777" w:rsidR="002D48E8" w:rsidRPr="00D214DE" w:rsidRDefault="002D48E8" w:rsidP="002D48E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28" w:type="dxa"/>
          </w:tcPr>
          <w:p w14:paraId="12CD0A37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>Stellen Sie die betriebsinternen Nährstoffflüsse dar.</w:t>
            </w:r>
          </w:p>
        </w:tc>
        <w:tc>
          <w:tcPr>
            <w:tcW w:w="2127" w:type="dxa"/>
          </w:tcPr>
          <w:p w14:paraId="5F0D951A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373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71DFE55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2617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4B2CE55" w14:textId="77777777" w:rsidR="002D48E8" w:rsidRPr="00D214DE" w:rsidRDefault="00F44A0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238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48E8" w:rsidRPr="00D214DE" w14:paraId="7C872442" w14:textId="77777777" w:rsidTr="002D48E8">
        <w:trPr>
          <w:trHeight w:val="850"/>
        </w:trPr>
        <w:tc>
          <w:tcPr>
            <w:tcW w:w="9493" w:type="dxa"/>
            <w:gridSpan w:val="3"/>
          </w:tcPr>
          <w:p w14:paraId="63B04655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D48E8" w:rsidRPr="00D214DE" w14:paraId="0C30D69D" w14:textId="77777777" w:rsidTr="002D48E8">
        <w:trPr>
          <w:trHeight w:val="354"/>
        </w:trPr>
        <w:tc>
          <w:tcPr>
            <w:tcW w:w="1838" w:type="dxa"/>
          </w:tcPr>
          <w:p w14:paraId="67870211" w14:textId="77777777" w:rsidR="002D48E8" w:rsidRPr="00D214DE" w:rsidRDefault="002D48E8" w:rsidP="002D48E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28" w:type="dxa"/>
          </w:tcPr>
          <w:p w14:paraId="41673D63" w14:textId="77777777" w:rsidR="002D48E8" w:rsidRPr="00D214DE" w:rsidRDefault="002D48E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4DE">
              <w:rPr>
                <w:rFonts w:ascii="Verdana" w:hAnsi="Verdana" w:cstheme="minorHAnsi"/>
                <w:sz w:val="20"/>
                <w:szCs w:val="20"/>
              </w:rPr>
              <w:t xml:space="preserve">Diskutieren Sie die berechnete Nährstoffbilanz Ihres Lehrbetriebs mit Ihrem Berufsbildner/Ihrer Berufsbildnerin. Was gilt es auf Ihrem Betrieb zu beachten, damit der ökologische Leistungsnachweis (ÖLN) erfüllt wird? </w:t>
            </w:r>
          </w:p>
        </w:tc>
        <w:tc>
          <w:tcPr>
            <w:tcW w:w="2127" w:type="dxa"/>
          </w:tcPr>
          <w:p w14:paraId="30AAD86E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7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53DC928" w14:textId="77777777" w:rsidR="002D48E8" w:rsidRPr="002935A9" w:rsidRDefault="00F44A0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074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E5ACB2A" w14:textId="77777777" w:rsidR="002D48E8" w:rsidRPr="00D214DE" w:rsidRDefault="00F44A08" w:rsidP="002D48E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648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48E8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2D48E8" w:rsidRPr="00D214DE" w14:paraId="22C2A52F" w14:textId="77777777" w:rsidTr="002D48E8">
        <w:trPr>
          <w:trHeight w:val="850"/>
        </w:trPr>
        <w:tc>
          <w:tcPr>
            <w:tcW w:w="9493" w:type="dxa"/>
            <w:gridSpan w:val="3"/>
          </w:tcPr>
          <w:p w14:paraId="48A5FC08" w14:textId="77777777" w:rsidR="002D48E8" w:rsidRPr="002935A9" w:rsidRDefault="002D48E8" w:rsidP="002D48E8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8D27AF" w14:textId="77777777" w:rsidR="002D48E8" w:rsidRDefault="002D48E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78538308" w14:textId="77777777" w:rsidR="002D48E8" w:rsidRDefault="002D48E8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83870FE" w:rsidR="00766294" w:rsidRPr="007730D5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7730D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4B35FC72" w:rsidR="00766294" w:rsidRPr="007730D5" w:rsidRDefault="00766294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7730D5">
        <w:rPr>
          <w:rFonts w:ascii="Verdana" w:hAnsi="Verdana" w:cstheme="minorHAnsi"/>
          <w:sz w:val="20"/>
          <w:szCs w:val="20"/>
        </w:rPr>
        <w:t>Halte</w:t>
      </w:r>
      <w:r w:rsidR="00D85795">
        <w:rPr>
          <w:rFonts w:ascii="Verdana" w:hAnsi="Verdana" w:cstheme="minorHAnsi"/>
          <w:sz w:val="20"/>
          <w:szCs w:val="20"/>
        </w:rPr>
        <w:t>n Sie Ihre</w:t>
      </w:r>
      <w:r w:rsidRPr="007730D5">
        <w:rPr>
          <w:rFonts w:ascii="Verdana" w:hAnsi="Verdana" w:cstheme="minorHAnsi"/>
          <w:sz w:val="20"/>
          <w:szCs w:val="20"/>
        </w:rPr>
        <w:t xml:space="preserve"> wichtigsten Erkenntnisse fest. Z. Bsp. Was ist mir gelungen, was ist mir weniger gut gelungen? Was mache ich nächstes Mal anders? </w:t>
      </w:r>
    </w:p>
    <w:p w14:paraId="7974F33F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7730D5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7730D5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7730D5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7730D5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7730D5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7730D5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  <w:r w:rsidRPr="007730D5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7730D5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7730D5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7730D5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7730D5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7730D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7730D5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7730D5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7730D5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7730D5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7730D5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7730D5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7730D5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7730D5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7730D5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7730D5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7730D5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7730D5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7730D5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7730D5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7730D5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7730D5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1A465E8B" w14:textId="77777777" w:rsidR="00F44A08" w:rsidRPr="00222DCE" w:rsidRDefault="00F44A08" w:rsidP="00F44A08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8A5BF22" w14:textId="77777777" w:rsidR="00F44A08" w:rsidRPr="00222DCE" w:rsidRDefault="00F44A08" w:rsidP="00F44A08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6B44AFA" w14:textId="77777777" w:rsidR="00F44A08" w:rsidRPr="007730D5" w:rsidRDefault="00F44A08" w:rsidP="00766294">
      <w:pPr>
        <w:rPr>
          <w:rFonts w:ascii="Verdana" w:hAnsi="Verdana" w:cstheme="minorHAnsi"/>
          <w:sz w:val="20"/>
          <w:szCs w:val="20"/>
        </w:rPr>
      </w:pPr>
    </w:p>
    <w:sectPr w:rsidR="00F44A08" w:rsidRPr="007730D5" w:rsidSect="00F44A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59FF" w14:textId="77777777" w:rsidR="009B402C" w:rsidRDefault="009B402C" w:rsidP="00766294">
      <w:pPr>
        <w:spacing w:line="240" w:lineRule="auto"/>
      </w:pPr>
      <w:r>
        <w:separator/>
      </w:r>
    </w:p>
  </w:endnote>
  <w:endnote w:type="continuationSeparator" w:id="0">
    <w:p w14:paraId="75F794F7" w14:textId="77777777" w:rsidR="009B402C" w:rsidRDefault="009B402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0C33" w14:textId="77777777" w:rsidR="00F44A08" w:rsidRPr="00B546A1" w:rsidRDefault="00827F2E" w:rsidP="00F44A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F44A08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D1D21" wp14:editId="54731D0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C4CC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44A08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2C9B09" wp14:editId="4D4482C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971F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44A08" w:rsidRPr="00B546A1">
      <w:rPr>
        <w:color w:val="009036"/>
        <w:sz w:val="14"/>
        <w:szCs w:val="14"/>
      </w:rPr>
      <w:tab/>
      <w:t>Organisation der Arbeitswelt (</w:t>
    </w:r>
    <w:proofErr w:type="spellStart"/>
    <w:r w:rsidR="00F44A08" w:rsidRPr="00B546A1">
      <w:rPr>
        <w:color w:val="009036"/>
        <w:sz w:val="14"/>
        <w:szCs w:val="14"/>
      </w:rPr>
      <w:t>OdA</w:t>
    </w:r>
    <w:proofErr w:type="spellEnd"/>
    <w:r w:rsidR="00F44A08" w:rsidRPr="00B546A1">
      <w:rPr>
        <w:color w:val="009036"/>
        <w:sz w:val="14"/>
        <w:szCs w:val="14"/>
      </w:rPr>
      <w:t>)</w:t>
    </w:r>
    <w:r w:rsidR="00F44A08" w:rsidRPr="00B546A1">
      <w:rPr>
        <w:color w:val="009036"/>
        <w:sz w:val="14"/>
        <w:szCs w:val="14"/>
      </w:rPr>
      <w:tab/>
    </w:r>
    <w:proofErr w:type="spellStart"/>
    <w:r w:rsidR="00F44A08" w:rsidRPr="00B546A1">
      <w:rPr>
        <w:color w:val="009036"/>
        <w:sz w:val="14"/>
        <w:szCs w:val="14"/>
      </w:rPr>
      <w:t>AgriAliForm</w:t>
    </w:r>
    <w:proofErr w:type="spellEnd"/>
    <w:r w:rsidR="00F44A08" w:rsidRPr="00B546A1">
      <w:rPr>
        <w:color w:val="009036"/>
        <w:sz w:val="14"/>
        <w:szCs w:val="14"/>
      </w:rPr>
      <w:tab/>
      <w:t xml:space="preserve">Tel:  056 462 54 </w:t>
    </w:r>
    <w:r w:rsidR="00F44A08">
      <w:rPr>
        <w:color w:val="009036"/>
        <w:sz w:val="14"/>
        <w:szCs w:val="14"/>
      </w:rPr>
      <w:t>4</w:t>
    </w:r>
    <w:r w:rsidR="00F44A08" w:rsidRPr="00B546A1">
      <w:rPr>
        <w:color w:val="009036"/>
        <w:sz w:val="14"/>
        <w:szCs w:val="14"/>
      </w:rPr>
      <w:t>0</w:t>
    </w:r>
  </w:p>
  <w:p w14:paraId="7A44BF50" w14:textId="77777777" w:rsidR="00F44A08" w:rsidRPr="005635C7" w:rsidRDefault="00F44A08" w:rsidP="00F44A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A6C6882" w14:textId="77777777" w:rsidR="00F44A08" w:rsidRPr="005635C7" w:rsidRDefault="00F44A08" w:rsidP="00F44A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0E79FE3" w:rsidR="007F42AE" w:rsidRPr="00F44A08" w:rsidRDefault="00F44A08" w:rsidP="00F44A0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7F42AE" w:rsidRDefault="007F42AE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7F42AE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7F42AE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7F42AE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7F42AE" w:rsidRPr="0077689D" w:rsidRDefault="007F42AE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A638" w14:textId="77777777" w:rsidR="009B402C" w:rsidRDefault="009B402C" w:rsidP="00766294">
      <w:pPr>
        <w:spacing w:line="240" w:lineRule="auto"/>
      </w:pPr>
      <w:r>
        <w:separator/>
      </w:r>
    </w:p>
  </w:footnote>
  <w:footnote w:type="continuationSeparator" w:id="0">
    <w:p w14:paraId="24961A0F" w14:textId="77777777" w:rsidR="009B402C" w:rsidRDefault="009B402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658"/>
      <w:gridCol w:w="2913"/>
    </w:tblGrid>
    <w:tr w:rsidR="00766294" w:rsidRPr="003A34E6" w14:paraId="175775F5" w14:textId="77777777" w:rsidTr="000B29E3">
      <w:tc>
        <w:tcPr>
          <w:tcW w:w="6658" w:type="dxa"/>
        </w:tcPr>
        <w:p w14:paraId="2FFE601D" w14:textId="7BE90F50" w:rsidR="007F42AE" w:rsidRPr="003A34E6" w:rsidRDefault="00123820" w:rsidP="00F539C8">
          <w:pPr>
            <w:pStyle w:val="KopfzeileTitelKompZen"/>
            <w:rPr>
              <w:rFonts w:ascii="Verdana" w:hAnsi="Verdana"/>
            </w:rPr>
          </w:pPr>
          <w:r w:rsidRPr="003A34E6">
            <w:rPr>
              <w:rFonts w:ascii="Verdana" w:hAnsi="Verdana"/>
            </w:rPr>
            <w:t>HKO c</w:t>
          </w:r>
          <w:r w:rsidR="000D4A41" w:rsidRPr="003A34E6">
            <w:rPr>
              <w:rFonts w:ascii="Verdana" w:hAnsi="Verdana"/>
            </w:rPr>
            <w:t xml:space="preserve"> Organisieren und Kommunizieren im Betriebsumfeld</w:t>
          </w:r>
        </w:p>
      </w:tc>
      <w:tc>
        <w:tcPr>
          <w:tcW w:w="2913" w:type="dxa"/>
          <w:vAlign w:val="center"/>
        </w:tcPr>
        <w:p w14:paraId="4CBA04D0" w14:textId="24A84201" w:rsidR="007F42AE" w:rsidRPr="003A34E6" w:rsidRDefault="000D4A41" w:rsidP="006F4107">
          <w:pPr>
            <w:pStyle w:val="SeitenzahlKompZen"/>
            <w:framePr w:wrap="around"/>
            <w:jc w:val="right"/>
            <w:rPr>
              <w:rFonts w:ascii="Verdana" w:hAnsi="Verdana"/>
              <w:sz w:val="20"/>
            </w:rPr>
          </w:pPr>
          <w:r w:rsidRPr="003A34E6">
            <w:rPr>
              <w:rFonts w:ascii="Verdana" w:hAnsi="Verdana"/>
              <w:sz w:val="20"/>
            </w:rPr>
            <w:t>2. Lehrjahr</w:t>
          </w:r>
        </w:p>
      </w:tc>
    </w:tr>
  </w:tbl>
  <w:p w14:paraId="1154FC0B" w14:textId="36FD78F5" w:rsidR="007F42AE" w:rsidRPr="0077689D" w:rsidRDefault="00F44A08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5E2729E" wp14:editId="20688776">
          <wp:simplePos x="0" y="0"/>
          <wp:positionH relativeFrom="page">
            <wp:posOffset>2175510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7F42A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7F42A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7F42A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7F42AE" w:rsidRPr="005F3A4B" w:rsidRDefault="007F42A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7F42AE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7F42AE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7F42AE" w:rsidRPr="005F3A4B" w:rsidRDefault="007F42A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7F42AE" w:rsidRDefault="007F42AE" w:rsidP="007A7D11">
          <w:pPr>
            <w:pStyle w:val="Kopfzeile"/>
          </w:pPr>
        </w:p>
      </w:tc>
    </w:tr>
  </w:tbl>
  <w:p w14:paraId="0DCE3141" w14:textId="77777777" w:rsidR="007F42AE" w:rsidRPr="001E63DD" w:rsidRDefault="007F42AE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44A7E"/>
    <w:multiLevelType w:val="hybridMultilevel"/>
    <w:tmpl w:val="1EB42486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71442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553B"/>
    <w:rsid w:val="000772F6"/>
    <w:rsid w:val="000B29E3"/>
    <w:rsid w:val="000D4A41"/>
    <w:rsid w:val="001123C9"/>
    <w:rsid w:val="0012204B"/>
    <w:rsid w:val="00123820"/>
    <w:rsid w:val="001254DB"/>
    <w:rsid w:val="001618A7"/>
    <w:rsid w:val="0023222D"/>
    <w:rsid w:val="00292F13"/>
    <w:rsid w:val="002A79E2"/>
    <w:rsid w:val="002D48E8"/>
    <w:rsid w:val="002F39E0"/>
    <w:rsid w:val="00332152"/>
    <w:rsid w:val="0037659C"/>
    <w:rsid w:val="00390E39"/>
    <w:rsid w:val="003A08D0"/>
    <w:rsid w:val="003A34E6"/>
    <w:rsid w:val="003D6C4C"/>
    <w:rsid w:val="00431D84"/>
    <w:rsid w:val="004349C7"/>
    <w:rsid w:val="0051158F"/>
    <w:rsid w:val="005829C3"/>
    <w:rsid w:val="006F4107"/>
    <w:rsid w:val="00720EBB"/>
    <w:rsid w:val="00721D69"/>
    <w:rsid w:val="00766294"/>
    <w:rsid w:val="007730D5"/>
    <w:rsid w:val="00781F22"/>
    <w:rsid w:val="007F42AE"/>
    <w:rsid w:val="00804DF7"/>
    <w:rsid w:val="00827F2E"/>
    <w:rsid w:val="008732CD"/>
    <w:rsid w:val="008813B6"/>
    <w:rsid w:val="008C2E5A"/>
    <w:rsid w:val="008F30A2"/>
    <w:rsid w:val="00914BA1"/>
    <w:rsid w:val="00926624"/>
    <w:rsid w:val="00944B6A"/>
    <w:rsid w:val="009B402C"/>
    <w:rsid w:val="00A02FB9"/>
    <w:rsid w:val="00A167F1"/>
    <w:rsid w:val="00A2137C"/>
    <w:rsid w:val="00A419B2"/>
    <w:rsid w:val="00A60F3E"/>
    <w:rsid w:val="00A96E04"/>
    <w:rsid w:val="00B1287F"/>
    <w:rsid w:val="00B303ED"/>
    <w:rsid w:val="00B34B57"/>
    <w:rsid w:val="00C56825"/>
    <w:rsid w:val="00C64788"/>
    <w:rsid w:val="00D047F2"/>
    <w:rsid w:val="00D062CD"/>
    <w:rsid w:val="00D214DE"/>
    <w:rsid w:val="00D85795"/>
    <w:rsid w:val="00D91B34"/>
    <w:rsid w:val="00E06039"/>
    <w:rsid w:val="00E82354"/>
    <w:rsid w:val="00EC5F5D"/>
    <w:rsid w:val="00F40888"/>
    <w:rsid w:val="00F44A08"/>
    <w:rsid w:val="00F502C8"/>
    <w:rsid w:val="00F606D0"/>
    <w:rsid w:val="00FA6A47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berarbeitung">
    <w:name w:val="Revision"/>
    <w:hidden/>
    <w:uiPriority w:val="99"/>
    <w:semiHidden/>
    <w:rsid w:val="00F606D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1D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1D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1D84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D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D84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3560B-150F-40A6-92EC-08824D3C4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9D459-7364-40B3-ABF8-641C65739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52</cp:revision>
  <dcterms:created xsi:type="dcterms:W3CDTF">2023-12-18T10:54:00Z</dcterms:created>
  <dcterms:modified xsi:type="dcterms:W3CDTF">2025-04-17T06:30:00Z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